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13B" w:rsidRPr="00C9113B" w:rsidRDefault="00EB537B" w:rsidP="004077F0">
      <w:pPr>
        <w:ind w:left="0"/>
        <w:jc w:val="right"/>
        <w:rPr>
          <w:rFonts w:ascii="Arial" w:hAnsi="Arial" w:cs="Arial"/>
          <w:color w:val="000000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3679825</wp:posOffset>
            </wp:positionH>
            <wp:positionV relativeFrom="paragraph">
              <wp:posOffset>2540</wp:posOffset>
            </wp:positionV>
            <wp:extent cx="2058035" cy="1360170"/>
            <wp:effectExtent l="1905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035" cy="1360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1412240</wp:posOffset>
            </wp:positionH>
            <wp:positionV relativeFrom="paragraph">
              <wp:posOffset>46355</wp:posOffset>
            </wp:positionV>
            <wp:extent cx="1933575" cy="1403985"/>
            <wp:effectExtent l="19050" t="0" r="9525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403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537B" w:rsidRDefault="00EB537B" w:rsidP="004077F0">
      <w:pPr>
        <w:ind w:left="0"/>
        <w:jc w:val="right"/>
        <w:rPr>
          <w:rFonts w:ascii="Arial" w:hAnsi="Arial" w:cs="Arial"/>
          <w:color w:val="000000"/>
        </w:rPr>
      </w:pPr>
    </w:p>
    <w:p w:rsidR="00EB537B" w:rsidRDefault="00EB537B" w:rsidP="004077F0">
      <w:pPr>
        <w:ind w:left="0"/>
        <w:jc w:val="right"/>
        <w:rPr>
          <w:rFonts w:ascii="Arial" w:hAnsi="Arial" w:cs="Arial"/>
          <w:color w:val="000000"/>
        </w:rPr>
      </w:pPr>
    </w:p>
    <w:p w:rsidR="00EB537B" w:rsidRDefault="00EB537B" w:rsidP="004077F0">
      <w:pPr>
        <w:ind w:left="0"/>
        <w:jc w:val="right"/>
        <w:rPr>
          <w:rFonts w:ascii="Arial" w:hAnsi="Arial" w:cs="Arial"/>
          <w:color w:val="000000"/>
        </w:rPr>
      </w:pPr>
    </w:p>
    <w:p w:rsidR="00EB537B" w:rsidRDefault="00EB537B" w:rsidP="004077F0">
      <w:pPr>
        <w:ind w:left="0"/>
        <w:jc w:val="right"/>
        <w:rPr>
          <w:rFonts w:ascii="Arial" w:hAnsi="Arial" w:cs="Arial"/>
          <w:color w:val="000000"/>
        </w:rPr>
      </w:pPr>
    </w:p>
    <w:p w:rsidR="00EB537B" w:rsidRDefault="00EB537B" w:rsidP="004077F0">
      <w:pPr>
        <w:ind w:left="0"/>
        <w:jc w:val="right"/>
        <w:rPr>
          <w:rFonts w:ascii="Arial" w:hAnsi="Arial" w:cs="Arial"/>
          <w:color w:val="000000"/>
        </w:rPr>
      </w:pPr>
    </w:p>
    <w:p w:rsidR="00EB537B" w:rsidRDefault="00EB537B" w:rsidP="004077F0">
      <w:pPr>
        <w:ind w:left="0"/>
        <w:jc w:val="right"/>
        <w:rPr>
          <w:rFonts w:ascii="Arial" w:hAnsi="Arial" w:cs="Arial"/>
          <w:color w:val="000000"/>
        </w:rPr>
      </w:pPr>
    </w:p>
    <w:p w:rsidR="00EB537B" w:rsidRDefault="00EB537B" w:rsidP="004077F0">
      <w:pPr>
        <w:ind w:left="0"/>
        <w:jc w:val="right"/>
        <w:rPr>
          <w:rFonts w:ascii="Arial" w:hAnsi="Arial" w:cs="Arial"/>
          <w:color w:val="000000"/>
        </w:rPr>
      </w:pPr>
    </w:p>
    <w:p w:rsidR="00EB537B" w:rsidRDefault="00EB537B" w:rsidP="004077F0">
      <w:pPr>
        <w:ind w:left="0"/>
        <w:jc w:val="right"/>
        <w:rPr>
          <w:rFonts w:ascii="Arial" w:hAnsi="Arial" w:cs="Arial"/>
          <w:color w:val="000000"/>
        </w:rPr>
      </w:pPr>
    </w:p>
    <w:p w:rsidR="00EB537B" w:rsidRDefault="00B00501" w:rsidP="004077F0">
      <w:pPr>
        <w:ind w:left="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1875155</wp:posOffset>
                </wp:positionH>
                <wp:positionV relativeFrom="paragraph">
                  <wp:posOffset>11430</wp:posOffset>
                </wp:positionV>
                <wp:extent cx="1151255" cy="237490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25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537B" w:rsidRPr="00EB537B" w:rsidRDefault="00EB537B" w:rsidP="00EB537B">
                            <w:pPr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  <w:r w:rsidRPr="00EB537B">
                              <w:rPr>
                                <w:rFonts w:ascii="Arial" w:hAnsi="Arial" w:cs="Arial"/>
                              </w:rPr>
                              <w:t>Vandal-Resistant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47.65pt;margin-top:.9pt;width:90.65pt;height:18.7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" stroked="f">
                <v:textbox style="mso-fit-shape-to-text:t">
                  <w:txbxContent>
                    <w:p w:rsidR="00EB537B" w:rsidRPr="00EB537B" w:rsidRDefault="00EB537B" w:rsidP="00EB537B">
                      <w:pPr>
                        <w:ind w:left="0"/>
                        <w:rPr>
                          <w:rFonts w:ascii="Arial" w:hAnsi="Arial" w:cs="Arial"/>
                        </w:rPr>
                      </w:pPr>
                      <w:r w:rsidRPr="00EB537B">
                        <w:rPr>
                          <w:rFonts w:ascii="Arial" w:hAnsi="Arial" w:cs="Arial"/>
                        </w:rPr>
                        <w:t>Vandal-Resistant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4039235</wp:posOffset>
                </wp:positionH>
                <wp:positionV relativeFrom="paragraph">
                  <wp:posOffset>3810</wp:posOffset>
                </wp:positionV>
                <wp:extent cx="1504950" cy="23749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537B" w:rsidRPr="00EB537B" w:rsidRDefault="00EB537B" w:rsidP="00EB537B">
                            <w:pPr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  <w:r w:rsidRPr="00EB537B">
                              <w:rPr>
                                <w:rFonts w:ascii="Arial" w:hAnsi="Arial" w:cs="Arial"/>
                              </w:rPr>
                              <w:t>Non Vandal-Resistant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18.05pt;margin-top:.3pt;width:118.5pt;height:18.7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" stroked="f">
                <v:textbox style="mso-fit-shape-to-text:t">
                  <w:txbxContent>
                    <w:p w:rsidR="00EB537B" w:rsidRPr="00EB537B" w:rsidRDefault="00EB537B" w:rsidP="00EB537B">
                      <w:pPr>
                        <w:ind w:left="0"/>
                        <w:rPr>
                          <w:rFonts w:ascii="Arial" w:hAnsi="Arial" w:cs="Arial"/>
                        </w:rPr>
                      </w:pPr>
                      <w:r w:rsidRPr="00EB537B">
                        <w:rPr>
                          <w:rFonts w:ascii="Arial" w:hAnsi="Arial" w:cs="Arial"/>
                        </w:rPr>
                        <w:t>Non Vandal-Resistant</w:t>
                      </w:r>
                    </w:p>
                  </w:txbxContent>
                </v:textbox>
              </v:shape>
            </w:pict>
          </mc:Fallback>
        </mc:AlternateContent>
      </w:r>
    </w:p>
    <w:p w:rsidR="00C9113B" w:rsidRPr="00C9113B" w:rsidRDefault="00C9113B" w:rsidP="004077F0">
      <w:pPr>
        <w:ind w:left="0"/>
        <w:jc w:val="right"/>
        <w:rPr>
          <w:rFonts w:ascii="Arial" w:hAnsi="Arial" w:cs="Arial"/>
          <w:color w:val="000000"/>
        </w:rPr>
      </w:pPr>
      <w:r w:rsidRPr="00C9113B">
        <w:rPr>
          <w:rFonts w:ascii="Arial" w:hAnsi="Arial" w:cs="Arial"/>
          <w:color w:val="000000"/>
        </w:rPr>
        <w:tab/>
      </w:r>
      <w:r w:rsidRPr="00C9113B">
        <w:rPr>
          <w:rFonts w:ascii="Arial" w:hAnsi="Arial" w:cs="Arial"/>
          <w:color w:val="000000"/>
        </w:rPr>
        <w:tab/>
        <w:t xml:space="preserve">             </w:t>
      </w:r>
    </w:p>
    <w:p w:rsidR="00C9113B" w:rsidRPr="00C9113B" w:rsidRDefault="00C9113B" w:rsidP="004077F0">
      <w:pPr>
        <w:ind w:left="0"/>
        <w:jc w:val="right"/>
        <w:rPr>
          <w:rFonts w:ascii="Arial" w:hAnsi="Arial" w:cs="Arial"/>
          <w:color w:val="000000"/>
          <w:sz w:val="28"/>
          <w:szCs w:val="28"/>
        </w:rPr>
      </w:pPr>
    </w:p>
    <w:p w:rsidR="00663DC1" w:rsidRDefault="00663DC1" w:rsidP="00EB473E">
      <w:pPr>
        <w:pStyle w:val="Heading1"/>
        <w:pageBreakBefore w:val="0"/>
        <w:numPr>
          <w:ilvl w:val="0"/>
          <w:numId w:val="4"/>
        </w:numPr>
        <w:tabs>
          <w:tab w:val="left" w:pos="540"/>
        </w:tabs>
        <w:spacing w:before="120" w:after="0"/>
        <w:rPr>
          <w:rFonts w:ascii="Arial" w:hAnsi="Arial" w:cs="Arial"/>
        </w:rPr>
      </w:pPr>
      <w:r w:rsidRPr="007C49FD">
        <w:rPr>
          <w:rFonts w:ascii="Arial" w:hAnsi="Arial" w:cs="Arial"/>
        </w:rPr>
        <w:t>Description</w:t>
      </w:r>
    </w:p>
    <w:p w:rsidR="00CA6B6D" w:rsidRDefault="00CA6B6D"/>
    <w:p w:rsidR="00CA6B6D" w:rsidRPr="005D605B" w:rsidRDefault="00A154B7" w:rsidP="00015E5D">
      <w:pPr>
        <w:ind w:left="720"/>
        <w:rPr>
          <w:rFonts w:ascii="Arial" w:hAnsi="Arial" w:cs="Arial"/>
        </w:rPr>
      </w:pPr>
      <w:r w:rsidRPr="005D605B">
        <w:rPr>
          <w:rFonts w:ascii="Arial" w:hAnsi="Arial" w:cs="Arial"/>
        </w:rPr>
        <w:t xml:space="preserve">The </w:t>
      </w:r>
      <w:r w:rsidR="0005286B">
        <w:rPr>
          <w:rFonts w:ascii="Arial" w:hAnsi="Arial" w:cs="Arial"/>
        </w:rPr>
        <w:t>I</w:t>
      </w:r>
      <w:r w:rsidRPr="005D605B">
        <w:rPr>
          <w:rFonts w:ascii="Arial" w:hAnsi="Arial" w:cs="Arial"/>
        </w:rPr>
        <w:t xml:space="preserve">llustra </w:t>
      </w:r>
      <w:r w:rsidR="00603A50">
        <w:rPr>
          <w:rFonts w:ascii="Arial" w:hAnsi="Arial" w:cs="Arial"/>
        </w:rPr>
        <w:t>8</w:t>
      </w:r>
      <w:r w:rsidRPr="005D605B">
        <w:rPr>
          <w:rFonts w:ascii="Arial" w:hAnsi="Arial" w:cs="Arial"/>
        </w:rPr>
        <w:t xml:space="preserve">25 </w:t>
      </w:r>
      <w:r w:rsidR="00603A50">
        <w:rPr>
          <w:rFonts w:ascii="Arial" w:hAnsi="Arial" w:cs="Arial"/>
        </w:rPr>
        <w:t>F</w:t>
      </w:r>
      <w:r w:rsidR="004077F0">
        <w:rPr>
          <w:rFonts w:ascii="Arial" w:hAnsi="Arial" w:cs="Arial"/>
        </w:rPr>
        <w:t xml:space="preserve">ish </w:t>
      </w:r>
      <w:r w:rsidR="00603A50">
        <w:rPr>
          <w:rFonts w:ascii="Arial" w:hAnsi="Arial" w:cs="Arial"/>
        </w:rPr>
        <w:t>E</w:t>
      </w:r>
      <w:r w:rsidR="004077F0">
        <w:rPr>
          <w:rFonts w:ascii="Arial" w:hAnsi="Arial" w:cs="Arial"/>
        </w:rPr>
        <w:t>ye</w:t>
      </w:r>
      <w:r w:rsidRPr="005D605B">
        <w:rPr>
          <w:rFonts w:ascii="Arial" w:hAnsi="Arial" w:cs="Arial"/>
        </w:rPr>
        <w:t xml:space="preserve"> </w:t>
      </w:r>
      <w:r w:rsidR="00E63471">
        <w:rPr>
          <w:rFonts w:ascii="Arial" w:hAnsi="Arial" w:cs="Arial"/>
        </w:rPr>
        <w:t xml:space="preserve">5MP </w:t>
      </w:r>
      <w:r w:rsidRPr="005D605B">
        <w:rPr>
          <w:rFonts w:ascii="Arial" w:hAnsi="Arial" w:cs="Arial"/>
        </w:rPr>
        <w:t xml:space="preserve">Camera (hereafter referred to as </w:t>
      </w:r>
      <w:r w:rsidR="008A50E3" w:rsidRPr="005D605B">
        <w:rPr>
          <w:rFonts w:ascii="Arial" w:hAnsi="Arial" w:cs="Arial"/>
        </w:rPr>
        <w:t>i</w:t>
      </w:r>
      <w:r w:rsidR="004077F0">
        <w:rPr>
          <w:rFonts w:ascii="Arial" w:hAnsi="Arial" w:cs="Arial"/>
        </w:rPr>
        <w:t>8</w:t>
      </w:r>
      <w:r w:rsidR="008A50E3" w:rsidRPr="005D605B">
        <w:rPr>
          <w:rFonts w:ascii="Arial" w:hAnsi="Arial" w:cs="Arial"/>
        </w:rPr>
        <w:t>25</w:t>
      </w:r>
      <w:r w:rsidR="00603A50">
        <w:rPr>
          <w:rFonts w:ascii="Arial" w:hAnsi="Arial" w:cs="Arial"/>
        </w:rPr>
        <w:t>FE</w:t>
      </w:r>
      <w:r w:rsidRPr="005D605B">
        <w:rPr>
          <w:rFonts w:ascii="Arial" w:hAnsi="Arial" w:cs="Arial"/>
        </w:rPr>
        <w:t>) operates across an IP network, e.g. the Internet, a LAN or WAN. The video output from the camera is compressed and sent across the network using IP transport mechanisms</w:t>
      </w:r>
      <w:r w:rsidR="0044435F" w:rsidRPr="005D605B">
        <w:rPr>
          <w:rFonts w:ascii="Arial" w:hAnsi="Arial" w:cs="Arial"/>
        </w:rPr>
        <w:t xml:space="preserve"> </w:t>
      </w:r>
      <w:r w:rsidR="0044435F">
        <w:rPr>
          <w:rFonts w:ascii="Arial" w:hAnsi="Arial" w:cs="Arial"/>
        </w:rPr>
        <w:t>allows</w:t>
      </w:r>
      <w:r w:rsidRPr="005D605B">
        <w:rPr>
          <w:rFonts w:ascii="Arial" w:hAnsi="Arial" w:cs="Arial"/>
        </w:rPr>
        <w:t xml:space="preserve"> complete functionality at a remote location connected by any kind of IP network. A built-in web server provides web pages to configure the dome and streams the video using a customer-selected set of protocols with a standardized transport stream. This will also support other metadata as required. Emails and movie clips (</w:t>
      </w:r>
      <w:r w:rsidR="003D6F26" w:rsidRPr="005D605B">
        <w:rPr>
          <w:rFonts w:ascii="Arial" w:hAnsi="Arial" w:cs="Arial"/>
        </w:rPr>
        <w:t>AVI</w:t>
      </w:r>
      <w:r w:rsidRPr="005D605B">
        <w:rPr>
          <w:rFonts w:ascii="Arial" w:hAnsi="Arial" w:cs="Arial"/>
        </w:rPr>
        <w:t xml:space="preserve">) may be sent across the network in response to alarms. The </w:t>
      </w:r>
      <w:r w:rsidR="008A50E3" w:rsidRPr="005D605B">
        <w:rPr>
          <w:rFonts w:ascii="Arial" w:hAnsi="Arial" w:cs="Arial"/>
        </w:rPr>
        <w:t>i</w:t>
      </w:r>
      <w:r w:rsidR="00603A50">
        <w:rPr>
          <w:rFonts w:ascii="Arial" w:hAnsi="Arial" w:cs="Arial"/>
        </w:rPr>
        <w:t>8</w:t>
      </w:r>
      <w:r w:rsidR="008A50E3" w:rsidRPr="005D605B">
        <w:rPr>
          <w:rFonts w:ascii="Arial" w:hAnsi="Arial" w:cs="Arial"/>
        </w:rPr>
        <w:t>25</w:t>
      </w:r>
      <w:r w:rsidR="00603A50">
        <w:rPr>
          <w:rFonts w:ascii="Arial" w:hAnsi="Arial" w:cs="Arial"/>
        </w:rPr>
        <w:t>FE</w:t>
      </w:r>
      <w:r w:rsidRPr="005D605B">
        <w:rPr>
          <w:rFonts w:ascii="Arial" w:hAnsi="Arial" w:cs="Arial"/>
        </w:rPr>
        <w:t xml:space="preserve"> can operate as a </w:t>
      </w:r>
      <w:r w:rsidR="002C267A" w:rsidRPr="005D605B">
        <w:rPr>
          <w:rFonts w:ascii="Arial" w:hAnsi="Arial" w:cs="Arial"/>
        </w:rPr>
        <w:t>standalone</w:t>
      </w:r>
      <w:r w:rsidRPr="005D605B">
        <w:rPr>
          <w:rFonts w:ascii="Arial" w:hAnsi="Arial" w:cs="Arial"/>
        </w:rPr>
        <w:t xml:space="preserve"> camera on a network however it is intended to be integrated into sophisticated security solutions.</w:t>
      </w:r>
    </w:p>
    <w:p w:rsidR="002C267A" w:rsidRPr="005D605B" w:rsidRDefault="002C267A" w:rsidP="00015E5D">
      <w:pPr>
        <w:ind w:left="720"/>
        <w:rPr>
          <w:rFonts w:ascii="Arial" w:hAnsi="Arial" w:cs="Arial"/>
        </w:rPr>
      </w:pPr>
    </w:p>
    <w:p w:rsidR="002C267A" w:rsidRPr="006F495B" w:rsidRDefault="007B20D3" w:rsidP="00015E5D">
      <w:pPr>
        <w:ind w:left="720"/>
        <w:rPr>
          <w:rFonts w:ascii="Arial" w:hAnsi="Arial" w:cs="Arial"/>
          <w:b/>
        </w:rPr>
      </w:pPr>
      <w:r w:rsidRPr="005D605B">
        <w:rPr>
          <w:rFonts w:ascii="Arial" w:hAnsi="Arial" w:cs="Arial"/>
        </w:rPr>
        <w:t>The</w:t>
      </w:r>
      <w:r w:rsidR="002C267A" w:rsidRPr="005D605B">
        <w:rPr>
          <w:rFonts w:ascii="Arial" w:hAnsi="Arial" w:cs="Arial"/>
        </w:rPr>
        <w:t xml:space="preserve"> </w:t>
      </w:r>
      <w:r w:rsidR="008A50E3" w:rsidRPr="005D605B">
        <w:rPr>
          <w:rFonts w:ascii="Arial" w:hAnsi="Arial" w:cs="Arial"/>
        </w:rPr>
        <w:t>i</w:t>
      </w:r>
      <w:r w:rsidR="00603A50">
        <w:rPr>
          <w:rFonts w:ascii="Arial" w:hAnsi="Arial" w:cs="Arial"/>
        </w:rPr>
        <w:t>8</w:t>
      </w:r>
      <w:r w:rsidR="008A50E3" w:rsidRPr="005D605B">
        <w:rPr>
          <w:rFonts w:ascii="Arial" w:hAnsi="Arial" w:cs="Arial"/>
        </w:rPr>
        <w:t>25</w:t>
      </w:r>
      <w:r w:rsidR="00603A50">
        <w:rPr>
          <w:rFonts w:ascii="Arial" w:hAnsi="Arial" w:cs="Arial"/>
        </w:rPr>
        <w:t>FE</w:t>
      </w:r>
      <w:r w:rsidR="002C267A" w:rsidRPr="005D605B">
        <w:rPr>
          <w:rFonts w:ascii="Arial" w:hAnsi="Arial" w:cs="Arial"/>
        </w:rPr>
        <w:t xml:space="preserve"> can network with network</w:t>
      </w:r>
      <w:r w:rsidR="0005286B">
        <w:rPr>
          <w:rFonts w:ascii="Arial" w:hAnsi="Arial" w:cs="Arial"/>
        </w:rPr>
        <w:t xml:space="preserve"> video recording systems using I</w:t>
      </w:r>
      <w:r w:rsidR="002C267A" w:rsidRPr="005D605B">
        <w:rPr>
          <w:rFonts w:ascii="Arial" w:hAnsi="Arial" w:cs="Arial"/>
        </w:rPr>
        <w:t>llustra API v3.0.</w:t>
      </w:r>
      <w:r w:rsidR="00E7033B">
        <w:rPr>
          <w:rFonts w:ascii="Arial" w:hAnsi="Arial" w:cs="Arial"/>
        </w:rPr>
        <w:t xml:space="preserve"> </w:t>
      </w:r>
      <w:r w:rsidR="002C267A" w:rsidRPr="005D605B">
        <w:rPr>
          <w:rFonts w:ascii="Arial" w:hAnsi="Arial" w:cs="Arial"/>
        </w:rPr>
        <w:t xml:space="preserve">These systems include </w:t>
      </w:r>
      <w:r w:rsidR="0044435F">
        <w:rPr>
          <w:rFonts w:ascii="Arial" w:hAnsi="Arial" w:cs="Arial"/>
        </w:rPr>
        <w:t xml:space="preserve">American Dynamics victor Unified Client, </w:t>
      </w:r>
      <w:r w:rsidR="002C267A" w:rsidRPr="005D605B">
        <w:rPr>
          <w:rFonts w:ascii="Arial" w:hAnsi="Arial" w:cs="Arial"/>
        </w:rPr>
        <w:t>American Dynamics VideoEdge NVR,</w:t>
      </w:r>
      <w:r w:rsidR="00FC6EEF">
        <w:rPr>
          <w:rFonts w:ascii="Arial" w:hAnsi="Arial" w:cs="Arial"/>
        </w:rPr>
        <w:t xml:space="preserve"> </w:t>
      </w:r>
      <w:r w:rsidR="0044435F">
        <w:rPr>
          <w:rFonts w:ascii="Arial" w:hAnsi="Arial" w:cs="Arial"/>
        </w:rPr>
        <w:t xml:space="preserve">VideoEdge </w:t>
      </w:r>
      <w:r w:rsidR="002C267A" w:rsidRPr="005D605B">
        <w:rPr>
          <w:rFonts w:ascii="Arial" w:hAnsi="Arial" w:cs="Arial"/>
        </w:rPr>
        <w:t>Hybrid</w:t>
      </w:r>
      <w:r w:rsidR="009724A2">
        <w:rPr>
          <w:rFonts w:ascii="Arial" w:hAnsi="Arial" w:cs="Arial"/>
        </w:rPr>
        <w:t>, E</w:t>
      </w:r>
      <w:r w:rsidR="00517BB0">
        <w:rPr>
          <w:rFonts w:ascii="Arial" w:hAnsi="Arial" w:cs="Arial"/>
        </w:rPr>
        <w:t xml:space="preserve">xacqVision </w:t>
      </w:r>
      <w:r w:rsidR="00215C40">
        <w:rPr>
          <w:rFonts w:ascii="Arial" w:hAnsi="Arial" w:cs="Arial"/>
        </w:rPr>
        <w:t xml:space="preserve">NVR </w:t>
      </w:r>
      <w:r w:rsidR="00517BB0">
        <w:rPr>
          <w:rFonts w:ascii="Arial" w:hAnsi="Arial" w:cs="Arial"/>
        </w:rPr>
        <w:t>systems</w:t>
      </w:r>
      <w:r w:rsidR="009724A2">
        <w:rPr>
          <w:rFonts w:ascii="Arial" w:hAnsi="Arial" w:cs="Arial"/>
        </w:rPr>
        <w:t xml:space="preserve"> v5.10</w:t>
      </w:r>
      <w:r w:rsidR="00215C40">
        <w:rPr>
          <w:rFonts w:ascii="Arial" w:hAnsi="Arial" w:cs="Arial"/>
        </w:rPr>
        <w:t>, American Dynamics HDVR</w:t>
      </w:r>
      <w:r w:rsidR="009724A2">
        <w:rPr>
          <w:rFonts w:ascii="Arial" w:hAnsi="Arial" w:cs="Arial"/>
        </w:rPr>
        <w:t xml:space="preserve"> v2.4</w:t>
      </w:r>
      <w:r w:rsidR="006F495B">
        <w:rPr>
          <w:rFonts w:ascii="Arial" w:hAnsi="Arial" w:cs="Arial"/>
        </w:rPr>
        <w:t xml:space="preserve"> and Kantech </w:t>
      </w:r>
      <w:r w:rsidR="00215C40">
        <w:rPr>
          <w:rFonts w:ascii="Arial" w:hAnsi="Arial" w:cs="Arial"/>
        </w:rPr>
        <w:t>Intevo</w:t>
      </w:r>
      <w:r w:rsidR="006F495B">
        <w:rPr>
          <w:rFonts w:ascii="Arial" w:hAnsi="Arial" w:cs="Arial"/>
        </w:rPr>
        <w:t xml:space="preserve"> v2.4</w:t>
      </w:r>
      <w:r w:rsidR="00215C40">
        <w:rPr>
          <w:rFonts w:ascii="Arial" w:hAnsi="Arial" w:cs="Arial"/>
        </w:rPr>
        <w:t>.</w:t>
      </w:r>
    </w:p>
    <w:p w:rsidR="009724A2" w:rsidRPr="006F495B" w:rsidRDefault="009724A2" w:rsidP="00015E5D">
      <w:pPr>
        <w:ind w:left="720"/>
        <w:rPr>
          <w:rFonts w:ascii="Arial" w:hAnsi="Arial" w:cs="Arial"/>
          <w:b/>
        </w:rPr>
      </w:pPr>
    </w:p>
    <w:p w:rsidR="002C267A" w:rsidRPr="005D605B" w:rsidRDefault="007B20D3" w:rsidP="00015E5D">
      <w:pPr>
        <w:ind w:left="720"/>
        <w:rPr>
          <w:rFonts w:ascii="Arial" w:hAnsi="Arial" w:cs="Arial"/>
        </w:rPr>
      </w:pPr>
      <w:r w:rsidRPr="005D605B">
        <w:rPr>
          <w:rFonts w:ascii="Arial" w:hAnsi="Arial" w:cs="Arial"/>
        </w:rPr>
        <w:t>The</w:t>
      </w:r>
      <w:r w:rsidR="002C267A" w:rsidRPr="005D605B">
        <w:rPr>
          <w:rFonts w:ascii="Arial" w:hAnsi="Arial" w:cs="Arial"/>
        </w:rPr>
        <w:t xml:space="preserve"> </w:t>
      </w:r>
      <w:r w:rsidR="008A50E3" w:rsidRPr="005D605B">
        <w:rPr>
          <w:rFonts w:ascii="Arial" w:hAnsi="Arial" w:cs="Arial"/>
        </w:rPr>
        <w:t>i</w:t>
      </w:r>
      <w:r w:rsidR="00603A50">
        <w:rPr>
          <w:rFonts w:ascii="Arial" w:hAnsi="Arial" w:cs="Arial"/>
        </w:rPr>
        <w:t>8</w:t>
      </w:r>
      <w:r w:rsidR="008A50E3" w:rsidRPr="005D605B">
        <w:rPr>
          <w:rFonts w:ascii="Arial" w:hAnsi="Arial" w:cs="Arial"/>
        </w:rPr>
        <w:t>25</w:t>
      </w:r>
      <w:r w:rsidR="00603A50">
        <w:rPr>
          <w:rFonts w:ascii="Arial" w:hAnsi="Arial" w:cs="Arial"/>
        </w:rPr>
        <w:t>FE</w:t>
      </w:r>
      <w:r w:rsidR="002C267A" w:rsidRPr="005D605B">
        <w:rPr>
          <w:rFonts w:ascii="Arial" w:hAnsi="Arial" w:cs="Arial"/>
        </w:rPr>
        <w:t xml:space="preserve"> is a Network Video Transmitter, NVT, compliant with ONVIF 2.</w:t>
      </w:r>
      <w:r w:rsidR="00603A50">
        <w:rPr>
          <w:rFonts w:ascii="Arial" w:hAnsi="Arial" w:cs="Arial"/>
        </w:rPr>
        <w:t>4</w:t>
      </w:r>
      <w:r w:rsidR="002C267A" w:rsidRPr="005D605B">
        <w:rPr>
          <w:rFonts w:ascii="Arial" w:hAnsi="Arial" w:cs="Arial"/>
        </w:rPr>
        <w:t xml:space="preserve"> profile S standards, and can interface with network video clients supporting ONVIF.</w:t>
      </w:r>
    </w:p>
    <w:p w:rsidR="00C33DF0" w:rsidRPr="005D605B" w:rsidRDefault="00C33DF0" w:rsidP="00015E5D">
      <w:pPr>
        <w:ind w:left="720"/>
        <w:rPr>
          <w:rFonts w:ascii="Arial" w:hAnsi="Arial" w:cs="Arial"/>
        </w:rPr>
      </w:pPr>
    </w:p>
    <w:p w:rsidR="00C33DF0" w:rsidRDefault="00C33DF0" w:rsidP="00015E5D">
      <w:pPr>
        <w:ind w:left="720"/>
        <w:rPr>
          <w:rFonts w:ascii="Arial" w:hAnsi="Arial" w:cs="Arial"/>
        </w:rPr>
      </w:pPr>
      <w:r w:rsidRPr="005D605B">
        <w:rPr>
          <w:rFonts w:ascii="Arial" w:hAnsi="Arial" w:cs="Arial"/>
        </w:rPr>
        <w:t xml:space="preserve">The </w:t>
      </w:r>
      <w:r w:rsidR="008A50E3" w:rsidRPr="005D605B">
        <w:rPr>
          <w:rFonts w:ascii="Arial" w:hAnsi="Arial" w:cs="Arial"/>
        </w:rPr>
        <w:t>i</w:t>
      </w:r>
      <w:r w:rsidR="00603A50">
        <w:rPr>
          <w:rFonts w:ascii="Arial" w:hAnsi="Arial" w:cs="Arial"/>
        </w:rPr>
        <w:t>8</w:t>
      </w:r>
      <w:r w:rsidR="008A50E3" w:rsidRPr="005D605B">
        <w:rPr>
          <w:rFonts w:ascii="Arial" w:hAnsi="Arial" w:cs="Arial"/>
        </w:rPr>
        <w:t>25</w:t>
      </w:r>
      <w:r w:rsidR="00603A50">
        <w:rPr>
          <w:rFonts w:ascii="Arial" w:hAnsi="Arial" w:cs="Arial"/>
        </w:rPr>
        <w:t>FE</w:t>
      </w:r>
      <w:r w:rsidRPr="005D605B">
        <w:rPr>
          <w:rFonts w:ascii="Arial" w:hAnsi="Arial" w:cs="Arial"/>
        </w:rPr>
        <w:t xml:space="preserve"> </w:t>
      </w:r>
      <w:r w:rsidR="0044435F">
        <w:rPr>
          <w:rFonts w:ascii="Arial" w:hAnsi="Arial" w:cs="Arial"/>
        </w:rPr>
        <w:t>is compatible with the</w:t>
      </w:r>
      <w:r w:rsidR="0005286B">
        <w:rPr>
          <w:rFonts w:ascii="Arial" w:hAnsi="Arial" w:cs="Arial"/>
        </w:rPr>
        <w:t xml:space="preserve"> American Dynamics I</w:t>
      </w:r>
      <w:r w:rsidRPr="005D605B">
        <w:rPr>
          <w:rFonts w:ascii="Arial" w:hAnsi="Arial" w:cs="Arial"/>
        </w:rPr>
        <w:t>llustra Connect tool which provides discovery, configuration, firmware upgrade and diagnostics using ONVIF and WS Discovery protocols.</w:t>
      </w:r>
    </w:p>
    <w:p w:rsidR="00C9113B" w:rsidRDefault="00C9113B" w:rsidP="00015E5D">
      <w:pPr>
        <w:ind w:left="720"/>
        <w:rPr>
          <w:rFonts w:ascii="Arial" w:hAnsi="Arial" w:cs="Arial"/>
        </w:rPr>
      </w:pPr>
    </w:p>
    <w:p w:rsidR="00C9113B" w:rsidRDefault="00C9113B" w:rsidP="00015E5D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C9113B">
        <w:rPr>
          <w:rFonts w:ascii="Arial" w:hAnsi="Arial" w:cs="Arial"/>
        </w:rPr>
        <w:t xml:space="preserve">leek, discreet design allows it to blend into any environment for inconspicuous surveillance. </w:t>
      </w:r>
    </w:p>
    <w:p w:rsidR="00C9113B" w:rsidRDefault="00C9113B" w:rsidP="00015E5D">
      <w:pPr>
        <w:ind w:left="720"/>
        <w:rPr>
          <w:rFonts w:ascii="Arial" w:hAnsi="Arial" w:cs="Arial"/>
        </w:rPr>
      </w:pPr>
    </w:p>
    <w:p w:rsidR="00C9113B" w:rsidRDefault="00C9113B" w:rsidP="00C9113B">
      <w:pPr>
        <w:ind w:left="720"/>
        <w:rPr>
          <w:rFonts w:ascii="Arial" w:hAnsi="Arial" w:cs="Arial"/>
        </w:rPr>
      </w:pPr>
      <w:r w:rsidRPr="00C9113B">
        <w:rPr>
          <w:rFonts w:ascii="Arial" w:hAnsi="Arial" w:cs="Arial"/>
        </w:rPr>
        <w:t>The vandal-resistant model prote</w:t>
      </w:r>
      <w:r>
        <w:rPr>
          <w:rFonts w:ascii="Arial" w:hAnsi="Arial" w:cs="Arial"/>
        </w:rPr>
        <w:t>cts the camera against external impacts.</w:t>
      </w:r>
    </w:p>
    <w:p w:rsidR="005C53DB" w:rsidRDefault="005C53DB" w:rsidP="00C9113B">
      <w:pPr>
        <w:ind w:left="720"/>
        <w:rPr>
          <w:rFonts w:ascii="Arial" w:hAnsi="Arial" w:cs="Arial"/>
        </w:rPr>
      </w:pPr>
    </w:p>
    <w:p w:rsidR="005C53DB" w:rsidRDefault="005C53DB" w:rsidP="00C9113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The i825 Fisheye cameras include a mounting adaptor for installation</w:t>
      </w:r>
      <w:r w:rsidR="00061F00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using standard single-gang and double-gang electrical boxes</w:t>
      </w:r>
      <w:r w:rsidR="00061F00">
        <w:rPr>
          <w:rFonts w:ascii="Arial" w:hAnsi="Arial" w:cs="Arial"/>
        </w:rPr>
        <w:t>.</w:t>
      </w:r>
    </w:p>
    <w:p w:rsidR="005C53DB" w:rsidRDefault="005C53DB" w:rsidP="00C9113B">
      <w:pPr>
        <w:ind w:left="720"/>
        <w:rPr>
          <w:rFonts w:ascii="Arial" w:hAnsi="Arial" w:cs="Arial"/>
        </w:rPr>
      </w:pPr>
    </w:p>
    <w:p w:rsidR="005C53DB" w:rsidRDefault="005C53DB" w:rsidP="00C9113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For pendent installation, the i825 Fisheye cameras can be used with the Illustra 600 Series White Outdoor Pendent Cap (</w:t>
      </w:r>
      <w:r>
        <w:rPr>
          <w:rFonts w:ascii="Arial" w:hAnsi="Arial" w:cs="Arial"/>
          <w:color w:val="000000"/>
        </w:rPr>
        <w:t>ADCI6DPCAPOW)</w:t>
      </w:r>
      <w:r w:rsidR="00061F00">
        <w:rPr>
          <w:rFonts w:ascii="Arial" w:hAnsi="Arial" w:cs="Arial"/>
          <w:color w:val="000000"/>
        </w:rPr>
        <w:t>.</w:t>
      </w:r>
    </w:p>
    <w:p w:rsidR="00C9113B" w:rsidRDefault="00C9113B" w:rsidP="00C9113B">
      <w:pPr>
        <w:ind w:left="720"/>
        <w:rPr>
          <w:rFonts w:ascii="Arial" w:hAnsi="Arial" w:cs="Arial"/>
        </w:rPr>
      </w:pPr>
    </w:p>
    <w:p w:rsidR="00C9113B" w:rsidRDefault="00C9113B" w:rsidP="00C9113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It is e</w:t>
      </w:r>
      <w:r w:rsidRPr="00C9113B">
        <w:rPr>
          <w:rFonts w:ascii="Arial" w:hAnsi="Arial" w:cs="Arial"/>
        </w:rPr>
        <w:t>xtremely easy t</w:t>
      </w:r>
      <w:r>
        <w:rPr>
          <w:rFonts w:ascii="Arial" w:hAnsi="Arial" w:cs="Arial"/>
        </w:rPr>
        <w:t>o install and simple to set up.</w:t>
      </w:r>
    </w:p>
    <w:p w:rsidR="00C9113B" w:rsidRDefault="00C9113B" w:rsidP="00C9113B">
      <w:pPr>
        <w:ind w:left="720"/>
        <w:rPr>
          <w:rFonts w:ascii="Arial" w:hAnsi="Arial" w:cs="Arial"/>
        </w:rPr>
      </w:pPr>
    </w:p>
    <w:p w:rsidR="00C9113B" w:rsidRPr="005D605B" w:rsidRDefault="00C9113B" w:rsidP="00C9113B">
      <w:pPr>
        <w:ind w:left="720"/>
        <w:rPr>
          <w:rFonts w:ascii="Arial" w:hAnsi="Arial" w:cs="Arial"/>
        </w:rPr>
      </w:pPr>
      <w:r w:rsidRPr="00C9113B">
        <w:rPr>
          <w:rFonts w:ascii="Arial" w:hAnsi="Arial" w:cs="Arial"/>
        </w:rPr>
        <w:t>A built-in web server provides easy configuration.</w:t>
      </w:r>
    </w:p>
    <w:p w:rsidR="00356E58" w:rsidRPr="005D605B" w:rsidRDefault="00356E58" w:rsidP="00015E5D">
      <w:pPr>
        <w:ind w:left="720"/>
        <w:rPr>
          <w:rFonts w:ascii="Arial" w:hAnsi="Arial" w:cs="Arial"/>
        </w:rPr>
      </w:pPr>
    </w:p>
    <w:p w:rsidR="00356E58" w:rsidRPr="00DB3DDD" w:rsidRDefault="00D62926" w:rsidP="00EB537B">
      <w:pPr>
        <w:spacing w:after="120"/>
        <w:ind w:left="720"/>
        <w:rPr>
          <w:rFonts w:ascii="Arial" w:hAnsi="Arial" w:cs="Arial"/>
          <w:b/>
        </w:rPr>
      </w:pPr>
      <w:r w:rsidRPr="00DB3DDD">
        <w:rPr>
          <w:rFonts w:ascii="Helvetica" w:hAnsi="Helvetica" w:cs="HelveticaNeueLTPro-Md"/>
          <w:b/>
        </w:rPr>
        <w:t>Key differentiators are</w:t>
      </w:r>
      <w:r w:rsidR="007B20D3" w:rsidRPr="00DB3DDD">
        <w:rPr>
          <w:rFonts w:ascii="Arial" w:hAnsi="Arial" w:cs="Arial"/>
          <w:b/>
        </w:rPr>
        <w:t>:</w:t>
      </w:r>
    </w:p>
    <w:p w:rsidR="00603A50" w:rsidRPr="00783D5B" w:rsidRDefault="00603A50" w:rsidP="00EB537B">
      <w:pPr>
        <w:pStyle w:val="ListParagraph"/>
        <w:numPr>
          <w:ilvl w:val="0"/>
          <w:numId w:val="10"/>
        </w:numPr>
        <w:spacing w:after="120" w:line="276" w:lineRule="auto"/>
        <w:rPr>
          <w:rFonts w:ascii="Arial" w:hAnsi="Arial" w:cs="Arial"/>
          <w:color w:val="000000"/>
        </w:rPr>
      </w:pPr>
      <w:r w:rsidRPr="00783D5B">
        <w:rPr>
          <w:rFonts w:ascii="Arial" w:hAnsi="Arial" w:cs="Arial"/>
          <w:color w:val="000000"/>
        </w:rPr>
        <w:t xml:space="preserve">5MP </w:t>
      </w:r>
      <w:r>
        <w:rPr>
          <w:rFonts w:ascii="Arial" w:hAnsi="Arial" w:cs="Arial"/>
          <w:color w:val="000000"/>
        </w:rPr>
        <w:t>imager</w:t>
      </w:r>
      <w:r w:rsidRPr="00783D5B">
        <w:rPr>
          <w:rFonts w:ascii="Arial" w:hAnsi="Arial" w:cs="Arial"/>
          <w:color w:val="000000"/>
        </w:rPr>
        <w:t xml:space="preserve"> for super high quality </w:t>
      </w:r>
      <w:r w:rsidRPr="00762A8E">
        <w:rPr>
          <w:rFonts w:ascii="Arial" w:hAnsi="Arial" w:cs="Arial"/>
        </w:rPr>
        <w:t xml:space="preserve">images with </w:t>
      </w:r>
      <w:r>
        <w:rPr>
          <w:rFonts w:ascii="Arial" w:hAnsi="Arial" w:cs="Arial"/>
        </w:rPr>
        <w:t>fisheye</w:t>
      </w:r>
      <w:r w:rsidRPr="00762A8E">
        <w:rPr>
          <w:rFonts w:ascii="Arial" w:hAnsi="Arial" w:cs="Arial"/>
        </w:rPr>
        <w:t xml:space="preserve"> resolution up to 1936x1936 or 3.7MP</w:t>
      </w:r>
    </w:p>
    <w:p w:rsidR="00603A50" w:rsidRPr="00783D5B" w:rsidRDefault="00603A50" w:rsidP="00EB537B">
      <w:pPr>
        <w:pStyle w:val="ListParagraph"/>
        <w:numPr>
          <w:ilvl w:val="0"/>
          <w:numId w:val="10"/>
        </w:numPr>
        <w:spacing w:after="120" w:line="276" w:lineRule="auto"/>
        <w:rPr>
          <w:rFonts w:ascii="Arial" w:hAnsi="Arial" w:cs="Arial"/>
          <w:color w:val="000000"/>
        </w:rPr>
      </w:pPr>
      <w:r w:rsidRPr="00783D5B">
        <w:rPr>
          <w:rFonts w:ascii="Arial" w:hAnsi="Arial" w:cs="Arial"/>
          <w:color w:val="000000"/>
        </w:rPr>
        <w:t>360°</w:t>
      </w:r>
      <w:r>
        <w:rPr>
          <w:rFonts w:ascii="Arial" w:hAnsi="Arial" w:cs="Arial"/>
          <w:color w:val="000000"/>
        </w:rPr>
        <w:t>/1</w:t>
      </w:r>
      <w:r w:rsidRPr="00783D5B">
        <w:rPr>
          <w:rFonts w:ascii="Arial" w:hAnsi="Arial" w:cs="Arial"/>
          <w:color w:val="000000"/>
        </w:rPr>
        <w:t>80°</w:t>
      </w:r>
      <w:r>
        <w:rPr>
          <w:rFonts w:ascii="Arial" w:hAnsi="Arial" w:cs="Arial"/>
          <w:color w:val="000000"/>
        </w:rPr>
        <w:t xml:space="preserve"> </w:t>
      </w:r>
      <w:r w:rsidR="00006AC6">
        <w:rPr>
          <w:rFonts w:ascii="Arial" w:hAnsi="Arial" w:cs="Arial"/>
          <w:color w:val="000000"/>
        </w:rPr>
        <w:t xml:space="preserve">dewarped </w:t>
      </w:r>
      <w:r w:rsidRPr="00783D5B">
        <w:rPr>
          <w:rFonts w:ascii="Arial" w:hAnsi="Arial" w:cs="Arial"/>
          <w:color w:val="000000"/>
        </w:rPr>
        <w:t>panoramic</w:t>
      </w:r>
      <w:r>
        <w:rPr>
          <w:rFonts w:ascii="Arial" w:hAnsi="Arial" w:cs="Arial"/>
          <w:color w:val="000000"/>
        </w:rPr>
        <w:t xml:space="preserve"> views of wide areas</w:t>
      </w:r>
    </w:p>
    <w:p w:rsidR="00603A50" w:rsidRPr="00783D5B" w:rsidRDefault="00603A50" w:rsidP="00EB537B">
      <w:pPr>
        <w:pStyle w:val="ListParagraph"/>
        <w:numPr>
          <w:ilvl w:val="0"/>
          <w:numId w:val="10"/>
        </w:numPr>
        <w:spacing w:after="120" w:line="276" w:lineRule="auto"/>
        <w:rPr>
          <w:rFonts w:ascii="Arial" w:hAnsi="Arial" w:cs="Arial"/>
          <w:color w:val="000000"/>
        </w:rPr>
      </w:pPr>
      <w:r w:rsidRPr="00783D5B">
        <w:rPr>
          <w:rFonts w:ascii="Arial" w:hAnsi="Arial" w:cs="Arial"/>
          <w:color w:val="000000"/>
        </w:rPr>
        <w:t xml:space="preserve">Single or multiple </w:t>
      </w:r>
      <w:r w:rsidR="00F14967">
        <w:rPr>
          <w:rFonts w:ascii="Arial" w:hAnsi="Arial" w:cs="Arial"/>
          <w:color w:val="000000"/>
        </w:rPr>
        <w:t>active</w:t>
      </w:r>
      <w:r w:rsidRPr="00783D5B">
        <w:rPr>
          <w:rFonts w:ascii="Arial" w:hAnsi="Arial" w:cs="Arial"/>
          <w:color w:val="000000"/>
        </w:rPr>
        <w:t xml:space="preserve"> views</w:t>
      </w:r>
      <w:r>
        <w:rPr>
          <w:rFonts w:ascii="Arial" w:hAnsi="Arial" w:cs="Arial"/>
          <w:color w:val="000000"/>
        </w:rPr>
        <w:t xml:space="preserve"> for forensic investigations</w:t>
      </w:r>
    </w:p>
    <w:p w:rsidR="00603A50" w:rsidRPr="00783D5B" w:rsidRDefault="00603A50" w:rsidP="00EB537B">
      <w:pPr>
        <w:pStyle w:val="ListParagraph"/>
        <w:numPr>
          <w:ilvl w:val="0"/>
          <w:numId w:val="10"/>
        </w:numPr>
        <w:spacing w:after="12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Onboard dewarping for distortion-free images</w:t>
      </w:r>
    </w:p>
    <w:p w:rsidR="00603A50" w:rsidRPr="00783D5B" w:rsidRDefault="00603A50" w:rsidP="00EB537B">
      <w:pPr>
        <w:pStyle w:val="ListParagraph"/>
        <w:numPr>
          <w:ilvl w:val="0"/>
          <w:numId w:val="10"/>
        </w:numPr>
        <w:spacing w:after="120" w:line="276" w:lineRule="auto"/>
        <w:rPr>
          <w:rFonts w:ascii="Arial" w:hAnsi="Arial" w:cs="Arial"/>
          <w:color w:val="000000"/>
        </w:rPr>
      </w:pPr>
      <w:r w:rsidRPr="00783D5B">
        <w:rPr>
          <w:rFonts w:ascii="Arial" w:hAnsi="Arial" w:cs="Arial"/>
          <w:color w:val="000000"/>
        </w:rPr>
        <w:t xml:space="preserve">ePTZ </w:t>
      </w:r>
      <w:r>
        <w:rPr>
          <w:rFonts w:ascii="Arial" w:hAnsi="Arial" w:cs="Arial"/>
          <w:color w:val="000000"/>
        </w:rPr>
        <w:t>capabilities for ultra s</w:t>
      </w:r>
      <w:r w:rsidRPr="00783D5B">
        <w:rPr>
          <w:rFonts w:ascii="Arial" w:hAnsi="Arial" w:cs="Arial"/>
          <w:color w:val="000000"/>
        </w:rPr>
        <w:t>mooth</w:t>
      </w:r>
      <w:r>
        <w:rPr>
          <w:rFonts w:ascii="Arial" w:hAnsi="Arial" w:cs="Arial"/>
          <w:color w:val="000000"/>
        </w:rPr>
        <w:t xml:space="preserve"> transition between pan, tilt and zoom</w:t>
      </w:r>
    </w:p>
    <w:p w:rsidR="00603A50" w:rsidRPr="00783D5B" w:rsidRDefault="00603A50" w:rsidP="00EB537B">
      <w:pPr>
        <w:pStyle w:val="ListParagraph"/>
        <w:numPr>
          <w:ilvl w:val="0"/>
          <w:numId w:val="10"/>
        </w:numPr>
        <w:spacing w:after="12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Efficient bandwidth and video storage to reduce costs</w:t>
      </w:r>
    </w:p>
    <w:p w:rsidR="00603A50" w:rsidRPr="00783D5B" w:rsidRDefault="00603A50" w:rsidP="00EB537B">
      <w:pPr>
        <w:pStyle w:val="ListParagraph"/>
        <w:numPr>
          <w:ilvl w:val="0"/>
          <w:numId w:val="10"/>
        </w:numPr>
        <w:spacing w:after="120" w:line="276" w:lineRule="auto"/>
        <w:rPr>
          <w:rFonts w:ascii="Arial" w:hAnsi="Arial" w:cs="Arial"/>
          <w:color w:val="000000"/>
        </w:rPr>
      </w:pPr>
      <w:r w:rsidRPr="00783D5B">
        <w:rPr>
          <w:rFonts w:ascii="Arial" w:hAnsi="Arial" w:cs="Arial"/>
          <w:color w:val="000000"/>
        </w:rPr>
        <w:t>Onboard SD card recording and storage</w:t>
      </w:r>
    </w:p>
    <w:p w:rsidR="00603A50" w:rsidRPr="00783D5B" w:rsidRDefault="00603A50" w:rsidP="00EB537B">
      <w:pPr>
        <w:pStyle w:val="ListParagraph"/>
        <w:numPr>
          <w:ilvl w:val="0"/>
          <w:numId w:val="10"/>
        </w:numPr>
        <w:spacing w:after="12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Sleek, discreet design </w:t>
      </w:r>
    </w:p>
    <w:p w:rsidR="00603A50" w:rsidRPr="00783D5B" w:rsidRDefault="00603A50" w:rsidP="00EB537B">
      <w:pPr>
        <w:pStyle w:val="ListParagraph"/>
        <w:numPr>
          <w:ilvl w:val="0"/>
          <w:numId w:val="10"/>
        </w:numPr>
        <w:spacing w:after="120" w:line="276" w:lineRule="auto"/>
        <w:rPr>
          <w:rFonts w:ascii="Arial" w:hAnsi="Arial" w:cs="Arial"/>
          <w:color w:val="000000"/>
        </w:rPr>
      </w:pPr>
      <w:r w:rsidRPr="00783D5B">
        <w:rPr>
          <w:rFonts w:ascii="Arial" w:hAnsi="Arial" w:cs="Arial"/>
          <w:color w:val="000000"/>
        </w:rPr>
        <w:t xml:space="preserve">Quick and easy installation </w:t>
      </w:r>
    </w:p>
    <w:p w:rsidR="00603A50" w:rsidRPr="00783D5B" w:rsidRDefault="00603A50" w:rsidP="00EB537B">
      <w:pPr>
        <w:pStyle w:val="ListParagraph"/>
        <w:numPr>
          <w:ilvl w:val="0"/>
          <w:numId w:val="10"/>
        </w:numPr>
        <w:spacing w:after="120" w:line="276" w:lineRule="auto"/>
        <w:rPr>
          <w:rFonts w:ascii="Arial" w:hAnsi="Arial" w:cs="Arial"/>
          <w:color w:val="000000"/>
        </w:rPr>
      </w:pPr>
      <w:r w:rsidRPr="00783D5B">
        <w:rPr>
          <w:rFonts w:ascii="Arial" w:hAnsi="Arial" w:cs="Arial"/>
          <w:color w:val="000000"/>
        </w:rPr>
        <w:t xml:space="preserve">Vandal-resistant model available </w:t>
      </w:r>
    </w:p>
    <w:p w:rsidR="00603A50" w:rsidRPr="00783D5B" w:rsidRDefault="00603A50" w:rsidP="00EB537B">
      <w:pPr>
        <w:pStyle w:val="ListParagraph"/>
        <w:numPr>
          <w:ilvl w:val="0"/>
          <w:numId w:val="10"/>
        </w:numPr>
        <w:spacing w:after="12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ONVIF 2.4 profile S compliant</w:t>
      </w:r>
    </w:p>
    <w:p w:rsidR="00356E58" w:rsidRPr="005D605B" w:rsidRDefault="00356E58" w:rsidP="00EB537B">
      <w:pPr>
        <w:pStyle w:val="ListParagraph"/>
        <w:numPr>
          <w:ilvl w:val="0"/>
          <w:numId w:val="10"/>
        </w:numPr>
        <w:spacing w:after="120"/>
        <w:rPr>
          <w:rFonts w:ascii="Arial" w:hAnsi="Arial" w:cs="Arial"/>
        </w:rPr>
      </w:pPr>
      <w:r w:rsidRPr="005D605B">
        <w:rPr>
          <w:rFonts w:ascii="Arial" w:hAnsi="Arial" w:cs="Arial"/>
        </w:rPr>
        <w:t xml:space="preserve">Low Latency </w:t>
      </w:r>
    </w:p>
    <w:p w:rsidR="00356E58" w:rsidRPr="00F80E44" w:rsidRDefault="00356E58" w:rsidP="00EB537B">
      <w:pPr>
        <w:pStyle w:val="ListParagraph"/>
        <w:numPr>
          <w:ilvl w:val="0"/>
          <w:numId w:val="10"/>
        </w:numPr>
        <w:spacing w:after="120"/>
        <w:rPr>
          <w:rFonts w:ascii="Arial" w:hAnsi="Arial" w:cs="Arial"/>
        </w:rPr>
      </w:pPr>
      <w:r w:rsidRPr="005D605B">
        <w:rPr>
          <w:rFonts w:ascii="Arial" w:hAnsi="Arial" w:cs="Arial"/>
        </w:rPr>
        <w:t>Progressive scan imager with full digital path to output</w:t>
      </w:r>
    </w:p>
    <w:p w:rsidR="005A4A4D" w:rsidRPr="005A4A4D" w:rsidRDefault="005A4A4D" w:rsidP="007E4E0E">
      <w:pPr>
        <w:autoSpaceDE w:val="0"/>
        <w:autoSpaceDN w:val="0"/>
        <w:adjustRightInd w:val="0"/>
        <w:ind w:left="0"/>
        <w:rPr>
          <w:rFonts w:ascii="Arial" w:hAnsi="Arial" w:cs="Arial"/>
        </w:rPr>
      </w:pPr>
    </w:p>
    <w:p w:rsidR="005A4A4D" w:rsidRDefault="005A4A4D" w:rsidP="00015E5D">
      <w:pPr>
        <w:ind w:left="720"/>
        <w:rPr>
          <w:rFonts w:ascii="Arial" w:hAnsi="Arial" w:cs="Arial"/>
        </w:rPr>
      </w:pPr>
    </w:p>
    <w:p w:rsidR="00663DC1" w:rsidRPr="007C49FD" w:rsidRDefault="00663DC1" w:rsidP="00EB473E">
      <w:pPr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7C49FD">
        <w:rPr>
          <w:rFonts w:ascii="Arial" w:hAnsi="Arial" w:cs="Arial"/>
          <w:b/>
          <w:sz w:val="24"/>
          <w:szCs w:val="24"/>
        </w:rPr>
        <w:t>Performance Specifications</w:t>
      </w:r>
    </w:p>
    <w:p w:rsidR="00EE4E1E" w:rsidRPr="005D605B" w:rsidRDefault="00EE4E1E" w:rsidP="00C9113B">
      <w:pPr>
        <w:ind w:left="0"/>
        <w:rPr>
          <w:rFonts w:ascii="Arial" w:hAnsi="Arial" w:cs="Arial"/>
        </w:rPr>
      </w:pPr>
    </w:p>
    <w:p w:rsidR="00EE4E1E" w:rsidRPr="005D605B" w:rsidRDefault="00EE4E1E" w:rsidP="00015E5D">
      <w:pPr>
        <w:ind w:left="720"/>
        <w:rPr>
          <w:rFonts w:ascii="Arial" w:hAnsi="Arial" w:cs="Arial"/>
        </w:rPr>
      </w:pPr>
      <w:r w:rsidRPr="005D605B">
        <w:rPr>
          <w:rFonts w:ascii="Arial" w:hAnsi="Arial" w:cs="Arial"/>
        </w:rPr>
        <w:t xml:space="preserve">The </w:t>
      </w:r>
      <w:r w:rsidR="008A50E3" w:rsidRPr="005D605B">
        <w:rPr>
          <w:rFonts w:ascii="Arial" w:hAnsi="Arial" w:cs="Arial"/>
        </w:rPr>
        <w:t>i</w:t>
      </w:r>
      <w:r w:rsidR="004077F0">
        <w:rPr>
          <w:rFonts w:ascii="Arial" w:hAnsi="Arial" w:cs="Arial"/>
        </w:rPr>
        <w:t>825FE</w:t>
      </w:r>
      <w:r w:rsidRPr="005D605B">
        <w:rPr>
          <w:rFonts w:ascii="Arial" w:hAnsi="Arial" w:cs="Arial"/>
        </w:rPr>
        <w:t xml:space="preserve"> support</w:t>
      </w:r>
      <w:r w:rsidR="00E7033B">
        <w:rPr>
          <w:rFonts w:ascii="Arial" w:hAnsi="Arial" w:cs="Arial"/>
        </w:rPr>
        <w:t>s</w:t>
      </w:r>
      <w:r w:rsidRPr="005D605B">
        <w:rPr>
          <w:rFonts w:ascii="Arial" w:hAnsi="Arial" w:cs="Arial"/>
        </w:rPr>
        <w:t xml:space="preserve"> Ethernet 100/100 Base-T via a RJ45 connection with support for HTTP, TCP/IP, RTP, RTSP, DHCP, multicast, and DDNS client protocols.</w:t>
      </w:r>
    </w:p>
    <w:p w:rsidR="00CA6B6D" w:rsidRPr="005D605B" w:rsidRDefault="00CA6B6D" w:rsidP="00015E5D">
      <w:pPr>
        <w:ind w:left="720"/>
        <w:rPr>
          <w:rFonts w:ascii="Arial" w:hAnsi="Arial" w:cs="Arial"/>
        </w:rPr>
      </w:pPr>
    </w:p>
    <w:p w:rsidR="001F1660" w:rsidRDefault="001F1660" w:rsidP="00015E5D">
      <w:pPr>
        <w:ind w:left="720"/>
        <w:rPr>
          <w:rFonts w:ascii="Arial" w:hAnsi="Arial" w:cs="Arial"/>
        </w:rPr>
      </w:pPr>
      <w:r w:rsidRPr="005D605B">
        <w:rPr>
          <w:rFonts w:ascii="Arial" w:hAnsi="Arial" w:cs="Arial"/>
        </w:rPr>
        <w:t xml:space="preserve">The </w:t>
      </w:r>
      <w:r w:rsidR="008A50E3" w:rsidRPr="005D605B">
        <w:rPr>
          <w:rFonts w:ascii="Arial" w:hAnsi="Arial" w:cs="Arial"/>
        </w:rPr>
        <w:t>i</w:t>
      </w:r>
      <w:r w:rsidR="004077F0">
        <w:rPr>
          <w:rFonts w:ascii="Arial" w:hAnsi="Arial" w:cs="Arial"/>
        </w:rPr>
        <w:t>825 FE</w:t>
      </w:r>
      <w:r w:rsidRPr="005D605B">
        <w:rPr>
          <w:rFonts w:ascii="Arial" w:hAnsi="Arial" w:cs="Arial"/>
        </w:rPr>
        <w:t xml:space="preserve"> support</w:t>
      </w:r>
      <w:r w:rsidR="00E7033B">
        <w:rPr>
          <w:rFonts w:ascii="Arial" w:hAnsi="Arial" w:cs="Arial"/>
        </w:rPr>
        <w:t>s</w:t>
      </w:r>
      <w:r w:rsidRPr="005D605B">
        <w:rPr>
          <w:rFonts w:ascii="Arial" w:hAnsi="Arial" w:cs="Arial"/>
        </w:rPr>
        <w:t xml:space="preserve"> live video via the web pages using Internet Explorer </w:t>
      </w:r>
      <w:r w:rsidR="00A5053D" w:rsidRPr="005D605B">
        <w:rPr>
          <w:rFonts w:ascii="Arial" w:hAnsi="Arial" w:cs="Arial"/>
        </w:rPr>
        <w:t>8</w:t>
      </w:r>
      <w:r w:rsidRPr="005D605B">
        <w:rPr>
          <w:rFonts w:ascii="Arial" w:hAnsi="Arial" w:cs="Arial"/>
        </w:rPr>
        <w:t xml:space="preserve"> or higher or proprietary client software. </w:t>
      </w:r>
    </w:p>
    <w:p w:rsidR="00006AC6" w:rsidRDefault="00006AC6" w:rsidP="00015E5D">
      <w:pPr>
        <w:ind w:left="720"/>
        <w:rPr>
          <w:rFonts w:ascii="Arial" w:hAnsi="Arial" w:cs="Arial"/>
        </w:rPr>
      </w:pPr>
    </w:p>
    <w:p w:rsidR="0050790B" w:rsidRPr="005D605B" w:rsidRDefault="00006AC6" w:rsidP="0005286B">
      <w:pPr>
        <w:ind w:left="0" w:firstLine="720"/>
        <w:rPr>
          <w:rFonts w:ascii="Arial" w:hAnsi="Arial" w:cs="Arial"/>
        </w:rPr>
      </w:pPr>
      <w:r>
        <w:rPr>
          <w:rFonts w:ascii="Arial" w:hAnsi="Arial" w:cs="Arial"/>
        </w:rPr>
        <w:t>The i825 FE has a 1.27mm, IR Corrected lens delivering a 183° Field of View (FOV)</w:t>
      </w:r>
    </w:p>
    <w:p w:rsidR="0050790B" w:rsidRPr="005D605B" w:rsidRDefault="007204EE" w:rsidP="00251F33">
      <w:pPr>
        <w:ind w:left="720"/>
        <w:rPr>
          <w:rFonts w:ascii="Arial" w:hAnsi="Arial" w:cs="Arial"/>
        </w:rPr>
      </w:pPr>
      <w:r w:rsidRPr="005D605B">
        <w:rPr>
          <w:rFonts w:ascii="Arial" w:hAnsi="Arial" w:cs="Arial"/>
        </w:rPr>
        <w:t xml:space="preserve">The </w:t>
      </w:r>
      <w:r w:rsidR="008A50E3" w:rsidRPr="005D605B">
        <w:rPr>
          <w:rFonts w:ascii="Arial" w:hAnsi="Arial" w:cs="Arial"/>
        </w:rPr>
        <w:t>i</w:t>
      </w:r>
      <w:r w:rsidR="004077F0">
        <w:rPr>
          <w:rFonts w:ascii="Arial" w:hAnsi="Arial" w:cs="Arial"/>
        </w:rPr>
        <w:t>825FE</w:t>
      </w:r>
      <w:r w:rsidRPr="005D605B">
        <w:rPr>
          <w:rFonts w:ascii="Arial" w:hAnsi="Arial" w:cs="Arial"/>
        </w:rPr>
        <w:t xml:space="preserve"> </w:t>
      </w:r>
      <w:r w:rsidR="0050790B" w:rsidRPr="005D605B">
        <w:rPr>
          <w:rFonts w:ascii="Arial" w:hAnsi="Arial" w:cs="Arial"/>
        </w:rPr>
        <w:t>use</w:t>
      </w:r>
      <w:r w:rsidR="00EA6B9D">
        <w:rPr>
          <w:rFonts w:ascii="Arial" w:hAnsi="Arial" w:cs="Arial"/>
        </w:rPr>
        <w:t>s</w:t>
      </w:r>
      <w:r w:rsidR="0050790B" w:rsidRPr="005D605B">
        <w:rPr>
          <w:rFonts w:ascii="Arial" w:hAnsi="Arial" w:cs="Arial"/>
        </w:rPr>
        <w:t xml:space="preserve"> DNS protocol to resolve network names and also DDNS Dynamic Domain Name System for updating, in real time, a changing IP address on the Internet to provide a persistent domain name for a resource that may change location on the network </w:t>
      </w:r>
      <w:r w:rsidR="00C80357">
        <w:rPr>
          <w:rFonts w:ascii="Arial" w:hAnsi="Arial" w:cs="Arial"/>
        </w:rPr>
        <w:t>per</w:t>
      </w:r>
      <w:r w:rsidR="00C80357" w:rsidRPr="005D605B">
        <w:rPr>
          <w:rFonts w:ascii="Arial" w:hAnsi="Arial" w:cs="Arial"/>
        </w:rPr>
        <w:t xml:space="preserve"> </w:t>
      </w:r>
      <w:r w:rsidR="0050790B" w:rsidRPr="005D605B">
        <w:rPr>
          <w:rFonts w:ascii="Arial" w:hAnsi="Arial" w:cs="Arial"/>
        </w:rPr>
        <w:t>RFC 2136 Dynamic Updates in the Domain Name System.</w:t>
      </w:r>
    </w:p>
    <w:p w:rsidR="00011DCF" w:rsidRPr="005D605B" w:rsidRDefault="00011DCF" w:rsidP="00251F33">
      <w:pPr>
        <w:ind w:left="720"/>
        <w:rPr>
          <w:rFonts w:ascii="Arial" w:hAnsi="Arial" w:cs="Arial"/>
        </w:rPr>
      </w:pPr>
    </w:p>
    <w:p w:rsidR="00011DCF" w:rsidRPr="005D605B" w:rsidRDefault="007204EE" w:rsidP="00251F33">
      <w:pPr>
        <w:ind w:left="720"/>
        <w:rPr>
          <w:rFonts w:ascii="Arial" w:hAnsi="Arial" w:cs="Arial"/>
        </w:rPr>
      </w:pPr>
      <w:r w:rsidRPr="005D605B">
        <w:rPr>
          <w:rFonts w:ascii="Arial" w:hAnsi="Arial" w:cs="Arial"/>
        </w:rPr>
        <w:t xml:space="preserve">The </w:t>
      </w:r>
      <w:r w:rsidR="008A50E3" w:rsidRPr="005D605B">
        <w:rPr>
          <w:rFonts w:ascii="Arial" w:hAnsi="Arial" w:cs="Arial"/>
        </w:rPr>
        <w:t>i</w:t>
      </w:r>
      <w:r w:rsidR="004077F0">
        <w:rPr>
          <w:rFonts w:ascii="Arial" w:hAnsi="Arial" w:cs="Arial"/>
        </w:rPr>
        <w:t>825FE</w:t>
      </w:r>
      <w:r w:rsidRPr="005D605B">
        <w:rPr>
          <w:rFonts w:ascii="Arial" w:hAnsi="Arial" w:cs="Arial"/>
        </w:rPr>
        <w:t xml:space="preserve"> </w:t>
      </w:r>
      <w:r w:rsidR="00011DCF" w:rsidRPr="005D605B">
        <w:rPr>
          <w:rFonts w:ascii="Arial" w:hAnsi="Arial" w:cs="Arial"/>
        </w:rPr>
        <w:t>support</w:t>
      </w:r>
      <w:r w:rsidR="00EA6B9D">
        <w:rPr>
          <w:rFonts w:ascii="Arial" w:hAnsi="Arial" w:cs="Arial"/>
        </w:rPr>
        <w:t>s</w:t>
      </w:r>
      <w:r w:rsidR="00011DCF" w:rsidRPr="005D605B">
        <w:rPr>
          <w:rFonts w:ascii="Arial" w:hAnsi="Arial" w:cs="Arial"/>
        </w:rPr>
        <w:t xml:space="preserve"> NTP for time synchronization.</w:t>
      </w:r>
    </w:p>
    <w:p w:rsidR="0050790B" w:rsidRPr="005D605B" w:rsidRDefault="0050790B" w:rsidP="00251F33">
      <w:pPr>
        <w:ind w:left="720"/>
        <w:rPr>
          <w:rFonts w:ascii="Arial" w:hAnsi="Arial" w:cs="Arial"/>
        </w:rPr>
      </w:pPr>
    </w:p>
    <w:p w:rsidR="0050790B" w:rsidRPr="005D605B" w:rsidRDefault="007204EE" w:rsidP="00251F33">
      <w:pPr>
        <w:ind w:left="720"/>
        <w:rPr>
          <w:rFonts w:ascii="Arial" w:hAnsi="Arial" w:cs="Arial"/>
        </w:rPr>
      </w:pPr>
      <w:r w:rsidRPr="005D605B">
        <w:rPr>
          <w:rFonts w:ascii="Arial" w:hAnsi="Arial" w:cs="Arial"/>
        </w:rPr>
        <w:t xml:space="preserve">The </w:t>
      </w:r>
      <w:r w:rsidR="008A50E3" w:rsidRPr="005D605B">
        <w:rPr>
          <w:rFonts w:ascii="Arial" w:hAnsi="Arial" w:cs="Arial"/>
        </w:rPr>
        <w:t>i</w:t>
      </w:r>
      <w:r w:rsidR="004077F0">
        <w:rPr>
          <w:rFonts w:ascii="Arial" w:hAnsi="Arial" w:cs="Arial"/>
        </w:rPr>
        <w:t>825FE</w:t>
      </w:r>
      <w:r w:rsidRPr="005D605B">
        <w:rPr>
          <w:rFonts w:ascii="Arial" w:hAnsi="Arial" w:cs="Arial"/>
        </w:rPr>
        <w:t xml:space="preserve"> </w:t>
      </w:r>
      <w:r w:rsidR="0050790B" w:rsidRPr="005D605B">
        <w:rPr>
          <w:rFonts w:ascii="Arial" w:hAnsi="Arial" w:cs="Arial"/>
        </w:rPr>
        <w:t>support</w:t>
      </w:r>
      <w:r w:rsidR="00EA6B9D">
        <w:rPr>
          <w:rFonts w:ascii="Arial" w:hAnsi="Arial" w:cs="Arial"/>
        </w:rPr>
        <w:t>s</w:t>
      </w:r>
      <w:r w:rsidR="0050790B" w:rsidRPr="005D605B">
        <w:rPr>
          <w:rFonts w:ascii="Arial" w:hAnsi="Arial" w:cs="Arial"/>
        </w:rPr>
        <w:t xml:space="preserve"> sending IP multicast streams of audio, video and metadata</w:t>
      </w:r>
    </w:p>
    <w:p w:rsidR="00011DCF" w:rsidRPr="005D605B" w:rsidRDefault="00011DCF" w:rsidP="00251F33">
      <w:pPr>
        <w:ind w:left="720"/>
        <w:rPr>
          <w:rFonts w:ascii="Arial" w:hAnsi="Arial" w:cs="Arial"/>
        </w:rPr>
      </w:pPr>
    </w:p>
    <w:p w:rsidR="00011DCF" w:rsidRPr="005D605B" w:rsidRDefault="007204EE" w:rsidP="00011DCF">
      <w:pPr>
        <w:ind w:left="720"/>
        <w:rPr>
          <w:rFonts w:ascii="Arial" w:hAnsi="Arial" w:cs="Arial"/>
        </w:rPr>
      </w:pPr>
      <w:r w:rsidRPr="005D605B">
        <w:rPr>
          <w:rFonts w:ascii="Arial" w:hAnsi="Arial" w:cs="Arial"/>
        </w:rPr>
        <w:t xml:space="preserve">The </w:t>
      </w:r>
      <w:r w:rsidR="008A50E3" w:rsidRPr="005D605B">
        <w:rPr>
          <w:rFonts w:ascii="Arial" w:hAnsi="Arial" w:cs="Arial"/>
        </w:rPr>
        <w:t>i</w:t>
      </w:r>
      <w:r w:rsidR="004077F0">
        <w:rPr>
          <w:rFonts w:ascii="Arial" w:hAnsi="Arial" w:cs="Arial"/>
        </w:rPr>
        <w:t>825FE</w:t>
      </w:r>
      <w:r w:rsidRPr="005D605B">
        <w:rPr>
          <w:rFonts w:ascii="Arial" w:hAnsi="Arial" w:cs="Arial"/>
        </w:rPr>
        <w:t xml:space="preserve"> </w:t>
      </w:r>
      <w:r w:rsidR="00EA6B9D">
        <w:rPr>
          <w:rFonts w:ascii="Arial" w:hAnsi="Arial" w:cs="Arial"/>
        </w:rPr>
        <w:t>is</w:t>
      </w:r>
      <w:r w:rsidR="00011DCF" w:rsidRPr="005D605B">
        <w:rPr>
          <w:rFonts w:ascii="Arial" w:hAnsi="Arial" w:cs="Arial"/>
        </w:rPr>
        <w:t xml:space="preserve"> able to send email alerts via SMTP to one specified mailbox using a specified SMTP server.</w:t>
      </w:r>
      <w:r w:rsidR="00E7033B">
        <w:rPr>
          <w:rFonts w:ascii="Arial" w:hAnsi="Arial" w:cs="Arial"/>
        </w:rPr>
        <w:t xml:space="preserve"> </w:t>
      </w:r>
      <w:r w:rsidR="00011DCF" w:rsidRPr="005D605B">
        <w:rPr>
          <w:rFonts w:ascii="Arial" w:hAnsi="Arial" w:cs="Arial"/>
        </w:rPr>
        <w:t>The product support</w:t>
      </w:r>
      <w:r w:rsidR="00EA6B9D">
        <w:rPr>
          <w:rFonts w:ascii="Arial" w:hAnsi="Arial" w:cs="Arial"/>
        </w:rPr>
        <w:t>s</w:t>
      </w:r>
      <w:r w:rsidR="00011DCF" w:rsidRPr="005D605B">
        <w:rPr>
          <w:rFonts w:ascii="Arial" w:hAnsi="Arial" w:cs="Arial"/>
        </w:rPr>
        <w:t xml:space="preserve"> basic authenticated SMTP using username and password for login on the SMTP server.</w:t>
      </w:r>
    </w:p>
    <w:p w:rsidR="008E43B9" w:rsidRPr="005D605B" w:rsidRDefault="008E43B9" w:rsidP="00EB537B">
      <w:pPr>
        <w:ind w:left="0"/>
        <w:rPr>
          <w:rFonts w:ascii="Arial" w:hAnsi="Arial" w:cs="Arial"/>
        </w:rPr>
      </w:pPr>
    </w:p>
    <w:p w:rsidR="008E43B9" w:rsidRPr="005D605B" w:rsidRDefault="008E43B9" w:rsidP="008E43B9">
      <w:pPr>
        <w:ind w:left="720"/>
        <w:rPr>
          <w:rFonts w:ascii="Arial" w:hAnsi="Arial" w:cs="Arial"/>
        </w:rPr>
      </w:pPr>
      <w:r w:rsidRPr="005D605B">
        <w:rPr>
          <w:rFonts w:ascii="Arial" w:hAnsi="Arial" w:cs="Arial"/>
        </w:rPr>
        <w:t>The product support</w:t>
      </w:r>
      <w:r w:rsidR="00EA6B9D">
        <w:rPr>
          <w:rFonts w:ascii="Arial" w:hAnsi="Arial" w:cs="Arial"/>
        </w:rPr>
        <w:t>s</w:t>
      </w:r>
      <w:r w:rsidRPr="005D605B">
        <w:rPr>
          <w:rFonts w:ascii="Arial" w:hAnsi="Arial" w:cs="Arial"/>
        </w:rPr>
        <w:t xml:space="preserve"> WS-Discovery for discovery purpose.</w:t>
      </w:r>
    </w:p>
    <w:p w:rsidR="008E43B9" w:rsidRDefault="008E43B9" w:rsidP="008E43B9">
      <w:pPr>
        <w:ind w:left="720"/>
        <w:rPr>
          <w:rFonts w:ascii="Arial" w:hAnsi="Arial" w:cs="Arial"/>
        </w:rPr>
      </w:pPr>
    </w:p>
    <w:p w:rsidR="00207385" w:rsidRDefault="00207385" w:rsidP="00EB537B">
      <w:pPr>
        <w:spacing w:after="120"/>
        <w:ind w:left="720"/>
        <w:rPr>
          <w:rFonts w:ascii="Arial" w:hAnsi="Arial" w:cs="Arial"/>
        </w:rPr>
      </w:pPr>
      <w:r w:rsidRPr="005D605B">
        <w:rPr>
          <w:rFonts w:ascii="Arial" w:hAnsi="Arial" w:cs="Arial"/>
        </w:rPr>
        <w:t>The i</w:t>
      </w:r>
      <w:r w:rsidR="004077F0">
        <w:rPr>
          <w:rFonts w:ascii="Arial" w:hAnsi="Arial" w:cs="Arial"/>
        </w:rPr>
        <w:t>825FE</w:t>
      </w:r>
      <w:r w:rsidRPr="005D60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is</w:t>
      </w:r>
      <w:r w:rsidR="0005286B">
        <w:rPr>
          <w:rFonts w:ascii="Arial" w:hAnsi="Arial" w:cs="Arial"/>
        </w:rPr>
        <w:t xml:space="preserve"> supplied with a copy of I</w:t>
      </w:r>
      <w:r w:rsidRPr="005D605B">
        <w:rPr>
          <w:rFonts w:ascii="Arial" w:hAnsi="Arial" w:cs="Arial"/>
        </w:rPr>
        <w:t>llustra Connect; a</w:t>
      </w:r>
      <w:r>
        <w:rPr>
          <w:rFonts w:ascii="Arial" w:hAnsi="Arial" w:cs="Arial"/>
        </w:rPr>
        <w:t>n</w:t>
      </w:r>
      <w:r w:rsidRPr="005D605B">
        <w:rPr>
          <w:rFonts w:ascii="Arial" w:hAnsi="Arial" w:cs="Arial"/>
        </w:rPr>
        <w:t xml:space="preserve"> MS-Windows based discovery app</w:t>
      </w:r>
      <w:r w:rsidR="0005286B">
        <w:rPr>
          <w:rFonts w:ascii="Arial" w:hAnsi="Arial" w:cs="Arial"/>
        </w:rPr>
        <w:t>lication, which will allow any I</w:t>
      </w:r>
      <w:r w:rsidRPr="005D605B">
        <w:rPr>
          <w:rFonts w:ascii="Arial" w:hAnsi="Arial" w:cs="Arial"/>
        </w:rPr>
        <w:t xml:space="preserve">llustra camera </w:t>
      </w:r>
      <w:r>
        <w:rPr>
          <w:rFonts w:ascii="Arial" w:hAnsi="Arial" w:cs="Arial"/>
        </w:rPr>
        <w:t xml:space="preserve">and other </w:t>
      </w:r>
      <w:r w:rsidR="00404355">
        <w:rPr>
          <w:rFonts w:ascii="Arial" w:hAnsi="Arial" w:cs="Arial"/>
        </w:rPr>
        <w:t xml:space="preserve">ONVIF cameras (some cameras might </w:t>
      </w:r>
      <w:r>
        <w:rPr>
          <w:rFonts w:ascii="Arial" w:hAnsi="Arial" w:cs="Arial"/>
        </w:rPr>
        <w:t xml:space="preserve">be </w:t>
      </w:r>
      <w:r w:rsidR="001624CD">
        <w:rPr>
          <w:rFonts w:ascii="Arial" w:hAnsi="Arial" w:cs="Arial"/>
        </w:rPr>
        <w:t>incompatible</w:t>
      </w:r>
      <w:r>
        <w:rPr>
          <w:rFonts w:ascii="Arial" w:hAnsi="Arial" w:cs="Arial"/>
        </w:rPr>
        <w:t xml:space="preserve">) </w:t>
      </w:r>
      <w:r w:rsidRPr="005D605B">
        <w:rPr>
          <w:rFonts w:ascii="Arial" w:hAnsi="Arial" w:cs="Arial"/>
        </w:rPr>
        <w:t>on a network</w:t>
      </w:r>
      <w:r>
        <w:rPr>
          <w:rFonts w:ascii="Arial" w:hAnsi="Arial" w:cs="Arial"/>
        </w:rPr>
        <w:t xml:space="preserve"> to be discovered. </w:t>
      </w:r>
      <w:r w:rsidRPr="005D605B">
        <w:rPr>
          <w:rFonts w:ascii="Arial" w:hAnsi="Arial" w:cs="Arial"/>
        </w:rPr>
        <w:t>For each camera found on the network, the discovery tool will list and allow display filtering by</w:t>
      </w:r>
      <w:r>
        <w:rPr>
          <w:rFonts w:ascii="Arial" w:hAnsi="Arial" w:cs="Arial"/>
        </w:rPr>
        <w:t xml:space="preserve"> the following:</w:t>
      </w:r>
    </w:p>
    <w:p w:rsidR="00207385" w:rsidRPr="001624CD" w:rsidRDefault="00207385" w:rsidP="00EB537B">
      <w:pPr>
        <w:pStyle w:val="ListParagraph"/>
        <w:numPr>
          <w:ilvl w:val="0"/>
          <w:numId w:val="14"/>
        </w:numPr>
        <w:spacing w:after="120"/>
        <w:rPr>
          <w:rFonts w:ascii="Arial" w:hAnsi="Arial" w:cs="Arial"/>
        </w:rPr>
      </w:pPr>
      <w:r w:rsidRPr="001624CD">
        <w:rPr>
          <w:rFonts w:ascii="Arial" w:hAnsi="Arial" w:cs="Arial"/>
        </w:rPr>
        <w:t>Device Name</w:t>
      </w:r>
    </w:p>
    <w:p w:rsidR="00207385" w:rsidRPr="001624CD" w:rsidRDefault="00207385" w:rsidP="00EB537B">
      <w:pPr>
        <w:pStyle w:val="ListParagraph"/>
        <w:numPr>
          <w:ilvl w:val="0"/>
          <w:numId w:val="14"/>
        </w:numPr>
        <w:spacing w:after="120"/>
        <w:rPr>
          <w:rFonts w:ascii="Arial" w:hAnsi="Arial" w:cs="Arial"/>
        </w:rPr>
      </w:pPr>
      <w:r w:rsidRPr="001624CD">
        <w:rPr>
          <w:rFonts w:ascii="Arial" w:hAnsi="Arial" w:cs="Arial"/>
        </w:rPr>
        <w:t>Hostname</w:t>
      </w:r>
    </w:p>
    <w:p w:rsidR="00207385" w:rsidRPr="001624CD" w:rsidRDefault="00207385" w:rsidP="00EB537B">
      <w:pPr>
        <w:pStyle w:val="ListParagraph"/>
        <w:numPr>
          <w:ilvl w:val="0"/>
          <w:numId w:val="14"/>
        </w:numPr>
        <w:spacing w:after="120"/>
        <w:rPr>
          <w:rFonts w:ascii="Arial" w:hAnsi="Arial" w:cs="Arial"/>
        </w:rPr>
      </w:pPr>
      <w:r w:rsidRPr="001624CD">
        <w:rPr>
          <w:rFonts w:ascii="Arial" w:hAnsi="Arial" w:cs="Arial"/>
        </w:rPr>
        <w:t>IP Address</w:t>
      </w:r>
    </w:p>
    <w:p w:rsidR="00207385" w:rsidRPr="001624CD" w:rsidRDefault="00207385" w:rsidP="00EB537B">
      <w:pPr>
        <w:pStyle w:val="ListParagraph"/>
        <w:numPr>
          <w:ilvl w:val="0"/>
          <w:numId w:val="14"/>
        </w:numPr>
        <w:spacing w:after="120"/>
        <w:rPr>
          <w:rFonts w:ascii="Arial" w:hAnsi="Arial" w:cs="Arial"/>
        </w:rPr>
      </w:pPr>
      <w:r w:rsidRPr="001624CD">
        <w:rPr>
          <w:rFonts w:ascii="Arial" w:hAnsi="Arial" w:cs="Arial"/>
        </w:rPr>
        <w:t>Model Name</w:t>
      </w:r>
    </w:p>
    <w:p w:rsidR="00207385" w:rsidRPr="001624CD" w:rsidRDefault="00207385" w:rsidP="00EB537B">
      <w:pPr>
        <w:pStyle w:val="ListParagraph"/>
        <w:numPr>
          <w:ilvl w:val="0"/>
          <w:numId w:val="14"/>
        </w:numPr>
        <w:spacing w:after="120"/>
        <w:rPr>
          <w:rFonts w:ascii="Arial" w:hAnsi="Arial" w:cs="Arial"/>
        </w:rPr>
      </w:pPr>
      <w:r w:rsidRPr="001624CD">
        <w:rPr>
          <w:rFonts w:ascii="Arial" w:hAnsi="Arial" w:cs="Arial"/>
        </w:rPr>
        <w:t>Product Code</w:t>
      </w:r>
    </w:p>
    <w:p w:rsidR="00207385" w:rsidRPr="001624CD" w:rsidRDefault="00207385" w:rsidP="00EB537B">
      <w:pPr>
        <w:pStyle w:val="ListParagraph"/>
        <w:numPr>
          <w:ilvl w:val="0"/>
          <w:numId w:val="14"/>
        </w:numPr>
        <w:spacing w:after="120"/>
        <w:rPr>
          <w:rFonts w:ascii="Arial" w:hAnsi="Arial" w:cs="Arial"/>
        </w:rPr>
      </w:pPr>
      <w:r w:rsidRPr="001624CD">
        <w:rPr>
          <w:rFonts w:ascii="Arial" w:hAnsi="Arial" w:cs="Arial"/>
        </w:rPr>
        <w:t>Manufacturer</w:t>
      </w:r>
    </w:p>
    <w:p w:rsidR="00207385" w:rsidRDefault="00207385" w:rsidP="00EB537B">
      <w:pPr>
        <w:pStyle w:val="ListParagraph"/>
        <w:numPr>
          <w:ilvl w:val="0"/>
          <w:numId w:val="14"/>
        </w:numPr>
        <w:spacing w:after="120"/>
        <w:rPr>
          <w:rFonts w:ascii="Arial" w:hAnsi="Arial" w:cs="Arial"/>
        </w:rPr>
      </w:pPr>
      <w:r w:rsidRPr="001624CD">
        <w:rPr>
          <w:rFonts w:ascii="Arial" w:hAnsi="Arial" w:cs="Arial"/>
        </w:rPr>
        <w:t>Firmware Version</w:t>
      </w:r>
    </w:p>
    <w:p w:rsidR="001624CD" w:rsidRDefault="001624CD" w:rsidP="00EB537B">
      <w:pPr>
        <w:pStyle w:val="ListParagraph"/>
        <w:numPr>
          <w:ilvl w:val="0"/>
          <w:numId w:val="14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Status</w:t>
      </w:r>
    </w:p>
    <w:p w:rsidR="001624CD" w:rsidRPr="001624CD" w:rsidRDefault="001624CD" w:rsidP="00EB537B">
      <w:pPr>
        <w:pStyle w:val="ListParagraph"/>
        <w:numPr>
          <w:ilvl w:val="0"/>
          <w:numId w:val="14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MAC Address</w:t>
      </w:r>
    </w:p>
    <w:p w:rsidR="0044435F" w:rsidRDefault="0044435F" w:rsidP="00207385">
      <w:pPr>
        <w:ind w:left="720"/>
        <w:rPr>
          <w:rFonts w:ascii="Arial" w:hAnsi="Arial" w:cs="Arial"/>
        </w:rPr>
      </w:pPr>
    </w:p>
    <w:p w:rsidR="00207385" w:rsidRPr="005D605B" w:rsidRDefault="00207385" w:rsidP="00EB537B">
      <w:pPr>
        <w:spacing w:after="120"/>
        <w:ind w:left="720"/>
        <w:rPr>
          <w:rFonts w:ascii="Arial" w:hAnsi="Arial" w:cs="Arial"/>
        </w:rPr>
      </w:pPr>
      <w:r w:rsidRPr="005D605B">
        <w:rPr>
          <w:rFonts w:ascii="Arial" w:hAnsi="Arial" w:cs="Arial"/>
        </w:rPr>
        <w:t xml:space="preserve">The </w:t>
      </w:r>
      <w:r w:rsidR="008F064B" w:rsidRPr="005D605B">
        <w:rPr>
          <w:rFonts w:ascii="Arial" w:hAnsi="Arial" w:cs="Arial"/>
        </w:rPr>
        <w:t>i</w:t>
      </w:r>
      <w:r w:rsidR="008F064B">
        <w:rPr>
          <w:rFonts w:ascii="Arial" w:hAnsi="Arial" w:cs="Arial"/>
        </w:rPr>
        <w:t>8</w:t>
      </w:r>
      <w:r w:rsidR="008F064B" w:rsidRPr="005D605B">
        <w:rPr>
          <w:rFonts w:ascii="Arial" w:hAnsi="Arial" w:cs="Arial"/>
        </w:rPr>
        <w:t>25</w:t>
      </w:r>
      <w:r w:rsidR="008F064B">
        <w:rPr>
          <w:rFonts w:ascii="Arial" w:hAnsi="Arial" w:cs="Arial"/>
        </w:rPr>
        <w:t>FE</w:t>
      </w:r>
      <w:r w:rsidR="008F064B" w:rsidRPr="005D605B">
        <w:rPr>
          <w:rFonts w:ascii="Arial" w:hAnsi="Arial" w:cs="Arial"/>
        </w:rPr>
        <w:t xml:space="preserve"> </w:t>
      </w:r>
      <w:r w:rsidRPr="005D605B">
        <w:rPr>
          <w:rFonts w:ascii="Arial" w:hAnsi="Arial" w:cs="Arial"/>
        </w:rPr>
        <w:t>interface</w:t>
      </w:r>
      <w:r>
        <w:rPr>
          <w:rFonts w:ascii="Arial" w:hAnsi="Arial" w:cs="Arial"/>
        </w:rPr>
        <w:t>s</w:t>
      </w:r>
      <w:r w:rsidRPr="005D605B">
        <w:rPr>
          <w:rFonts w:ascii="Arial" w:hAnsi="Arial" w:cs="Arial"/>
        </w:rPr>
        <w:t xml:space="preserve"> with the </w:t>
      </w:r>
      <w:r w:rsidR="0005286B">
        <w:rPr>
          <w:rFonts w:ascii="Arial" w:hAnsi="Arial" w:cs="Arial"/>
        </w:rPr>
        <w:t>Illustra</w:t>
      </w:r>
      <w:r w:rsidRPr="005D605B">
        <w:rPr>
          <w:rFonts w:ascii="Arial" w:hAnsi="Arial" w:cs="Arial"/>
        </w:rPr>
        <w:t xml:space="preserve"> Connect application to provide a robust tool for discovery, snapshot, configuration, diagnostics, and firmware upgrade; the following </w:t>
      </w:r>
      <w:r>
        <w:rPr>
          <w:rFonts w:ascii="Arial" w:hAnsi="Arial" w:cs="Arial"/>
        </w:rPr>
        <w:t>is</w:t>
      </w:r>
      <w:r w:rsidRPr="005D605B">
        <w:rPr>
          <w:rFonts w:ascii="Arial" w:hAnsi="Arial" w:cs="Arial"/>
        </w:rPr>
        <w:t xml:space="preserve"> provided:</w:t>
      </w:r>
    </w:p>
    <w:p w:rsidR="00F614B6" w:rsidRPr="001624CD" w:rsidRDefault="00735EE5" w:rsidP="00EB537B">
      <w:pPr>
        <w:pStyle w:val="ListParagraph"/>
        <w:numPr>
          <w:ilvl w:val="0"/>
          <w:numId w:val="15"/>
        </w:numPr>
        <w:spacing w:after="120"/>
        <w:rPr>
          <w:rFonts w:ascii="Arial" w:hAnsi="Arial" w:cs="Arial"/>
        </w:rPr>
      </w:pPr>
      <w:r w:rsidRPr="001624CD">
        <w:rPr>
          <w:rFonts w:ascii="Arial" w:hAnsi="Arial" w:cs="Arial"/>
        </w:rPr>
        <w:t>As an alternate to the list display a snapshot view of all cameras can be displayed.</w:t>
      </w:r>
    </w:p>
    <w:p w:rsidR="008E43B9" w:rsidRPr="005D605B" w:rsidRDefault="00F614B6" w:rsidP="00EB473E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5D605B">
        <w:rPr>
          <w:rFonts w:ascii="Arial" w:hAnsi="Arial" w:cs="Arial"/>
        </w:rPr>
        <w:t xml:space="preserve">Device properties windows can be opened to show a snapshot of the camera view, </w:t>
      </w:r>
      <w:r w:rsidR="006300E5" w:rsidRPr="005D605B">
        <w:rPr>
          <w:rFonts w:ascii="Arial" w:hAnsi="Arial" w:cs="Arial"/>
        </w:rPr>
        <w:t xml:space="preserve">network settings, </w:t>
      </w:r>
      <w:r w:rsidR="00852E66" w:rsidRPr="005D605B">
        <w:rPr>
          <w:rFonts w:ascii="Arial" w:hAnsi="Arial" w:cs="Arial"/>
        </w:rPr>
        <w:t>UUID (ONVID identification code), serial number, and</w:t>
      </w:r>
      <w:r w:rsidR="006300E5" w:rsidRPr="005D605B">
        <w:rPr>
          <w:rFonts w:ascii="Arial" w:hAnsi="Arial" w:cs="Arial"/>
        </w:rPr>
        <w:t xml:space="preserve"> many other device properties.</w:t>
      </w:r>
      <w:r w:rsidRPr="005D605B">
        <w:rPr>
          <w:rFonts w:ascii="Arial" w:hAnsi="Arial" w:cs="Arial"/>
        </w:rPr>
        <w:t xml:space="preserve"> </w:t>
      </w:r>
    </w:p>
    <w:p w:rsidR="00F614B6" w:rsidRPr="005D605B" w:rsidRDefault="00F614B6" w:rsidP="00EB473E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5D605B">
        <w:rPr>
          <w:rFonts w:ascii="Arial" w:hAnsi="Arial" w:cs="Arial"/>
        </w:rPr>
        <w:t>Support of IPv4 and IPv6 together or separately</w:t>
      </w:r>
      <w:r w:rsidR="000E0DAE" w:rsidRPr="005D605B">
        <w:rPr>
          <w:rFonts w:ascii="Arial" w:hAnsi="Arial" w:cs="Arial"/>
        </w:rPr>
        <w:t xml:space="preserve"> with user choice preference for dual stack devices.</w:t>
      </w:r>
    </w:p>
    <w:p w:rsidR="00735EE5" w:rsidRPr="005D605B" w:rsidRDefault="00735EE5" w:rsidP="00EB473E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5D605B">
        <w:rPr>
          <w:rFonts w:ascii="Arial" w:hAnsi="Arial" w:cs="Arial"/>
        </w:rPr>
        <w:t xml:space="preserve">Resolve IP address conflicts </w:t>
      </w:r>
      <w:r w:rsidR="00172C02" w:rsidRPr="005D605B">
        <w:rPr>
          <w:rFonts w:ascii="Arial" w:hAnsi="Arial" w:cs="Arial"/>
        </w:rPr>
        <w:t xml:space="preserve">and configure devices </w:t>
      </w:r>
      <w:r w:rsidRPr="005D605B">
        <w:rPr>
          <w:rFonts w:ascii="Arial" w:hAnsi="Arial" w:cs="Arial"/>
        </w:rPr>
        <w:t>with static IP addressed or DHCP</w:t>
      </w:r>
    </w:p>
    <w:p w:rsidR="00735EE5" w:rsidRPr="005D605B" w:rsidRDefault="00735EE5" w:rsidP="00EB473E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5D605B">
        <w:rPr>
          <w:rFonts w:ascii="Arial" w:hAnsi="Arial" w:cs="Arial"/>
        </w:rPr>
        <w:t>Configure individual device network setting.</w:t>
      </w:r>
    </w:p>
    <w:p w:rsidR="00735EE5" w:rsidRPr="005D605B" w:rsidRDefault="000018B7" w:rsidP="00EB473E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5D605B">
        <w:rPr>
          <w:rFonts w:ascii="Arial" w:hAnsi="Arial" w:cs="Arial"/>
        </w:rPr>
        <w:t>Provides</w:t>
      </w:r>
      <w:r w:rsidR="00735EE5" w:rsidRPr="005D605B">
        <w:rPr>
          <w:rFonts w:ascii="Arial" w:hAnsi="Arial" w:cs="Arial"/>
        </w:rPr>
        <w:t xml:space="preserve"> a device list in exportable CVS format</w:t>
      </w:r>
    </w:p>
    <w:p w:rsidR="00735EE5" w:rsidRPr="005D605B" w:rsidRDefault="00735EE5" w:rsidP="00EB473E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5D605B">
        <w:rPr>
          <w:rFonts w:ascii="Arial" w:hAnsi="Arial" w:cs="Arial"/>
        </w:rPr>
        <w:t>User account control to secure full administrator access</w:t>
      </w:r>
    </w:p>
    <w:p w:rsidR="0010435F" w:rsidRPr="005D605B" w:rsidRDefault="00735EE5" w:rsidP="00EB473E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5D605B">
        <w:rPr>
          <w:rFonts w:ascii="Arial" w:hAnsi="Arial" w:cs="Arial"/>
        </w:rPr>
        <w:lastRenderedPageBreak/>
        <w:t>Device maintenance allow</w:t>
      </w:r>
      <w:r w:rsidR="0010435F" w:rsidRPr="005D605B">
        <w:rPr>
          <w:rFonts w:ascii="Arial" w:hAnsi="Arial" w:cs="Arial"/>
        </w:rPr>
        <w:t>s</w:t>
      </w:r>
      <w:r w:rsidRPr="005D605B">
        <w:rPr>
          <w:rFonts w:ascii="Arial" w:hAnsi="Arial" w:cs="Arial"/>
        </w:rPr>
        <w:t xml:space="preserve"> individual device configuration</w:t>
      </w:r>
      <w:r w:rsidR="0010435F" w:rsidRPr="005D605B">
        <w:rPr>
          <w:rFonts w:ascii="Arial" w:hAnsi="Arial" w:cs="Arial"/>
        </w:rPr>
        <w:t xml:space="preserve"> </w:t>
      </w:r>
    </w:p>
    <w:p w:rsidR="00735EE5" w:rsidRPr="005D605B" w:rsidRDefault="0010435F" w:rsidP="00EB473E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5D605B">
        <w:rPr>
          <w:rFonts w:ascii="Arial" w:hAnsi="Arial" w:cs="Arial"/>
        </w:rPr>
        <w:t>Device maintenance allows three types of reset/reboot:</w:t>
      </w:r>
    </w:p>
    <w:p w:rsidR="0010435F" w:rsidRPr="005D605B" w:rsidRDefault="0010435F" w:rsidP="00EB473E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 w:rsidRPr="005D605B">
        <w:rPr>
          <w:rFonts w:ascii="Arial" w:hAnsi="Arial" w:cs="Arial"/>
        </w:rPr>
        <w:t>Reset to factory defaults and change IP settings</w:t>
      </w:r>
    </w:p>
    <w:p w:rsidR="0010435F" w:rsidRPr="005D605B" w:rsidRDefault="0010435F" w:rsidP="00EB473E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 w:rsidRPr="005D605B">
        <w:rPr>
          <w:rFonts w:ascii="Arial" w:hAnsi="Arial" w:cs="Arial"/>
        </w:rPr>
        <w:t>Reset to factory defaults and preserve IP settings</w:t>
      </w:r>
    </w:p>
    <w:p w:rsidR="0010435F" w:rsidRPr="005D605B" w:rsidRDefault="0010435F" w:rsidP="00EB473E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 w:rsidRPr="005D605B">
        <w:rPr>
          <w:rFonts w:ascii="Arial" w:hAnsi="Arial" w:cs="Arial"/>
        </w:rPr>
        <w:t>Reboot maintaining current settings</w:t>
      </w:r>
    </w:p>
    <w:p w:rsidR="0010435F" w:rsidRPr="005D605B" w:rsidRDefault="0010435F" w:rsidP="00EB473E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5D605B">
        <w:rPr>
          <w:rFonts w:ascii="Arial" w:hAnsi="Arial" w:cs="Arial"/>
        </w:rPr>
        <w:t>Multiple devices can be updated with one operation for the following:</w:t>
      </w:r>
    </w:p>
    <w:p w:rsidR="0010435F" w:rsidRPr="005D605B" w:rsidRDefault="0010435F" w:rsidP="00EB473E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 w:rsidRPr="005D605B">
        <w:rPr>
          <w:rFonts w:ascii="Arial" w:hAnsi="Arial" w:cs="Arial"/>
        </w:rPr>
        <w:t>Time</w:t>
      </w:r>
    </w:p>
    <w:p w:rsidR="0010435F" w:rsidRPr="005D605B" w:rsidRDefault="0010435F" w:rsidP="00EB473E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 w:rsidRPr="005D605B">
        <w:rPr>
          <w:rFonts w:ascii="Arial" w:hAnsi="Arial" w:cs="Arial"/>
        </w:rPr>
        <w:t>Date</w:t>
      </w:r>
    </w:p>
    <w:p w:rsidR="0010435F" w:rsidRPr="005D605B" w:rsidRDefault="0010435F" w:rsidP="00EB473E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 w:rsidRPr="005D605B">
        <w:rPr>
          <w:rFonts w:ascii="Arial" w:hAnsi="Arial" w:cs="Arial"/>
        </w:rPr>
        <w:t>NTP server</w:t>
      </w:r>
    </w:p>
    <w:p w:rsidR="0010435F" w:rsidRPr="005D605B" w:rsidRDefault="0010435F" w:rsidP="00EB473E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 w:rsidRPr="005D605B">
        <w:rPr>
          <w:rFonts w:ascii="Arial" w:hAnsi="Arial" w:cs="Arial"/>
        </w:rPr>
        <w:t>Upgrade firmware</w:t>
      </w:r>
      <w:r w:rsidR="00FB56C0">
        <w:rPr>
          <w:rFonts w:ascii="Arial" w:hAnsi="Arial" w:cs="Arial"/>
        </w:rPr>
        <w:t xml:space="preserve"> </w:t>
      </w:r>
    </w:p>
    <w:p w:rsidR="0010435F" w:rsidRPr="005D605B" w:rsidRDefault="0010435F" w:rsidP="00EB473E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 w:rsidRPr="005D605B">
        <w:rPr>
          <w:rFonts w:ascii="Arial" w:hAnsi="Arial" w:cs="Arial"/>
        </w:rPr>
        <w:t>User accounts</w:t>
      </w:r>
    </w:p>
    <w:p w:rsidR="0010435F" w:rsidRPr="005D605B" w:rsidRDefault="0010435F" w:rsidP="00EB473E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 w:rsidRPr="005D605B">
        <w:rPr>
          <w:rFonts w:ascii="Arial" w:hAnsi="Arial" w:cs="Arial"/>
        </w:rPr>
        <w:t>Network settings</w:t>
      </w:r>
    </w:p>
    <w:p w:rsidR="00CB50F7" w:rsidRPr="005D605B" w:rsidRDefault="00F45500" w:rsidP="00EB473E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5D605B">
        <w:rPr>
          <w:rFonts w:ascii="Arial" w:hAnsi="Arial" w:cs="Arial"/>
        </w:rPr>
        <w:t xml:space="preserve">Provided </w:t>
      </w:r>
      <w:r w:rsidR="00291244" w:rsidRPr="005D605B">
        <w:rPr>
          <w:rFonts w:ascii="Arial" w:hAnsi="Arial" w:cs="Arial"/>
        </w:rPr>
        <w:t>as</w:t>
      </w:r>
      <w:r w:rsidRPr="005D605B">
        <w:rPr>
          <w:rFonts w:ascii="Arial" w:hAnsi="Arial" w:cs="Arial"/>
        </w:rPr>
        <w:t xml:space="preserve"> a</w:t>
      </w:r>
      <w:r w:rsidR="00291244" w:rsidRPr="005D605B">
        <w:rPr>
          <w:rFonts w:ascii="Arial" w:hAnsi="Arial" w:cs="Arial"/>
        </w:rPr>
        <w:t xml:space="preserve"> virtualized</w:t>
      </w:r>
      <w:r w:rsidRPr="005D605B">
        <w:rPr>
          <w:rFonts w:ascii="Arial" w:hAnsi="Arial" w:cs="Arial"/>
        </w:rPr>
        <w:t xml:space="preserve"> standalone .exe </w:t>
      </w:r>
      <w:r w:rsidR="00CB50F7" w:rsidRPr="005D605B">
        <w:rPr>
          <w:rFonts w:ascii="Arial" w:hAnsi="Arial" w:cs="Arial"/>
        </w:rPr>
        <w:t>file</w:t>
      </w:r>
      <w:r w:rsidRPr="005D605B">
        <w:rPr>
          <w:rFonts w:ascii="Arial" w:hAnsi="Arial" w:cs="Arial"/>
        </w:rPr>
        <w:t xml:space="preserve"> that does not require PC installation</w:t>
      </w:r>
      <w:r w:rsidR="00291244" w:rsidRPr="005D605B">
        <w:rPr>
          <w:rFonts w:ascii="Arial" w:hAnsi="Arial" w:cs="Arial"/>
        </w:rPr>
        <w:t>.</w:t>
      </w:r>
      <w:r w:rsidR="00E7033B">
        <w:rPr>
          <w:rFonts w:ascii="Arial" w:hAnsi="Arial" w:cs="Arial"/>
        </w:rPr>
        <w:t xml:space="preserve"> </w:t>
      </w:r>
      <w:r w:rsidR="00291244" w:rsidRPr="005D605B">
        <w:rPr>
          <w:rFonts w:ascii="Arial" w:hAnsi="Arial" w:cs="Arial"/>
        </w:rPr>
        <w:t xml:space="preserve">This self contained version of </w:t>
      </w:r>
      <w:r w:rsidR="0005286B">
        <w:rPr>
          <w:rFonts w:ascii="Arial" w:hAnsi="Arial" w:cs="Arial"/>
        </w:rPr>
        <w:t>Illustra</w:t>
      </w:r>
      <w:r w:rsidR="00291244" w:rsidRPr="005D605B">
        <w:rPr>
          <w:rFonts w:ascii="Arial" w:hAnsi="Arial" w:cs="Arial"/>
        </w:rPr>
        <w:t xml:space="preserve"> Connect can run with no prerequisites</w:t>
      </w:r>
      <w:r w:rsidR="00CB50F7" w:rsidRPr="005D605B">
        <w:rPr>
          <w:rFonts w:ascii="Arial" w:hAnsi="Arial" w:cs="Arial"/>
        </w:rPr>
        <w:t xml:space="preserve">, and </w:t>
      </w:r>
      <w:r w:rsidR="00291244" w:rsidRPr="005D605B">
        <w:rPr>
          <w:rFonts w:ascii="Arial" w:hAnsi="Arial" w:cs="Arial"/>
        </w:rPr>
        <w:t>can also be</w:t>
      </w:r>
      <w:r w:rsidR="00CB50F7" w:rsidRPr="005D605B">
        <w:rPr>
          <w:rFonts w:ascii="Arial" w:hAnsi="Arial" w:cs="Arial"/>
        </w:rPr>
        <w:t xml:space="preserve"> used from</w:t>
      </w:r>
      <w:r w:rsidR="00291244" w:rsidRPr="005D605B">
        <w:rPr>
          <w:rFonts w:ascii="Arial" w:hAnsi="Arial" w:cs="Arial"/>
        </w:rPr>
        <w:t xml:space="preserve"> a USB flash drive</w:t>
      </w:r>
      <w:r w:rsidR="00CB50F7" w:rsidRPr="005D605B">
        <w:rPr>
          <w:rFonts w:ascii="Arial" w:hAnsi="Arial" w:cs="Arial"/>
        </w:rPr>
        <w:t>.</w:t>
      </w:r>
    </w:p>
    <w:p w:rsidR="00F45500" w:rsidRPr="005D605B" w:rsidRDefault="00CB50F7" w:rsidP="00EB473E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5D605B">
        <w:rPr>
          <w:rFonts w:ascii="Arial" w:hAnsi="Arial" w:cs="Arial"/>
        </w:rPr>
        <w:t xml:space="preserve">The </w:t>
      </w:r>
      <w:r w:rsidR="0005286B">
        <w:rPr>
          <w:rFonts w:ascii="Arial" w:hAnsi="Arial" w:cs="Arial"/>
        </w:rPr>
        <w:t>Illustra</w:t>
      </w:r>
      <w:r w:rsidRPr="005D605B">
        <w:rPr>
          <w:rFonts w:ascii="Arial" w:hAnsi="Arial" w:cs="Arial"/>
        </w:rPr>
        <w:t xml:space="preserve"> Connect tool is also available</w:t>
      </w:r>
      <w:r w:rsidR="00F45500" w:rsidRPr="005D605B">
        <w:rPr>
          <w:rFonts w:ascii="Arial" w:hAnsi="Arial" w:cs="Arial"/>
        </w:rPr>
        <w:t xml:space="preserve"> as a</w:t>
      </w:r>
      <w:r w:rsidRPr="005D605B">
        <w:rPr>
          <w:rFonts w:ascii="Arial" w:hAnsi="Arial" w:cs="Arial"/>
        </w:rPr>
        <w:t>n</w:t>
      </w:r>
      <w:r w:rsidR="00F45500" w:rsidRPr="005D605B">
        <w:rPr>
          <w:rFonts w:ascii="Arial" w:hAnsi="Arial" w:cs="Arial"/>
        </w:rPr>
        <w:t xml:space="preserve"> installation setup </w:t>
      </w:r>
      <w:r w:rsidRPr="005D605B">
        <w:rPr>
          <w:rFonts w:ascii="Arial" w:hAnsi="Arial" w:cs="Arial"/>
        </w:rPr>
        <w:t>file</w:t>
      </w:r>
      <w:r w:rsidR="00F45500" w:rsidRPr="005D605B">
        <w:rPr>
          <w:rFonts w:ascii="Arial" w:hAnsi="Arial" w:cs="Arial"/>
        </w:rPr>
        <w:t xml:space="preserve"> which will be able to store </w:t>
      </w:r>
      <w:r w:rsidRPr="005D605B">
        <w:rPr>
          <w:rFonts w:ascii="Arial" w:hAnsi="Arial" w:cs="Arial"/>
        </w:rPr>
        <w:t>any user specified detail such as security settings and network preferences for future use.</w:t>
      </w:r>
    </w:p>
    <w:p w:rsidR="00291244" w:rsidRPr="005D605B" w:rsidRDefault="00CB50F7" w:rsidP="00EB473E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5D605B">
        <w:rPr>
          <w:rFonts w:ascii="Arial" w:hAnsi="Arial" w:cs="Arial"/>
        </w:rPr>
        <w:t xml:space="preserve">Both the virtualized and installation files of </w:t>
      </w:r>
      <w:r w:rsidR="0005286B">
        <w:rPr>
          <w:rFonts w:ascii="Arial" w:hAnsi="Arial" w:cs="Arial"/>
        </w:rPr>
        <w:t>Illustra</w:t>
      </w:r>
      <w:r w:rsidR="00F45500" w:rsidRPr="005D605B">
        <w:rPr>
          <w:rFonts w:ascii="Arial" w:hAnsi="Arial" w:cs="Arial"/>
        </w:rPr>
        <w:t xml:space="preserve"> Connect </w:t>
      </w:r>
      <w:r w:rsidRPr="005D605B">
        <w:rPr>
          <w:rFonts w:ascii="Arial" w:hAnsi="Arial" w:cs="Arial"/>
        </w:rPr>
        <w:t>are</w:t>
      </w:r>
      <w:r w:rsidR="00F45500" w:rsidRPr="005D605B">
        <w:rPr>
          <w:rFonts w:ascii="Arial" w:hAnsi="Arial" w:cs="Arial"/>
        </w:rPr>
        <w:t xml:space="preserve"> available for download from the American</w:t>
      </w:r>
      <w:r w:rsidRPr="005D605B">
        <w:rPr>
          <w:rFonts w:ascii="Arial" w:hAnsi="Arial" w:cs="Arial"/>
        </w:rPr>
        <w:t xml:space="preserve"> </w:t>
      </w:r>
      <w:r w:rsidR="00F45500" w:rsidRPr="005D605B">
        <w:rPr>
          <w:rFonts w:ascii="Arial" w:hAnsi="Arial" w:cs="Arial"/>
        </w:rPr>
        <w:t>Dynamics website.</w:t>
      </w:r>
    </w:p>
    <w:p w:rsidR="00EF220B" w:rsidRPr="005D605B" w:rsidRDefault="00EF220B" w:rsidP="00EB473E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5D605B">
        <w:rPr>
          <w:rFonts w:ascii="Arial" w:hAnsi="Arial" w:cs="Arial"/>
        </w:rPr>
        <w:t>Support</w:t>
      </w:r>
      <w:r w:rsidR="000018B7" w:rsidRPr="005D605B">
        <w:rPr>
          <w:rFonts w:ascii="Arial" w:hAnsi="Arial" w:cs="Arial"/>
        </w:rPr>
        <w:t>s</w:t>
      </w:r>
      <w:r w:rsidRPr="005D605B">
        <w:rPr>
          <w:rFonts w:ascii="Arial" w:hAnsi="Arial" w:cs="Arial"/>
        </w:rPr>
        <w:t xml:space="preserve"> </w:t>
      </w:r>
      <w:r w:rsidR="000018B7" w:rsidRPr="005D605B">
        <w:rPr>
          <w:rFonts w:ascii="Arial" w:hAnsi="Arial" w:cs="Arial"/>
        </w:rPr>
        <w:t xml:space="preserve">all </w:t>
      </w:r>
      <w:r w:rsidRPr="005D605B">
        <w:rPr>
          <w:rFonts w:ascii="Arial" w:hAnsi="Arial" w:cs="Arial"/>
        </w:rPr>
        <w:t>the language option</w:t>
      </w:r>
      <w:r w:rsidR="000018B7" w:rsidRPr="005D605B">
        <w:rPr>
          <w:rFonts w:ascii="Arial" w:hAnsi="Arial" w:cs="Arial"/>
        </w:rPr>
        <w:t>s</w:t>
      </w:r>
      <w:r w:rsidRPr="005D605B">
        <w:rPr>
          <w:rFonts w:ascii="Arial" w:hAnsi="Arial" w:cs="Arial"/>
        </w:rPr>
        <w:t xml:space="preserve"> of the i</w:t>
      </w:r>
      <w:r w:rsidR="004077F0">
        <w:rPr>
          <w:rFonts w:ascii="Arial" w:hAnsi="Arial" w:cs="Arial"/>
        </w:rPr>
        <w:t>825FE</w:t>
      </w:r>
      <w:r w:rsidRPr="005D605B">
        <w:rPr>
          <w:rFonts w:ascii="Arial" w:hAnsi="Arial" w:cs="Arial"/>
        </w:rPr>
        <w:t xml:space="preserve"> camera</w:t>
      </w:r>
    </w:p>
    <w:p w:rsidR="00251F33" w:rsidRPr="005D605B" w:rsidRDefault="00251F33" w:rsidP="004077F0">
      <w:pPr>
        <w:ind w:left="0"/>
        <w:rPr>
          <w:rFonts w:ascii="Arial" w:hAnsi="Arial" w:cs="Arial"/>
        </w:rPr>
      </w:pPr>
    </w:p>
    <w:p w:rsidR="00251F33" w:rsidRDefault="00861C15" w:rsidP="00EB537B">
      <w:pPr>
        <w:spacing w:after="120"/>
        <w:ind w:left="720"/>
        <w:rPr>
          <w:rFonts w:ascii="Arial" w:hAnsi="Arial" w:cs="Arial"/>
        </w:rPr>
      </w:pPr>
      <w:r w:rsidRPr="004077F0">
        <w:rPr>
          <w:rFonts w:ascii="Arial" w:hAnsi="Arial" w:cs="Arial"/>
        </w:rPr>
        <w:t xml:space="preserve">The following information is available for display in the </w:t>
      </w:r>
      <w:r w:rsidR="008F064B" w:rsidRPr="004077F0">
        <w:rPr>
          <w:rFonts w:ascii="Arial" w:hAnsi="Arial" w:cs="Arial"/>
        </w:rPr>
        <w:t xml:space="preserve">i825FE </w:t>
      </w:r>
      <w:r w:rsidRPr="004077F0">
        <w:rPr>
          <w:rFonts w:ascii="Arial" w:hAnsi="Arial" w:cs="Arial"/>
        </w:rPr>
        <w:t>GUI:</w:t>
      </w:r>
    </w:p>
    <w:p w:rsidR="00251F33" w:rsidRPr="00EB537B" w:rsidRDefault="00251F33" w:rsidP="007E4E0E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B537B">
        <w:rPr>
          <w:rFonts w:ascii="Arial" w:hAnsi="Arial" w:cs="Arial"/>
        </w:rPr>
        <w:t>Camera Name</w:t>
      </w:r>
    </w:p>
    <w:p w:rsidR="00251F33" w:rsidRPr="00EB537B" w:rsidRDefault="00251F33" w:rsidP="007E4E0E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B537B">
        <w:rPr>
          <w:rFonts w:ascii="Arial" w:hAnsi="Arial" w:cs="Arial"/>
        </w:rPr>
        <w:t>Model</w:t>
      </w:r>
    </w:p>
    <w:p w:rsidR="00251F33" w:rsidRPr="00EB537B" w:rsidRDefault="00251F33" w:rsidP="007E4E0E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B537B">
        <w:rPr>
          <w:rFonts w:ascii="Arial" w:hAnsi="Arial" w:cs="Arial"/>
        </w:rPr>
        <w:t>Product Code</w:t>
      </w:r>
    </w:p>
    <w:p w:rsidR="00251F33" w:rsidRPr="00EB537B" w:rsidRDefault="00251F33" w:rsidP="007E4E0E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B537B">
        <w:rPr>
          <w:rFonts w:ascii="Arial" w:hAnsi="Arial" w:cs="Arial"/>
        </w:rPr>
        <w:t>Manufacturing Date</w:t>
      </w:r>
    </w:p>
    <w:p w:rsidR="00251F33" w:rsidRPr="00EB537B" w:rsidRDefault="00251F33" w:rsidP="007E4E0E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B537B">
        <w:rPr>
          <w:rFonts w:ascii="Arial" w:hAnsi="Arial" w:cs="Arial"/>
        </w:rPr>
        <w:t>Serial Number</w:t>
      </w:r>
    </w:p>
    <w:p w:rsidR="00251F33" w:rsidRPr="00EB537B" w:rsidRDefault="00251F33" w:rsidP="007E4E0E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B537B">
        <w:rPr>
          <w:rFonts w:ascii="Arial" w:hAnsi="Arial" w:cs="Arial"/>
        </w:rPr>
        <w:t>MAC Address</w:t>
      </w:r>
    </w:p>
    <w:p w:rsidR="00251F33" w:rsidRPr="00EB537B" w:rsidRDefault="00251F33" w:rsidP="007E4E0E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B537B">
        <w:rPr>
          <w:rFonts w:ascii="Arial" w:hAnsi="Arial" w:cs="Arial"/>
        </w:rPr>
        <w:t>Firmware Version</w:t>
      </w:r>
    </w:p>
    <w:p w:rsidR="00251F33" w:rsidRPr="00EB537B" w:rsidRDefault="00251F33" w:rsidP="007E4E0E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B537B">
        <w:rPr>
          <w:rFonts w:ascii="Arial" w:hAnsi="Arial" w:cs="Arial"/>
        </w:rPr>
        <w:t>Hardware Version</w:t>
      </w:r>
    </w:p>
    <w:p w:rsidR="00C9113B" w:rsidRDefault="00C9113B" w:rsidP="00251F33">
      <w:pPr>
        <w:ind w:left="720"/>
        <w:rPr>
          <w:rFonts w:ascii="Arial" w:hAnsi="Arial" w:cs="Arial"/>
        </w:rPr>
      </w:pPr>
    </w:p>
    <w:p w:rsidR="00EB537B" w:rsidRPr="005D605B" w:rsidRDefault="00861C15" w:rsidP="00EB537B">
      <w:pPr>
        <w:spacing w:after="12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251F33" w:rsidRPr="005D605B">
        <w:rPr>
          <w:rFonts w:ascii="Arial" w:hAnsi="Arial" w:cs="Arial"/>
        </w:rPr>
        <w:t xml:space="preserve">System Log </w:t>
      </w:r>
      <w:r>
        <w:rPr>
          <w:rFonts w:ascii="Arial" w:hAnsi="Arial" w:cs="Arial"/>
        </w:rPr>
        <w:t>is</w:t>
      </w:r>
      <w:r w:rsidR="00251F33" w:rsidRPr="005D605B">
        <w:rPr>
          <w:rFonts w:ascii="Arial" w:hAnsi="Arial" w:cs="Arial"/>
        </w:rPr>
        <w:t xml:space="preserve"> available for display </w:t>
      </w:r>
      <w:r>
        <w:rPr>
          <w:rFonts w:ascii="Arial" w:hAnsi="Arial" w:cs="Arial"/>
        </w:rPr>
        <w:t xml:space="preserve">in the GUI, this </w:t>
      </w:r>
      <w:r w:rsidR="00251F33" w:rsidRPr="005D605B">
        <w:rPr>
          <w:rFonts w:ascii="Arial" w:hAnsi="Arial" w:cs="Arial"/>
        </w:rPr>
        <w:t xml:space="preserve">provides the most recent messages from the </w:t>
      </w:r>
      <w:r w:rsidR="00255FE0" w:rsidRPr="005D605B">
        <w:rPr>
          <w:rFonts w:ascii="Arial" w:hAnsi="Arial" w:cs="Arial"/>
        </w:rPr>
        <w:t>Unix</w:t>
      </w:r>
      <w:r w:rsidR="00251F33" w:rsidRPr="005D605B">
        <w:rPr>
          <w:rFonts w:ascii="Arial" w:hAnsi="Arial" w:cs="Arial"/>
        </w:rPr>
        <w:t xml:space="preserve"> /var/log/messages file, and the information will include the following:</w:t>
      </w:r>
    </w:p>
    <w:p w:rsidR="00251F33" w:rsidRPr="005D605B" w:rsidRDefault="00251F33" w:rsidP="007E4E0E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5D605B">
        <w:rPr>
          <w:rFonts w:ascii="Arial" w:hAnsi="Arial" w:cs="Arial"/>
        </w:rPr>
        <w:t>Messages about system behavior such as process startup/shutdown.</w:t>
      </w:r>
    </w:p>
    <w:p w:rsidR="00251F33" w:rsidRPr="005D605B" w:rsidRDefault="00251F33" w:rsidP="007E4E0E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5D605B">
        <w:rPr>
          <w:rFonts w:ascii="Arial" w:hAnsi="Arial" w:cs="Arial"/>
        </w:rPr>
        <w:t>Warnings about recoverable problems that processes encounter.</w:t>
      </w:r>
    </w:p>
    <w:p w:rsidR="00251F33" w:rsidRDefault="00251F33" w:rsidP="007E4E0E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5D605B">
        <w:rPr>
          <w:rFonts w:ascii="Arial" w:hAnsi="Arial" w:cs="Arial"/>
        </w:rPr>
        <w:t>Error messages where processes encounter problems they cannot fix, even if it can continue to work.</w:t>
      </w:r>
    </w:p>
    <w:p w:rsidR="007E4E0E" w:rsidRPr="00EB537B" w:rsidRDefault="007E4E0E" w:rsidP="007E4E0E">
      <w:pPr>
        <w:pStyle w:val="ListParagraph"/>
        <w:ind w:left="1440"/>
        <w:rPr>
          <w:rFonts w:ascii="Arial" w:hAnsi="Arial" w:cs="Arial"/>
        </w:rPr>
      </w:pPr>
    </w:p>
    <w:p w:rsidR="00251F33" w:rsidRPr="005D605B" w:rsidRDefault="007204EE" w:rsidP="00251F33">
      <w:pPr>
        <w:ind w:left="720"/>
        <w:rPr>
          <w:rFonts w:ascii="Arial" w:hAnsi="Arial" w:cs="Arial"/>
        </w:rPr>
      </w:pPr>
      <w:r w:rsidRPr="005D605B">
        <w:rPr>
          <w:rFonts w:ascii="Arial" w:hAnsi="Arial" w:cs="Arial"/>
        </w:rPr>
        <w:t xml:space="preserve">The </w:t>
      </w:r>
      <w:r w:rsidR="008F064B" w:rsidRPr="005D605B">
        <w:rPr>
          <w:rFonts w:ascii="Arial" w:hAnsi="Arial" w:cs="Arial"/>
        </w:rPr>
        <w:t>i</w:t>
      </w:r>
      <w:r w:rsidR="008F064B">
        <w:rPr>
          <w:rFonts w:ascii="Arial" w:hAnsi="Arial" w:cs="Arial"/>
        </w:rPr>
        <w:t>8</w:t>
      </w:r>
      <w:r w:rsidR="008F064B" w:rsidRPr="005D605B">
        <w:rPr>
          <w:rFonts w:ascii="Arial" w:hAnsi="Arial" w:cs="Arial"/>
        </w:rPr>
        <w:t>25</w:t>
      </w:r>
      <w:r w:rsidR="008F064B">
        <w:rPr>
          <w:rFonts w:ascii="Arial" w:hAnsi="Arial" w:cs="Arial"/>
        </w:rPr>
        <w:t>FE</w:t>
      </w:r>
      <w:r w:rsidR="008F064B" w:rsidRPr="005D605B">
        <w:rPr>
          <w:rFonts w:ascii="Arial" w:hAnsi="Arial" w:cs="Arial"/>
        </w:rPr>
        <w:t xml:space="preserve"> </w:t>
      </w:r>
      <w:r w:rsidR="00861C15">
        <w:rPr>
          <w:rFonts w:ascii="Arial" w:hAnsi="Arial" w:cs="Arial"/>
        </w:rPr>
        <w:t>provides</w:t>
      </w:r>
      <w:r w:rsidR="00251F33" w:rsidRPr="005D605B">
        <w:rPr>
          <w:rFonts w:ascii="Arial" w:hAnsi="Arial" w:cs="Arial"/>
        </w:rPr>
        <w:t xml:space="preserve"> a Boot log, which is a log of the Linux operating system boot processes and is useful to</w:t>
      </w:r>
    </w:p>
    <w:p w:rsidR="00251F33" w:rsidRPr="005D605B" w:rsidRDefault="00251F33" w:rsidP="00251F33">
      <w:pPr>
        <w:ind w:left="720"/>
        <w:rPr>
          <w:rFonts w:ascii="Arial" w:hAnsi="Arial" w:cs="Arial"/>
        </w:rPr>
      </w:pPr>
      <w:r w:rsidRPr="005D605B">
        <w:rPr>
          <w:rFonts w:ascii="Arial" w:hAnsi="Arial" w:cs="Arial"/>
        </w:rPr>
        <w:t>American Dynamics support engineers who require additional information on the device.</w:t>
      </w:r>
    </w:p>
    <w:p w:rsidR="00CA6B6D" w:rsidRDefault="00CA6B6D" w:rsidP="00015E5D">
      <w:pPr>
        <w:ind w:left="720"/>
      </w:pPr>
    </w:p>
    <w:p w:rsidR="005D605B" w:rsidRDefault="005D605B">
      <w:pPr>
        <w:ind w:left="54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EB537B" w:rsidRDefault="00EB537B" w:rsidP="00EB537B">
      <w:pPr>
        <w:tabs>
          <w:tab w:val="left" w:leader="dot" w:pos="5040"/>
        </w:tabs>
        <w:ind w:left="720"/>
        <w:rPr>
          <w:rFonts w:ascii="Arial" w:hAnsi="Arial" w:cs="Arial"/>
          <w:b/>
          <w:sz w:val="24"/>
          <w:szCs w:val="24"/>
        </w:rPr>
      </w:pPr>
    </w:p>
    <w:p w:rsidR="00A5053D" w:rsidRPr="007C49FD" w:rsidRDefault="00A5053D" w:rsidP="00EB473E">
      <w:pPr>
        <w:numPr>
          <w:ilvl w:val="0"/>
          <w:numId w:val="3"/>
        </w:numPr>
        <w:tabs>
          <w:tab w:val="left" w:leader="dot" w:pos="5040"/>
        </w:tabs>
        <w:rPr>
          <w:rFonts w:ascii="Arial" w:hAnsi="Arial" w:cs="Arial"/>
          <w:b/>
          <w:sz w:val="24"/>
          <w:szCs w:val="24"/>
        </w:rPr>
      </w:pPr>
      <w:r w:rsidRPr="007C49FD">
        <w:rPr>
          <w:rFonts w:ascii="Arial" w:hAnsi="Arial" w:cs="Arial"/>
          <w:b/>
          <w:sz w:val="24"/>
          <w:szCs w:val="24"/>
        </w:rPr>
        <w:t>Minimum Performance Specifications</w:t>
      </w:r>
    </w:p>
    <w:p w:rsidR="00CA6B6D" w:rsidRDefault="00CA6B6D" w:rsidP="005D605B">
      <w:pPr>
        <w:ind w:left="0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85"/>
        <w:gridCol w:w="2272"/>
        <w:gridCol w:w="3682"/>
      </w:tblGrid>
      <w:tr w:rsidR="006E519C" w:rsidRPr="003E172E" w:rsidTr="00EB537B">
        <w:trPr>
          <w:jc w:val="center"/>
        </w:trPr>
        <w:tc>
          <w:tcPr>
            <w:tcW w:w="3085" w:type="dxa"/>
            <w:shd w:val="clear" w:color="auto" w:fill="BFBFBF" w:themeFill="background1" w:themeFillShade="BF"/>
          </w:tcPr>
          <w:p w:rsidR="006E519C" w:rsidRPr="003E172E" w:rsidRDefault="006E519C" w:rsidP="005D605B">
            <w:pPr>
              <w:ind w:left="0"/>
              <w:rPr>
                <w:rFonts w:ascii="Arial" w:hAnsi="Arial" w:cs="Arial"/>
                <w:b/>
              </w:rPr>
            </w:pPr>
            <w:r w:rsidRPr="003E172E">
              <w:rPr>
                <w:rFonts w:ascii="Arial" w:hAnsi="Arial" w:cs="Arial"/>
                <w:b/>
              </w:rPr>
              <w:t>Camera</w:t>
            </w:r>
          </w:p>
        </w:tc>
        <w:tc>
          <w:tcPr>
            <w:tcW w:w="5954" w:type="dxa"/>
            <w:gridSpan w:val="2"/>
            <w:shd w:val="clear" w:color="auto" w:fill="BFBFBF" w:themeFill="background1" w:themeFillShade="BF"/>
          </w:tcPr>
          <w:p w:rsidR="006E519C" w:rsidRPr="003E172E" w:rsidRDefault="006E519C" w:rsidP="005D605B">
            <w:pPr>
              <w:ind w:left="0"/>
              <w:rPr>
                <w:rFonts w:ascii="Arial" w:hAnsi="Arial" w:cs="Arial"/>
              </w:rPr>
            </w:pPr>
          </w:p>
        </w:tc>
      </w:tr>
      <w:tr w:rsidR="006E519C" w:rsidRPr="003E172E" w:rsidTr="006E519C">
        <w:trPr>
          <w:jc w:val="center"/>
        </w:trPr>
        <w:tc>
          <w:tcPr>
            <w:tcW w:w="3085" w:type="dxa"/>
          </w:tcPr>
          <w:p w:rsidR="006E519C" w:rsidRPr="003E172E" w:rsidRDefault="006E519C" w:rsidP="005D605B">
            <w:pPr>
              <w:ind w:left="0"/>
              <w:rPr>
                <w:rFonts w:ascii="Arial" w:hAnsi="Arial" w:cs="Arial"/>
              </w:rPr>
            </w:pPr>
            <w:r w:rsidRPr="003E172E">
              <w:rPr>
                <w:rFonts w:ascii="Arial" w:eastAsia="Arial" w:hAnsi="Arial" w:cs="Arial"/>
              </w:rPr>
              <w:t>Video Compression</w:t>
            </w:r>
          </w:p>
        </w:tc>
        <w:tc>
          <w:tcPr>
            <w:tcW w:w="5954" w:type="dxa"/>
            <w:gridSpan w:val="2"/>
          </w:tcPr>
          <w:p w:rsidR="006E519C" w:rsidRPr="003E172E" w:rsidRDefault="006E519C" w:rsidP="005D605B">
            <w:pPr>
              <w:ind w:left="0"/>
              <w:rPr>
                <w:rFonts w:ascii="Arial" w:hAnsi="Arial" w:cs="Arial"/>
              </w:rPr>
            </w:pPr>
            <w:r w:rsidRPr="003E172E">
              <w:rPr>
                <w:rFonts w:ascii="Arial" w:eastAsia="Arial" w:hAnsi="Arial" w:cs="Arial"/>
              </w:rPr>
              <w:t>H.264/MJPEG</w:t>
            </w:r>
          </w:p>
        </w:tc>
      </w:tr>
      <w:tr w:rsidR="006E519C" w:rsidRPr="003E172E" w:rsidTr="006E519C">
        <w:trPr>
          <w:jc w:val="center"/>
        </w:trPr>
        <w:tc>
          <w:tcPr>
            <w:tcW w:w="3085" w:type="dxa"/>
          </w:tcPr>
          <w:p w:rsidR="006E519C" w:rsidRPr="003E172E" w:rsidRDefault="006E519C" w:rsidP="005D605B">
            <w:pPr>
              <w:ind w:left="0"/>
              <w:rPr>
                <w:rFonts w:ascii="Arial" w:hAnsi="Arial" w:cs="Arial"/>
              </w:rPr>
            </w:pPr>
            <w:r w:rsidRPr="003E172E">
              <w:rPr>
                <w:rFonts w:ascii="Arial" w:eastAsia="Arial" w:hAnsi="Arial" w:cs="Arial"/>
              </w:rPr>
              <w:t>Max Frame Rate</w:t>
            </w:r>
          </w:p>
        </w:tc>
        <w:tc>
          <w:tcPr>
            <w:tcW w:w="5954" w:type="dxa"/>
            <w:gridSpan w:val="2"/>
          </w:tcPr>
          <w:p w:rsidR="006E519C" w:rsidRPr="003E172E" w:rsidRDefault="006E519C" w:rsidP="005D605B">
            <w:pPr>
              <w:ind w:left="0"/>
              <w:rPr>
                <w:rFonts w:ascii="Arial" w:hAnsi="Arial" w:cs="Arial"/>
              </w:rPr>
            </w:pPr>
            <w:r w:rsidRPr="003E172E">
              <w:rPr>
                <w:rFonts w:ascii="Arial" w:eastAsia="Arial" w:hAnsi="Arial" w:cs="Arial"/>
              </w:rPr>
              <w:t>14ips</w:t>
            </w:r>
          </w:p>
        </w:tc>
      </w:tr>
      <w:tr w:rsidR="006E519C" w:rsidRPr="003E172E" w:rsidTr="006E519C">
        <w:trPr>
          <w:jc w:val="center"/>
        </w:trPr>
        <w:tc>
          <w:tcPr>
            <w:tcW w:w="3085" w:type="dxa"/>
          </w:tcPr>
          <w:p w:rsidR="006E519C" w:rsidRPr="003E172E" w:rsidRDefault="006E519C" w:rsidP="005D605B">
            <w:pPr>
              <w:ind w:left="0"/>
              <w:rPr>
                <w:rFonts w:ascii="Arial" w:hAnsi="Arial" w:cs="Arial"/>
              </w:rPr>
            </w:pPr>
            <w:r w:rsidRPr="003E172E">
              <w:rPr>
                <w:rFonts w:ascii="Arial" w:eastAsia="Arial" w:hAnsi="Arial" w:cs="Arial"/>
              </w:rPr>
              <w:t>ONVIF Compliant</w:t>
            </w:r>
          </w:p>
        </w:tc>
        <w:tc>
          <w:tcPr>
            <w:tcW w:w="5954" w:type="dxa"/>
            <w:gridSpan w:val="2"/>
          </w:tcPr>
          <w:p w:rsidR="006E519C" w:rsidRPr="003E172E" w:rsidRDefault="006E519C" w:rsidP="005D605B">
            <w:pPr>
              <w:ind w:left="0"/>
              <w:rPr>
                <w:rFonts w:ascii="Arial" w:hAnsi="Arial" w:cs="Arial"/>
              </w:rPr>
            </w:pPr>
            <w:r w:rsidRPr="003E172E">
              <w:rPr>
                <w:rFonts w:ascii="Arial" w:eastAsia="Arial" w:hAnsi="Arial" w:cs="Arial"/>
              </w:rPr>
              <w:t>Yes</w:t>
            </w:r>
          </w:p>
        </w:tc>
      </w:tr>
      <w:tr w:rsidR="003E172E" w:rsidRPr="003E172E" w:rsidTr="006E519C">
        <w:trPr>
          <w:jc w:val="center"/>
        </w:trPr>
        <w:tc>
          <w:tcPr>
            <w:tcW w:w="3085" w:type="dxa"/>
          </w:tcPr>
          <w:p w:rsidR="003E172E" w:rsidRPr="003E172E" w:rsidRDefault="003E172E" w:rsidP="00BC0DD1">
            <w:pPr>
              <w:ind w:left="0"/>
              <w:rPr>
                <w:rFonts w:ascii="Arial" w:hAnsi="Arial" w:cs="Arial"/>
              </w:rPr>
            </w:pPr>
            <w:r w:rsidRPr="003E172E">
              <w:rPr>
                <w:rFonts w:ascii="Arial" w:hAnsi="Arial" w:cs="Arial"/>
              </w:rPr>
              <w:t>Imager</w:t>
            </w:r>
          </w:p>
        </w:tc>
        <w:tc>
          <w:tcPr>
            <w:tcW w:w="5954" w:type="dxa"/>
            <w:gridSpan w:val="2"/>
          </w:tcPr>
          <w:p w:rsidR="003E172E" w:rsidRPr="003E172E" w:rsidRDefault="00D51F1A" w:rsidP="00BC0DD1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Type 1/2.5” 5MP CMOS Sensor</w:t>
            </w:r>
          </w:p>
        </w:tc>
      </w:tr>
      <w:tr w:rsidR="003E172E" w:rsidRPr="003E172E" w:rsidTr="006E519C">
        <w:trPr>
          <w:jc w:val="center"/>
        </w:trPr>
        <w:tc>
          <w:tcPr>
            <w:tcW w:w="3085" w:type="dxa"/>
          </w:tcPr>
          <w:p w:rsidR="003E172E" w:rsidRPr="000B3409" w:rsidRDefault="003E172E" w:rsidP="00BC0DD1">
            <w:pPr>
              <w:ind w:left="0"/>
              <w:rPr>
                <w:rFonts w:ascii="Arial" w:hAnsi="Arial" w:cs="Arial"/>
              </w:rPr>
            </w:pPr>
            <w:r w:rsidRPr="000B3409">
              <w:rPr>
                <w:rFonts w:ascii="Arial" w:hAnsi="Arial" w:cs="Arial"/>
              </w:rPr>
              <w:t>Minimum Illumination</w:t>
            </w:r>
          </w:p>
        </w:tc>
        <w:tc>
          <w:tcPr>
            <w:tcW w:w="5954" w:type="dxa"/>
            <w:gridSpan w:val="2"/>
          </w:tcPr>
          <w:p w:rsidR="003E172E" w:rsidRPr="000B3409" w:rsidRDefault="00F14967" w:rsidP="00BC0DD1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  <w:r w:rsidR="000B3409" w:rsidRPr="000B3409">
              <w:rPr>
                <w:rFonts w:ascii="Arial" w:hAnsi="Arial" w:cs="Arial"/>
              </w:rPr>
              <w:t xml:space="preserve"> lux</w:t>
            </w:r>
          </w:p>
        </w:tc>
      </w:tr>
      <w:tr w:rsidR="003E172E" w:rsidRPr="003E172E" w:rsidTr="006E519C">
        <w:trPr>
          <w:jc w:val="center"/>
        </w:trPr>
        <w:tc>
          <w:tcPr>
            <w:tcW w:w="3085" w:type="dxa"/>
          </w:tcPr>
          <w:p w:rsidR="003E172E" w:rsidRPr="003E172E" w:rsidRDefault="003E172E" w:rsidP="00BC0DD1">
            <w:pPr>
              <w:ind w:left="0"/>
              <w:rPr>
                <w:rFonts w:ascii="Arial" w:hAnsi="Arial" w:cs="Arial"/>
              </w:rPr>
            </w:pPr>
            <w:r w:rsidRPr="003E172E">
              <w:rPr>
                <w:rFonts w:ascii="Arial" w:hAnsi="Arial" w:cs="Arial"/>
                <w:color w:val="000000" w:themeColor="text1"/>
              </w:rPr>
              <w:t>Shutter</w:t>
            </w:r>
          </w:p>
        </w:tc>
        <w:tc>
          <w:tcPr>
            <w:tcW w:w="5954" w:type="dxa"/>
            <w:gridSpan w:val="2"/>
          </w:tcPr>
          <w:p w:rsidR="003E172E" w:rsidRPr="003E172E" w:rsidRDefault="00F14967" w:rsidP="00BC0DD1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AES (Automatic Electronic Shutter)</w:t>
            </w:r>
          </w:p>
        </w:tc>
      </w:tr>
      <w:tr w:rsidR="003E172E" w:rsidRPr="003E172E" w:rsidTr="006E519C">
        <w:trPr>
          <w:jc w:val="center"/>
        </w:trPr>
        <w:tc>
          <w:tcPr>
            <w:tcW w:w="3085" w:type="dxa"/>
          </w:tcPr>
          <w:p w:rsidR="003E172E" w:rsidRPr="003E172E" w:rsidRDefault="003E172E" w:rsidP="00BC0DD1">
            <w:pPr>
              <w:ind w:left="0"/>
              <w:rPr>
                <w:rFonts w:ascii="Arial" w:hAnsi="Arial" w:cs="Arial"/>
              </w:rPr>
            </w:pPr>
            <w:r w:rsidRPr="003E172E">
              <w:rPr>
                <w:rFonts w:ascii="Arial" w:hAnsi="Arial" w:cs="Arial"/>
              </w:rPr>
              <w:t>Lens Focal Length</w:t>
            </w:r>
          </w:p>
        </w:tc>
        <w:tc>
          <w:tcPr>
            <w:tcW w:w="5954" w:type="dxa"/>
            <w:gridSpan w:val="2"/>
          </w:tcPr>
          <w:p w:rsidR="003E172E" w:rsidRPr="003E172E" w:rsidRDefault="003E172E" w:rsidP="00BC0DD1">
            <w:pPr>
              <w:ind w:left="0"/>
              <w:rPr>
                <w:rFonts w:ascii="Arial" w:hAnsi="Arial" w:cs="Arial"/>
              </w:rPr>
            </w:pPr>
            <w:r w:rsidRPr="003E172E">
              <w:rPr>
                <w:rFonts w:ascii="Arial" w:hAnsi="Arial" w:cs="Arial"/>
              </w:rPr>
              <w:t>1.37mm</w:t>
            </w:r>
          </w:p>
        </w:tc>
      </w:tr>
      <w:tr w:rsidR="003E172E" w:rsidRPr="003E172E" w:rsidTr="006E519C">
        <w:trPr>
          <w:jc w:val="center"/>
        </w:trPr>
        <w:tc>
          <w:tcPr>
            <w:tcW w:w="3085" w:type="dxa"/>
          </w:tcPr>
          <w:p w:rsidR="003E172E" w:rsidRPr="003E172E" w:rsidRDefault="003E172E" w:rsidP="00BC0DD1">
            <w:pPr>
              <w:ind w:left="0"/>
              <w:rPr>
                <w:rFonts w:ascii="Arial" w:hAnsi="Arial" w:cs="Arial"/>
              </w:rPr>
            </w:pPr>
            <w:r w:rsidRPr="003E172E">
              <w:rPr>
                <w:rFonts w:ascii="Arial" w:hAnsi="Arial" w:cs="Arial"/>
              </w:rPr>
              <w:t>Aperture</w:t>
            </w:r>
          </w:p>
        </w:tc>
        <w:tc>
          <w:tcPr>
            <w:tcW w:w="5954" w:type="dxa"/>
            <w:gridSpan w:val="2"/>
          </w:tcPr>
          <w:p w:rsidR="003E172E" w:rsidRPr="003E172E" w:rsidRDefault="003E172E" w:rsidP="00BC0DD1">
            <w:pPr>
              <w:ind w:left="0"/>
              <w:rPr>
                <w:rFonts w:ascii="Arial" w:hAnsi="Arial" w:cs="Arial"/>
              </w:rPr>
            </w:pPr>
            <w:r w:rsidRPr="003E172E">
              <w:rPr>
                <w:rFonts w:ascii="Arial" w:hAnsi="Arial" w:cs="Arial"/>
              </w:rPr>
              <w:t>2.0</w:t>
            </w:r>
          </w:p>
        </w:tc>
      </w:tr>
      <w:tr w:rsidR="003E172E" w:rsidRPr="003E172E" w:rsidTr="006E519C">
        <w:trPr>
          <w:jc w:val="center"/>
        </w:trPr>
        <w:tc>
          <w:tcPr>
            <w:tcW w:w="3085" w:type="dxa"/>
          </w:tcPr>
          <w:p w:rsidR="003E172E" w:rsidRPr="003E172E" w:rsidRDefault="003E172E" w:rsidP="00BC0DD1">
            <w:pPr>
              <w:ind w:left="0"/>
              <w:rPr>
                <w:rFonts w:ascii="Arial" w:hAnsi="Arial" w:cs="Arial"/>
              </w:rPr>
            </w:pPr>
            <w:r w:rsidRPr="003E172E">
              <w:rPr>
                <w:rFonts w:ascii="Arial" w:hAnsi="Arial" w:cs="Arial"/>
              </w:rPr>
              <w:t>Field of View</w:t>
            </w:r>
          </w:p>
        </w:tc>
        <w:tc>
          <w:tcPr>
            <w:tcW w:w="5954" w:type="dxa"/>
            <w:gridSpan w:val="2"/>
          </w:tcPr>
          <w:p w:rsidR="003E172E" w:rsidRPr="003E172E" w:rsidRDefault="003E172E" w:rsidP="00BC0DD1">
            <w:pPr>
              <w:ind w:left="0"/>
              <w:rPr>
                <w:rFonts w:ascii="Arial" w:hAnsi="Arial" w:cs="Arial"/>
              </w:rPr>
            </w:pPr>
            <w:r w:rsidRPr="003E172E">
              <w:rPr>
                <w:rFonts w:ascii="Arial" w:hAnsi="Arial" w:cs="Arial"/>
              </w:rPr>
              <w:t>183°</w:t>
            </w:r>
          </w:p>
        </w:tc>
      </w:tr>
      <w:tr w:rsidR="003E172E" w:rsidRPr="003E172E" w:rsidTr="006E519C">
        <w:trPr>
          <w:jc w:val="center"/>
        </w:trPr>
        <w:tc>
          <w:tcPr>
            <w:tcW w:w="3085" w:type="dxa"/>
          </w:tcPr>
          <w:p w:rsidR="003E172E" w:rsidRPr="003E172E" w:rsidRDefault="003E172E" w:rsidP="00BC0DD1">
            <w:pPr>
              <w:ind w:left="0"/>
              <w:rPr>
                <w:rFonts w:ascii="Arial" w:hAnsi="Arial" w:cs="Arial"/>
              </w:rPr>
            </w:pPr>
            <w:r w:rsidRPr="003E172E">
              <w:rPr>
                <w:rFonts w:ascii="Arial" w:hAnsi="Arial" w:cs="Arial"/>
              </w:rPr>
              <w:t>PTZ</w:t>
            </w:r>
          </w:p>
        </w:tc>
        <w:tc>
          <w:tcPr>
            <w:tcW w:w="5954" w:type="dxa"/>
            <w:gridSpan w:val="2"/>
          </w:tcPr>
          <w:p w:rsidR="003E172E" w:rsidRPr="003E172E" w:rsidRDefault="003E172E" w:rsidP="00BC0DD1">
            <w:pPr>
              <w:ind w:left="0"/>
              <w:rPr>
                <w:rFonts w:ascii="Arial" w:hAnsi="Arial" w:cs="Arial"/>
              </w:rPr>
            </w:pPr>
            <w:r w:rsidRPr="003E172E">
              <w:rPr>
                <w:rFonts w:ascii="Arial" w:hAnsi="Arial" w:cs="Arial"/>
              </w:rPr>
              <w:t>Digital pan/tilt/zoom, presets, sequences, patterns, scans</w:t>
            </w:r>
          </w:p>
        </w:tc>
      </w:tr>
      <w:tr w:rsidR="003E172E" w:rsidRPr="003E172E" w:rsidTr="006E519C">
        <w:trPr>
          <w:jc w:val="center"/>
        </w:trPr>
        <w:tc>
          <w:tcPr>
            <w:tcW w:w="3085" w:type="dxa"/>
          </w:tcPr>
          <w:p w:rsidR="003E172E" w:rsidRPr="003E172E" w:rsidRDefault="003E172E" w:rsidP="00BC0DD1">
            <w:pPr>
              <w:ind w:left="0"/>
              <w:rPr>
                <w:rFonts w:ascii="Arial" w:hAnsi="Arial" w:cs="Arial"/>
              </w:rPr>
            </w:pPr>
            <w:r w:rsidRPr="003E172E">
              <w:rPr>
                <w:rFonts w:ascii="Arial" w:hAnsi="Arial" w:cs="Arial"/>
              </w:rPr>
              <w:t>White Balance</w:t>
            </w:r>
          </w:p>
        </w:tc>
        <w:tc>
          <w:tcPr>
            <w:tcW w:w="5954" w:type="dxa"/>
            <w:gridSpan w:val="2"/>
          </w:tcPr>
          <w:p w:rsidR="003E172E" w:rsidRPr="003E172E" w:rsidRDefault="003E172E" w:rsidP="00F14967">
            <w:pPr>
              <w:ind w:left="0"/>
              <w:rPr>
                <w:rFonts w:ascii="Arial" w:hAnsi="Arial" w:cs="Arial"/>
              </w:rPr>
            </w:pPr>
            <w:r w:rsidRPr="003E172E">
              <w:rPr>
                <w:rFonts w:ascii="Arial" w:hAnsi="Arial" w:cs="Arial"/>
              </w:rPr>
              <w:t>Auto Normal</w:t>
            </w:r>
            <w:r w:rsidR="00F14967">
              <w:rPr>
                <w:rFonts w:ascii="Arial" w:hAnsi="Arial" w:cs="Arial"/>
              </w:rPr>
              <w:t>,</w:t>
            </w:r>
            <w:r w:rsidRPr="003E172E">
              <w:rPr>
                <w:rFonts w:ascii="Arial" w:hAnsi="Arial" w:cs="Arial"/>
              </w:rPr>
              <w:t xml:space="preserve"> Auto Wide</w:t>
            </w:r>
            <w:r w:rsidR="00F14967">
              <w:rPr>
                <w:rFonts w:ascii="Arial" w:hAnsi="Arial" w:cs="Arial"/>
              </w:rPr>
              <w:t xml:space="preserve"> and Manual</w:t>
            </w:r>
          </w:p>
        </w:tc>
      </w:tr>
      <w:tr w:rsidR="003E172E" w:rsidRPr="003E172E" w:rsidTr="006E519C">
        <w:trPr>
          <w:jc w:val="center"/>
        </w:trPr>
        <w:tc>
          <w:tcPr>
            <w:tcW w:w="3085" w:type="dxa"/>
          </w:tcPr>
          <w:p w:rsidR="003E172E" w:rsidRPr="003E172E" w:rsidRDefault="003E172E" w:rsidP="00BC0DD1">
            <w:pPr>
              <w:ind w:left="0"/>
              <w:rPr>
                <w:rFonts w:ascii="Arial" w:hAnsi="Arial" w:cs="Arial"/>
              </w:rPr>
            </w:pPr>
            <w:r w:rsidRPr="003E172E">
              <w:rPr>
                <w:rFonts w:ascii="Arial" w:hAnsi="Arial" w:cs="Arial"/>
              </w:rPr>
              <w:t>Alarms</w:t>
            </w:r>
          </w:p>
        </w:tc>
        <w:tc>
          <w:tcPr>
            <w:tcW w:w="5954" w:type="dxa"/>
            <w:gridSpan w:val="2"/>
          </w:tcPr>
          <w:p w:rsidR="003E172E" w:rsidRPr="003E172E" w:rsidRDefault="003E172E" w:rsidP="00BC0DD1">
            <w:pPr>
              <w:ind w:left="0"/>
              <w:rPr>
                <w:rFonts w:ascii="Arial" w:hAnsi="Arial" w:cs="Arial"/>
              </w:rPr>
            </w:pPr>
            <w:r w:rsidRPr="003E172E">
              <w:rPr>
                <w:rFonts w:ascii="Arial" w:hAnsi="Arial" w:cs="Arial"/>
              </w:rPr>
              <w:t>Motion detection</w:t>
            </w:r>
          </w:p>
        </w:tc>
      </w:tr>
      <w:tr w:rsidR="003E172E" w:rsidRPr="003E172E" w:rsidTr="006E519C">
        <w:trPr>
          <w:jc w:val="center"/>
        </w:trPr>
        <w:tc>
          <w:tcPr>
            <w:tcW w:w="3085" w:type="dxa"/>
          </w:tcPr>
          <w:p w:rsidR="003E172E" w:rsidRPr="003E172E" w:rsidRDefault="003E172E" w:rsidP="00BC0DD1">
            <w:pPr>
              <w:ind w:left="0"/>
              <w:rPr>
                <w:rFonts w:ascii="Arial" w:hAnsi="Arial" w:cs="Arial"/>
              </w:rPr>
            </w:pPr>
            <w:r w:rsidRPr="003E172E">
              <w:rPr>
                <w:rFonts w:ascii="Arial" w:hAnsi="Arial" w:cs="Arial"/>
              </w:rPr>
              <w:t>Wide Dynamic Range</w:t>
            </w:r>
          </w:p>
        </w:tc>
        <w:tc>
          <w:tcPr>
            <w:tcW w:w="5954" w:type="dxa"/>
            <w:gridSpan w:val="2"/>
          </w:tcPr>
          <w:p w:rsidR="003E172E" w:rsidRPr="003E172E" w:rsidRDefault="003E172E" w:rsidP="00BC0DD1">
            <w:pPr>
              <w:ind w:left="0"/>
              <w:rPr>
                <w:rFonts w:ascii="Arial" w:hAnsi="Arial" w:cs="Arial"/>
              </w:rPr>
            </w:pPr>
            <w:r w:rsidRPr="003E172E">
              <w:rPr>
                <w:rFonts w:ascii="Arial" w:hAnsi="Arial" w:cs="Arial"/>
              </w:rPr>
              <w:t>82dB</w:t>
            </w:r>
          </w:p>
        </w:tc>
      </w:tr>
      <w:tr w:rsidR="003E172E" w:rsidRPr="003E172E" w:rsidTr="006E519C">
        <w:trPr>
          <w:jc w:val="center"/>
        </w:trPr>
        <w:tc>
          <w:tcPr>
            <w:tcW w:w="3085" w:type="dxa"/>
          </w:tcPr>
          <w:p w:rsidR="003E172E" w:rsidRPr="003E172E" w:rsidRDefault="003E172E" w:rsidP="00BC0DD1">
            <w:pPr>
              <w:ind w:left="0"/>
              <w:rPr>
                <w:rFonts w:ascii="Arial" w:hAnsi="Arial" w:cs="Arial"/>
              </w:rPr>
            </w:pPr>
            <w:r w:rsidRPr="003E172E">
              <w:rPr>
                <w:rFonts w:ascii="Arial" w:hAnsi="Arial" w:cs="Arial"/>
              </w:rPr>
              <w:t>Privacy Zones</w:t>
            </w:r>
          </w:p>
        </w:tc>
        <w:tc>
          <w:tcPr>
            <w:tcW w:w="5954" w:type="dxa"/>
            <w:gridSpan w:val="2"/>
          </w:tcPr>
          <w:p w:rsidR="003E172E" w:rsidRPr="003E172E" w:rsidRDefault="003E172E" w:rsidP="00BC0DD1">
            <w:pPr>
              <w:ind w:left="0"/>
              <w:rPr>
                <w:rFonts w:ascii="Arial" w:hAnsi="Arial" w:cs="Arial"/>
              </w:rPr>
            </w:pPr>
            <w:r w:rsidRPr="003E172E">
              <w:rPr>
                <w:rFonts w:ascii="Arial" w:hAnsi="Arial" w:cs="Arial"/>
              </w:rPr>
              <w:t>Yes, 4</w:t>
            </w:r>
          </w:p>
        </w:tc>
      </w:tr>
      <w:tr w:rsidR="003E172E" w:rsidRPr="003E172E" w:rsidTr="00EB537B">
        <w:trPr>
          <w:jc w:val="center"/>
        </w:trPr>
        <w:tc>
          <w:tcPr>
            <w:tcW w:w="3085" w:type="dxa"/>
            <w:tcBorders>
              <w:bottom w:val="single" w:sz="4" w:space="0" w:color="auto"/>
            </w:tcBorders>
          </w:tcPr>
          <w:p w:rsidR="003E172E" w:rsidRPr="003E172E" w:rsidRDefault="003E172E" w:rsidP="00BC0DD1">
            <w:pPr>
              <w:ind w:left="0"/>
              <w:rPr>
                <w:rFonts w:ascii="Arial" w:hAnsi="Arial" w:cs="Arial"/>
              </w:rPr>
            </w:pPr>
            <w:r w:rsidRPr="003E172E">
              <w:rPr>
                <w:rFonts w:ascii="Arial" w:hAnsi="Arial" w:cs="Arial"/>
              </w:rPr>
              <w:t>Menu Languages</w:t>
            </w:r>
          </w:p>
        </w:tc>
        <w:tc>
          <w:tcPr>
            <w:tcW w:w="5954" w:type="dxa"/>
            <w:gridSpan w:val="2"/>
            <w:tcBorders>
              <w:bottom w:val="single" w:sz="4" w:space="0" w:color="auto"/>
            </w:tcBorders>
          </w:tcPr>
          <w:p w:rsidR="003E172E" w:rsidRPr="003E172E" w:rsidRDefault="003E172E" w:rsidP="00BC0DD1">
            <w:pPr>
              <w:ind w:left="0"/>
              <w:rPr>
                <w:rFonts w:ascii="Arial" w:hAnsi="Arial" w:cs="Arial"/>
              </w:rPr>
            </w:pPr>
            <w:r w:rsidRPr="003E172E">
              <w:rPr>
                <w:rFonts w:ascii="Arial" w:eastAsia="Arial" w:hAnsi="Arial" w:cs="Arial"/>
              </w:rPr>
              <w:t>Engl</w:t>
            </w:r>
            <w:r w:rsidRPr="003E172E">
              <w:rPr>
                <w:rFonts w:ascii="Arial" w:eastAsia="Arial" w:hAnsi="Arial" w:cs="Arial"/>
                <w:spacing w:val="1"/>
              </w:rPr>
              <w:t>i</w:t>
            </w:r>
            <w:r w:rsidRPr="003E172E">
              <w:rPr>
                <w:rFonts w:ascii="Arial" w:eastAsia="Arial" w:hAnsi="Arial" w:cs="Arial"/>
              </w:rPr>
              <w:t>sh</w:t>
            </w:r>
            <w:r w:rsidRPr="003E172E">
              <w:rPr>
                <w:rFonts w:ascii="Arial" w:eastAsia="Arial" w:hAnsi="Arial" w:cs="Arial"/>
                <w:spacing w:val="-1"/>
              </w:rPr>
              <w:t xml:space="preserve"> </w:t>
            </w:r>
            <w:r w:rsidRPr="003E172E">
              <w:rPr>
                <w:rFonts w:ascii="Arial" w:eastAsia="Arial" w:hAnsi="Arial" w:cs="Arial"/>
              </w:rPr>
              <w:t>(</w:t>
            </w:r>
            <w:r w:rsidRPr="003E172E">
              <w:rPr>
                <w:rFonts w:ascii="Arial" w:eastAsia="Arial" w:hAnsi="Arial" w:cs="Arial"/>
                <w:spacing w:val="1"/>
              </w:rPr>
              <w:t>d</w:t>
            </w:r>
            <w:r w:rsidRPr="003E172E">
              <w:rPr>
                <w:rFonts w:ascii="Arial" w:eastAsia="Arial" w:hAnsi="Arial" w:cs="Arial"/>
              </w:rPr>
              <w:t>efault), Ara</w:t>
            </w:r>
            <w:r w:rsidRPr="003E172E">
              <w:rPr>
                <w:rFonts w:ascii="Arial" w:eastAsia="Arial" w:hAnsi="Arial" w:cs="Arial"/>
                <w:spacing w:val="1"/>
              </w:rPr>
              <w:t>b</w:t>
            </w:r>
            <w:r w:rsidRPr="003E172E">
              <w:rPr>
                <w:rFonts w:ascii="Arial" w:eastAsia="Arial" w:hAnsi="Arial" w:cs="Arial"/>
              </w:rPr>
              <w:t>ic, Czec</w:t>
            </w:r>
            <w:r w:rsidRPr="003E172E">
              <w:rPr>
                <w:rFonts w:ascii="Arial" w:eastAsia="Arial" w:hAnsi="Arial" w:cs="Arial"/>
                <w:spacing w:val="1"/>
              </w:rPr>
              <w:t>h</w:t>
            </w:r>
            <w:r w:rsidRPr="003E172E">
              <w:rPr>
                <w:rFonts w:ascii="Arial" w:eastAsia="Arial" w:hAnsi="Arial" w:cs="Arial"/>
              </w:rPr>
              <w:t>, Da</w:t>
            </w:r>
            <w:r w:rsidRPr="003E172E">
              <w:rPr>
                <w:rFonts w:ascii="Arial" w:eastAsia="Arial" w:hAnsi="Arial" w:cs="Arial"/>
                <w:spacing w:val="1"/>
              </w:rPr>
              <w:t>n</w:t>
            </w:r>
            <w:r w:rsidRPr="003E172E">
              <w:rPr>
                <w:rFonts w:ascii="Arial" w:eastAsia="Arial" w:hAnsi="Arial" w:cs="Arial"/>
              </w:rPr>
              <w:t>ish,</w:t>
            </w:r>
            <w:r w:rsidRPr="003E172E">
              <w:rPr>
                <w:rFonts w:ascii="Arial" w:eastAsia="Arial" w:hAnsi="Arial" w:cs="Arial"/>
                <w:spacing w:val="-3"/>
              </w:rPr>
              <w:t xml:space="preserve"> </w:t>
            </w:r>
            <w:r w:rsidRPr="003E172E">
              <w:rPr>
                <w:rFonts w:ascii="Arial" w:eastAsia="Arial" w:hAnsi="Arial" w:cs="Arial"/>
              </w:rPr>
              <w:t xml:space="preserve">German, </w:t>
            </w:r>
            <w:r w:rsidRPr="003E172E">
              <w:rPr>
                <w:rFonts w:ascii="Arial" w:eastAsia="Arial" w:hAnsi="Arial" w:cs="Arial"/>
                <w:spacing w:val="-10"/>
              </w:rPr>
              <w:t>S</w:t>
            </w:r>
            <w:r w:rsidRPr="003E172E">
              <w:rPr>
                <w:rFonts w:ascii="Arial" w:eastAsia="Arial" w:hAnsi="Arial" w:cs="Arial"/>
                <w:spacing w:val="-2"/>
              </w:rPr>
              <w:t>p</w:t>
            </w:r>
            <w:r w:rsidRPr="003E172E">
              <w:rPr>
                <w:rFonts w:ascii="Arial" w:eastAsia="Arial" w:hAnsi="Arial" w:cs="Arial"/>
              </w:rPr>
              <w:t>anis</w:t>
            </w:r>
            <w:r w:rsidRPr="003E172E">
              <w:rPr>
                <w:rFonts w:ascii="Arial" w:eastAsia="Arial" w:hAnsi="Arial" w:cs="Arial"/>
                <w:spacing w:val="1"/>
              </w:rPr>
              <w:t>h</w:t>
            </w:r>
            <w:r w:rsidRPr="003E172E">
              <w:rPr>
                <w:rFonts w:ascii="Arial" w:eastAsia="Arial" w:hAnsi="Arial" w:cs="Arial"/>
              </w:rPr>
              <w:t>,</w:t>
            </w:r>
            <w:r w:rsidRPr="003E172E">
              <w:rPr>
                <w:rFonts w:ascii="Arial" w:eastAsia="Arial" w:hAnsi="Arial" w:cs="Arial"/>
                <w:spacing w:val="-4"/>
              </w:rPr>
              <w:t xml:space="preserve"> </w:t>
            </w:r>
            <w:r w:rsidRPr="003E172E">
              <w:rPr>
                <w:rFonts w:ascii="Arial" w:eastAsia="Arial" w:hAnsi="Arial" w:cs="Arial"/>
              </w:rPr>
              <w:t>French,</w:t>
            </w:r>
            <w:r w:rsidRPr="003E172E">
              <w:rPr>
                <w:rFonts w:ascii="Arial" w:eastAsia="Arial" w:hAnsi="Arial" w:cs="Arial"/>
                <w:spacing w:val="-3"/>
              </w:rPr>
              <w:t xml:space="preserve"> </w:t>
            </w:r>
            <w:r w:rsidRPr="003E172E">
              <w:rPr>
                <w:rFonts w:ascii="Arial" w:eastAsia="Arial" w:hAnsi="Arial" w:cs="Arial"/>
              </w:rPr>
              <w:t>Hu</w:t>
            </w:r>
            <w:r w:rsidRPr="003E172E">
              <w:rPr>
                <w:rFonts w:ascii="Arial" w:eastAsia="Arial" w:hAnsi="Arial" w:cs="Arial"/>
                <w:spacing w:val="1"/>
              </w:rPr>
              <w:t>n</w:t>
            </w:r>
            <w:r w:rsidRPr="003E172E">
              <w:rPr>
                <w:rFonts w:ascii="Arial" w:eastAsia="Arial" w:hAnsi="Arial" w:cs="Arial"/>
              </w:rPr>
              <w:t>gari</w:t>
            </w:r>
            <w:r w:rsidRPr="003E172E">
              <w:rPr>
                <w:rFonts w:ascii="Arial" w:eastAsia="Arial" w:hAnsi="Arial" w:cs="Arial"/>
                <w:spacing w:val="1"/>
              </w:rPr>
              <w:t>a</w:t>
            </w:r>
            <w:r w:rsidRPr="003E172E">
              <w:rPr>
                <w:rFonts w:ascii="Arial" w:eastAsia="Arial" w:hAnsi="Arial" w:cs="Arial"/>
              </w:rPr>
              <w:t>n,</w:t>
            </w:r>
            <w:r w:rsidRPr="003E172E">
              <w:rPr>
                <w:rFonts w:ascii="Arial" w:eastAsia="Arial" w:hAnsi="Arial" w:cs="Arial"/>
                <w:spacing w:val="-3"/>
              </w:rPr>
              <w:t xml:space="preserve"> </w:t>
            </w:r>
            <w:r w:rsidRPr="003E172E">
              <w:rPr>
                <w:rFonts w:ascii="Arial" w:eastAsia="Arial" w:hAnsi="Arial" w:cs="Arial"/>
              </w:rPr>
              <w:t>I</w:t>
            </w:r>
            <w:r w:rsidRPr="003E172E">
              <w:rPr>
                <w:rFonts w:ascii="Arial" w:eastAsia="Arial" w:hAnsi="Arial" w:cs="Arial"/>
                <w:spacing w:val="-2"/>
              </w:rPr>
              <w:t>t</w:t>
            </w:r>
            <w:r w:rsidRPr="003E172E">
              <w:rPr>
                <w:rFonts w:ascii="Arial" w:eastAsia="Arial" w:hAnsi="Arial" w:cs="Arial"/>
              </w:rPr>
              <w:t>al</w:t>
            </w:r>
            <w:r w:rsidRPr="003E172E">
              <w:rPr>
                <w:rFonts w:ascii="Arial" w:eastAsia="Arial" w:hAnsi="Arial" w:cs="Arial"/>
                <w:spacing w:val="1"/>
              </w:rPr>
              <w:t>i</w:t>
            </w:r>
            <w:r w:rsidRPr="003E172E">
              <w:rPr>
                <w:rFonts w:ascii="Arial" w:eastAsia="Arial" w:hAnsi="Arial" w:cs="Arial"/>
              </w:rPr>
              <w:t>an,</w:t>
            </w:r>
            <w:r w:rsidRPr="003E172E">
              <w:rPr>
                <w:rFonts w:ascii="Arial" w:eastAsia="Arial" w:hAnsi="Arial" w:cs="Arial"/>
                <w:spacing w:val="-3"/>
              </w:rPr>
              <w:t xml:space="preserve"> </w:t>
            </w:r>
            <w:r w:rsidRPr="003E172E">
              <w:rPr>
                <w:rFonts w:ascii="Arial" w:eastAsia="Arial" w:hAnsi="Arial" w:cs="Arial"/>
              </w:rPr>
              <w:t>Korea</w:t>
            </w:r>
            <w:r w:rsidRPr="003E172E">
              <w:rPr>
                <w:rFonts w:ascii="Arial" w:eastAsia="Arial" w:hAnsi="Arial" w:cs="Arial"/>
                <w:spacing w:val="1"/>
              </w:rPr>
              <w:t>n</w:t>
            </w:r>
            <w:r w:rsidRPr="003E172E">
              <w:rPr>
                <w:rFonts w:ascii="Arial" w:eastAsia="Arial" w:hAnsi="Arial" w:cs="Arial"/>
              </w:rPr>
              <w:t>,</w:t>
            </w:r>
            <w:r w:rsidRPr="003E172E">
              <w:rPr>
                <w:rFonts w:ascii="Arial" w:eastAsia="Arial" w:hAnsi="Arial" w:cs="Arial"/>
                <w:spacing w:val="-2"/>
              </w:rPr>
              <w:t xml:space="preserve"> </w:t>
            </w:r>
            <w:r w:rsidRPr="003E172E">
              <w:rPr>
                <w:rFonts w:ascii="Arial" w:eastAsia="Arial" w:hAnsi="Arial" w:cs="Arial"/>
              </w:rPr>
              <w:t>Ja</w:t>
            </w:r>
            <w:r w:rsidRPr="003E172E">
              <w:rPr>
                <w:rFonts w:ascii="Arial" w:eastAsia="Arial" w:hAnsi="Arial" w:cs="Arial"/>
                <w:spacing w:val="-2"/>
              </w:rPr>
              <w:t>p</w:t>
            </w:r>
            <w:r w:rsidRPr="003E172E">
              <w:rPr>
                <w:rFonts w:ascii="Arial" w:eastAsia="Arial" w:hAnsi="Arial" w:cs="Arial"/>
              </w:rPr>
              <w:t>anes</w:t>
            </w:r>
            <w:r w:rsidRPr="003E172E">
              <w:rPr>
                <w:rFonts w:ascii="Arial" w:eastAsia="Arial" w:hAnsi="Arial" w:cs="Arial"/>
                <w:spacing w:val="1"/>
              </w:rPr>
              <w:t>e</w:t>
            </w:r>
            <w:r w:rsidRPr="003E172E">
              <w:rPr>
                <w:rFonts w:ascii="Arial" w:eastAsia="Arial" w:hAnsi="Arial" w:cs="Arial"/>
              </w:rPr>
              <w:t>, Netherl</w:t>
            </w:r>
            <w:r w:rsidRPr="003E172E">
              <w:rPr>
                <w:rFonts w:ascii="Arial" w:eastAsia="Arial" w:hAnsi="Arial" w:cs="Arial"/>
                <w:spacing w:val="1"/>
              </w:rPr>
              <w:t>a</w:t>
            </w:r>
            <w:r w:rsidRPr="003E172E">
              <w:rPr>
                <w:rFonts w:ascii="Arial" w:eastAsia="Arial" w:hAnsi="Arial" w:cs="Arial"/>
              </w:rPr>
              <w:t>nds, P</w:t>
            </w:r>
            <w:r w:rsidRPr="003E172E">
              <w:rPr>
                <w:rFonts w:ascii="Arial" w:eastAsia="Arial" w:hAnsi="Arial" w:cs="Arial"/>
                <w:spacing w:val="1"/>
              </w:rPr>
              <w:t>o</w:t>
            </w:r>
            <w:r w:rsidRPr="003E172E">
              <w:rPr>
                <w:rFonts w:ascii="Arial" w:eastAsia="Arial" w:hAnsi="Arial" w:cs="Arial"/>
              </w:rPr>
              <w:t>lish, Port</w:t>
            </w:r>
            <w:r w:rsidRPr="003E172E">
              <w:rPr>
                <w:rFonts w:ascii="Arial" w:eastAsia="Arial" w:hAnsi="Arial" w:cs="Arial"/>
                <w:spacing w:val="1"/>
              </w:rPr>
              <w:t>u</w:t>
            </w:r>
            <w:r w:rsidRPr="003E172E">
              <w:rPr>
                <w:rFonts w:ascii="Arial" w:eastAsia="Arial" w:hAnsi="Arial" w:cs="Arial"/>
              </w:rPr>
              <w:t>gu</w:t>
            </w:r>
            <w:r w:rsidRPr="003E172E">
              <w:rPr>
                <w:rFonts w:ascii="Arial" w:eastAsia="Arial" w:hAnsi="Arial" w:cs="Arial"/>
                <w:spacing w:val="1"/>
              </w:rPr>
              <w:t>e</w:t>
            </w:r>
            <w:r w:rsidRPr="003E172E">
              <w:rPr>
                <w:rFonts w:ascii="Arial" w:eastAsia="Arial" w:hAnsi="Arial" w:cs="Arial"/>
              </w:rPr>
              <w:t>s</w:t>
            </w:r>
            <w:r w:rsidRPr="003E172E">
              <w:rPr>
                <w:rFonts w:ascii="Arial" w:eastAsia="Arial" w:hAnsi="Arial" w:cs="Arial"/>
                <w:spacing w:val="1"/>
              </w:rPr>
              <w:t>e</w:t>
            </w:r>
            <w:r w:rsidRPr="003E172E">
              <w:rPr>
                <w:rFonts w:ascii="Arial" w:eastAsia="Arial" w:hAnsi="Arial" w:cs="Arial"/>
              </w:rPr>
              <w:t>, Swe</w:t>
            </w:r>
            <w:r w:rsidRPr="003E172E">
              <w:rPr>
                <w:rFonts w:ascii="Arial" w:eastAsia="Arial" w:hAnsi="Arial" w:cs="Arial"/>
                <w:spacing w:val="1"/>
              </w:rPr>
              <w:t>d</w:t>
            </w:r>
            <w:r w:rsidRPr="003E172E">
              <w:rPr>
                <w:rFonts w:ascii="Arial" w:eastAsia="Arial" w:hAnsi="Arial" w:cs="Arial"/>
              </w:rPr>
              <w:t>ish,</w:t>
            </w:r>
            <w:r w:rsidRPr="003E172E">
              <w:rPr>
                <w:rFonts w:ascii="Arial" w:eastAsia="Arial" w:hAnsi="Arial" w:cs="Arial"/>
                <w:spacing w:val="-1"/>
              </w:rPr>
              <w:t xml:space="preserve"> </w:t>
            </w:r>
            <w:r w:rsidRPr="003E172E">
              <w:rPr>
                <w:rFonts w:ascii="Arial" w:eastAsia="Arial" w:hAnsi="Arial" w:cs="Arial"/>
                <w:spacing w:val="-7"/>
              </w:rPr>
              <w:t>T</w:t>
            </w:r>
            <w:r w:rsidRPr="003E172E">
              <w:rPr>
                <w:rFonts w:ascii="Arial" w:eastAsia="Arial" w:hAnsi="Arial" w:cs="Arial"/>
                <w:spacing w:val="1"/>
              </w:rPr>
              <w:t>u</w:t>
            </w:r>
            <w:r w:rsidRPr="003E172E">
              <w:rPr>
                <w:rFonts w:ascii="Arial" w:eastAsia="Arial" w:hAnsi="Arial" w:cs="Arial"/>
              </w:rPr>
              <w:t>rk</w:t>
            </w:r>
            <w:r w:rsidRPr="003E172E">
              <w:rPr>
                <w:rFonts w:ascii="Arial" w:eastAsia="Arial" w:hAnsi="Arial" w:cs="Arial"/>
                <w:spacing w:val="1"/>
              </w:rPr>
              <w:t>i</w:t>
            </w:r>
            <w:r w:rsidRPr="003E172E">
              <w:rPr>
                <w:rFonts w:ascii="Arial" w:eastAsia="Arial" w:hAnsi="Arial" w:cs="Arial"/>
              </w:rPr>
              <w:t>sh, Chi</w:t>
            </w:r>
            <w:r w:rsidRPr="003E172E">
              <w:rPr>
                <w:rFonts w:ascii="Arial" w:eastAsia="Arial" w:hAnsi="Arial" w:cs="Arial"/>
                <w:spacing w:val="1"/>
              </w:rPr>
              <w:t>n</w:t>
            </w:r>
            <w:r w:rsidRPr="003E172E">
              <w:rPr>
                <w:rFonts w:ascii="Arial" w:eastAsia="Arial" w:hAnsi="Arial" w:cs="Arial"/>
              </w:rPr>
              <w:t xml:space="preserve">ese </w:t>
            </w:r>
            <w:r w:rsidRPr="003E172E">
              <w:rPr>
                <w:rFonts w:ascii="Arial" w:eastAsia="Arial" w:hAnsi="Arial" w:cs="Arial"/>
                <w:spacing w:val="-7"/>
              </w:rPr>
              <w:t>T</w:t>
            </w:r>
            <w:r w:rsidRPr="003E172E">
              <w:rPr>
                <w:rFonts w:ascii="Arial" w:eastAsia="Arial" w:hAnsi="Arial" w:cs="Arial"/>
              </w:rPr>
              <w:t>raditi</w:t>
            </w:r>
            <w:r w:rsidRPr="003E172E">
              <w:rPr>
                <w:rFonts w:ascii="Arial" w:eastAsia="Arial" w:hAnsi="Arial" w:cs="Arial"/>
                <w:spacing w:val="1"/>
              </w:rPr>
              <w:t>o</w:t>
            </w:r>
            <w:r w:rsidRPr="003E172E">
              <w:rPr>
                <w:rFonts w:ascii="Arial" w:eastAsia="Arial" w:hAnsi="Arial" w:cs="Arial"/>
              </w:rPr>
              <w:t>nal,</w:t>
            </w:r>
            <w:r w:rsidRPr="003E172E">
              <w:rPr>
                <w:rFonts w:ascii="Arial" w:eastAsia="Arial" w:hAnsi="Arial" w:cs="Arial"/>
                <w:spacing w:val="-1"/>
              </w:rPr>
              <w:t xml:space="preserve"> </w:t>
            </w:r>
            <w:r w:rsidRPr="003E172E">
              <w:rPr>
                <w:rFonts w:ascii="Arial" w:eastAsia="Arial" w:hAnsi="Arial" w:cs="Arial"/>
              </w:rPr>
              <w:t>Chi</w:t>
            </w:r>
            <w:r w:rsidRPr="003E172E">
              <w:rPr>
                <w:rFonts w:ascii="Arial" w:eastAsia="Arial" w:hAnsi="Arial" w:cs="Arial"/>
                <w:spacing w:val="1"/>
              </w:rPr>
              <w:t>n</w:t>
            </w:r>
            <w:r w:rsidRPr="003E172E">
              <w:rPr>
                <w:rFonts w:ascii="Arial" w:eastAsia="Arial" w:hAnsi="Arial" w:cs="Arial"/>
              </w:rPr>
              <w:t>ese Simpl</w:t>
            </w:r>
            <w:r w:rsidRPr="003E172E">
              <w:rPr>
                <w:rFonts w:ascii="Arial" w:eastAsia="Arial" w:hAnsi="Arial" w:cs="Arial"/>
                <w:spacing w:val="1"/>
              </w:rPr>
              <w:t>i</w:t>
            </w:r>
            <w:r w:rsidRPr="003E172E">
              <w:rPr>
                <w:rFonts w:ascii="Arial" w:eastAsia="Arial" w:hAnsi="Arial" w:cs="Arial"/>
              </w:rPr>
              <w:t>f</w:t>
            </w:r>
            <w:r w:rsidRPr="003E172E">
              <w:rPr>
                <w:rFonts w:ascii="Arial" w:eastAsia="Arial" w:hAnsi="Arial" w:cs="Arial"/>
                <w:spacing w:val="1"/>
              </w:rPr>
              <w:t>i</w:t>
            </w:r>
            <w:r w:rsidRPr="003E172E">
              <w:rPr>
                <w:rFonts w:ascii="Arial" w:eastAsia="Arial" w:hAnsi="Arial" w:cs="Arial"/>
              </w:rPr>
              <w:t>ed</w:t>
            </w:r>
          </w:p>
        </w:tc>
      </w:tr>
      <w:tr w:rsidR="003E172E" w:rsidRPr="003E172E" w:rsidTr="00EB537B">
        <w:trPr>
          <w:jc w:val="center"/>
        </w:trPr>
        <w:tc>
          <w:tcPr>
            <w:tcW w:w="3085" w:type="dxa"/>
            <w:shd w:val="clear" w:color="auto" w:fill="BFBFBF" w:themeFill="background1" w:themeFillShade="BF"/>
          </w:tcPr>
          <w:p w:rsidR="003E172E" w:rsidRPr="003E172E" w:rsidRDefault="003E172E" w:rsidP="005D605B">
            <w:pPr>
              <w:ind w:left="0"/>
              <w:rPr>
                <w:rFonts w:ascii="Arial" w:hAnsi="Arial" w:cs="Arial"/>
                <w:b/>
              </w:rPr>
            </w:pPr>
            <w:r w:rsidRPr="003E172E">
              <w:rPr>
                <w:rFonts w:ascii="Arial" w:hAnsi="Arial" w:cs="Arial"/>
                <w:b/>
              </w:rPr>
              <w:t xml:space="preserve">Resolutions </w:t>
            </w:r>
          </w:p>
        </w:tc>
        <w:tc>
          <w:tcPr>
            <w:tcW w:w="5954" w:type="dxa"/>
            <w:gridSpan w:val="2"/>
            <w:shd w:val="clear" w:color="auto" w:fill="BFBFBF" w:themeFill="background1" w:themeFillShade="BF"/>
          </w:tcPr>
          <w:p w:rsidR="003E172E" w:rsidRPr="003E172E" w:rsidRDefault="003E172E" w:rsidP="005D605B">
            <w:pPr>
              <w:ind w:left="0"/>
              <w:rPr>
                <w:rFonts w:ascii="Arial" w:hAnsi="Arial" w:cs="Arial"/>
              </w:rPr>
            </w:pPr>
          </w:p>
        </w:tc>
      </w:tr>
      <w:tr w:rsidR="003E172E" w:rsidRPr="003E172E" w:rsidTr="006E519C">
        <w:trPr>
          <w:jc w:val="center"/>
        </w:trPr>
        <w:tc>
          <w:tcPr>
            <w:tcW w:w="3085" w:type="dxa"/>
          </w:tcPr>
          <w:p w:rsidR="003E172E" w:rsidRPr="003E172E" w:rsidRDefault="003E172E" w:rsidP="005D605B">
            <w:pPr>
              <w:ind w:left="0"/>
              <w:rPr>
                <w:rFonts w:ascii="Arial" w:hAnsi="Arial" w:cs="Arial"/>
              </w:rPr>
            </w:pPr>
            <w:r w:rsidRPr="003E172E">
              <w:rPr>
                <w:rFonts w:ascii="Arial" w:eastAsia="Arial" w:hAnsi="Arial" w:cs="Arial"/>
              </w:rPr>
              <w:t>Fisheye</w:t>
            </w:r>
          </w:p>
        </w:tc>
        <w:tc>
          <w:tcPr>
            <w:tcW w:w="5954" w:type="dxa"/>
            <w:gridSpan w:val="2"/>
          </w:tcPr>
          <w:p w:rsidR="003E172E" w:rsidRPr="003E172E" w:rsidRDefault="003E172E" w:rsidP="005D605B">
            <w:pPr>
              <w:ind w:left="0"/>
              <w:rPr>
                <w:rFonts w:ascii="Arial" w:hAnsi="Arial" w:cs="Arial"/>
              </w:rPr>
            </w:pPr>
            <w:r w:rsidRPr="003E172E">
              <w:rPr>
                <w:rFonts w:ascii="Arial" w:eastAsia="Arial" w:hAnsi="Arial" w:cs="Arial"/>
              </w:rPr>
              <w:t>1936x1936</w:t>
            </w:r>
            <w:r w:rsidRPr="003E172E">
              <w:rPr>
                <w:rFonts w:ascii="Arial" w:eastAsia="Arial" w:hAnsi="Arial" w:cs="Arial"/>
              </w:rPr>
              <w:tab/>
            </w:r>
          </w:p>
        </w:tc>
      </w:tr>
      <w:tr w:rsidR="003E172E" w:rsidRPr="003E172E" w:rsidTr="003E172E">
        <w:trPr>
          <w:jc w:val="center"/>
        </w:trPr>
        <w:tc>
          <w:tcPr>
            <w:tcW w:w="3085" w:type="dxa"/>
            <w:vMerge w:val="restart"/>
            <w:vAlign w:val="center"/>
          </w:tcPr>
          <w:p w:rsidR="003E172E" w:rsidRPr="003E172E" w:rsidRDefault="003E172E" w:rsidP="003E172E">
            <w:pPr>
              <w:ind w:left="0"/>
              <w:rPr>
                <w:rFonts w:ascii="Arial" w:hAnsi="Arial" w:cs="Arial"/>
              </w:rPr>
            </w:pPr>
            <w:r w:rsidRPr="003E172E">
              <w:rPr>
                <w:rFonts w:ascii="Arial" w:eastAsia="Arial" w:hAnsi="Arial" w:cs="Arial"/>
              </w:rPr>
              <w:t>Active image 1-4</w:t>
            </w:r>
          </w:p>
        </w:tc>
        <w:tc>
          <w:tcPr>
            <w:tcW w:w="5954" w:type="dxa"/>
            <w:gridSpan w:val="2"/>
          </w:tcPr>
          <w:p w:rsidR="003E172E" w:rsidRPr="003E172E" w:rsidRDefault="003E172E" w:rsidP="005D605B">
            <w:pPr>
              <w:ind w:left="0"/>
              <w:rPr>
                <w:rFonts w:ascii="Arial" w:hAnsi="Arial" w:cs="Arial"/>
              </w:rPr>
            </w:pPr>
            <w:r w:rsidRPr="003E172E">
              <w:rPr>
                <w:rFonts w:ascii="Arial" w:eastAsia="Arial" w:hAnsi="Arial" w:cs="Arial"/>
              </w:rPr>
              <w:t>960x540</w:t>
            </w:r>
          </w:p>
        </w:tc>
      </w:tr>
      <w:tr w:rsidR="003E172E" w:rsidRPr="003E172E" w:rsidTr="003E172E">
        <w:trPr>
          <w:jc w:val="center"/>
        </w:trPr>
        <w:tc>
          <w:tcPr>
            <w:tcW w:w="3085" w:type="dxa"/>
            <w:vMerge/>
            <w:vAlign w:val="center"/>
          </w:tcPr>
          <w:p w:rsidR="003E172E" w:rsidRPr="003E172E" w:rsidRDefault="003E172E" w:rsidP="003E172E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5954" w:type="dxa"/>
            <w:gridSpan w:val="2"/>
          </w:tcPr>
          <w:p w:rsidR="003E172E" w:rsidRPr="003E172E" w:rsidRDefault="003E172E" w:rsidP="005D605B">
            <w:pPr>
              <w:ind w:left="0"/>
              <w:rPr>
                <w:rFonts w:ascii="Arial" w:hAnsi="Arial" w:cs="Arial"/>
              </w:rPr>
            </w:pPr>
            <w:r w:rsidRPr="003E172E">
              <w:rPr>
                <w:rFonts w:ascii="Arial" w:eastAsia="Arial" w:hAnsi="Arial" w:cs="Arial"/>
              </w:rPr>
              <w:t>800x450</w:t>
            </w:r>
          </w:p>
        </w:tc>
      </w:tr>
      <w:tr w:rsidR="003E172E" w:rsidRPr="003E172E" w:rsidTr="003E172E">
        <w:trPr>
          <w:jc w:val="center"/>
        </w:trPr>
        <w:tc>
          <w:tcPr>
            <w:tcW w:w="3085" w:type="dxa"/>
            <w:vMerge/>
            <w:vAlign w:val="center"/>
          </w:tcPr>
          <w:p w:rsidR="003E172E" w:rsidRPr="003E172E" w:rsidRDefault="003E172E" w:rsidP="003E172E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5954" w:type="dxa"/>
            <w:gridSpan w:val="2"/>
          </w:tcPr>
          <w:p w:rsidR="003E172E" w:rsidRPr="003E172E" w:rsidRDefault="003E172E" w:rsidP="005D605B">
            <w:pPr>
              <w:ind w:left="0"/>
              <w:rPr>
                <w:rFonts w:ascii="Arial" w:hAnsi="Arial" w:cs="Arial"/>
              </w:rPr>
            </w:pPr>
            <w:r w:rsidRPr="003E172E">
              <w:rPr>
                <w:rFonts w:ascii="Arial" w:eastAsia="Arial" w:hAnsi="Arial" w:cs="Arial"/>
              </w:rPr>
              <w:t>640x360</w:t>
            </w:r>
          </w:p>
        </w:tc>
      </w:tr>
      <w:tr w:rsidR="003E172E" w:rsidRPr="003E172E" w:rsidTr="003E172E">
        <w:trPr>
          <w:jc w:val="center"/>
        </w:trPr>
        <w:tc>
          <w:tcPr>
            <w:tcW w:w="3085" w:type="dxa"/>
            <w:vMerge/>
            <w:vAlign w:val="center"/>
          </w:tcPr>
          <w:p w:rsidR="003E172E" w:rsidRPr="003E172E" w:rsidRDefault="003E172E" w:rsidP="003E172E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5954" w:type="dxa"/>
            <w:gridSpan w:val="2"/>
          </w:tcPr>
          <w:p w:rsidR="003E172E" w:rsidRPr="003E172E" w:rsidRDefault="003E172E" w:rsidP="005D605B">
            <w:pPr>
              <w:ind w:left="0"/>
              <w:rPr>
                <w:rFonts w:ascii="Arial" w:hAnsi="Arial" w:cs="Arial"/>
              </w:rPr>
            </w:pPr>
            <w:r w:rsidRPr="003E172E">
              <w:rPr>
                <w:rFonts w:ascii="Arial" w:eastAsia="Arial" w:hAnsi="Arial" w:cs="Arial"/>
              </w:rPr>
              <w:t>480x270</w:t>
            </w:r>
          </w:p>
        </w:tc>
      </w:tr>
      <w:tr w:rsidR="003E172E" w:rsidRPr="003E172E" w:rsidTr="003E172E">
        <w:trPr>
          <w:jc w:val="center"/>
        </w:trPr>
        <w:tc>
          <w:tcPr>
            <w:tcW w:w="3085" w:type="dxa"/>
            <w:vMerge/>
            <w:vAlign w:val="center"/>
          </w:tcPr>
          <w:p w:rsidR="003E172E" w:rsidRPr="003E172E" w:rsidRDefault="003E172E" w:rsidP="003E172E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5954" w:type="dxa"/>
            <w:gridSpan w:val="2"/>
          </w:tcPr>
          <w:p w:rsidR="003E172E" w:rsidRPr="003E172E" w:rsidRDefault="003E172E" w:rsidP="005D605B">
            <w:pPr>
              <w:ind w:left="0"/>
              <w:rPr>
                <w:rFonts w:ascii="Arial" w:hAnsi="Arial" w:cs="Arial"/>
              </w:rPr>
            </w:pPr>
            <w:r w:rsidRPr="003E172E">
              <w:rPr>
                <w:rFonts w:ascii="Arial" w:eastAsia="Arial" w:hAnsi="Arial" w:cs="Arial"/>
              </w:rPr>
              <w:t>320x180</w:t>
            </w:r>
          </w:p>
        </w:tc>
      </w:tr>
      <w:tr w:rsidR="003E172E" w:rsidRPr="003E172E" w:rsidTr="003E172E">
        <w:trPr>
          <w:jc w:val="center"/>
        </w:trPr>
        <w:tc>
          <w:tcPr>
            <w:tcW w:w="3085" w:type="dxa"/>
            <w:vMerge w:val="restart"/>
            <w:vAlign w:val="center"/>
          </w:tcPr>
          <w:p w:rsidR="003E172E" w:rsidRPr="003E172E" w:rsidRDefault="003E172E" w:rsidP="003E172E">
            <w:pPr>
              <w:ind w:left="0"/>
              <w:rPr>
                <w:rFonts w:ascii="Arial" w:hAnsi="Arial" w:cs="Arial"/>
              </w:rPr>
            </w:pPr>
            <w:r w:rsidRPr="003E172E">
              <w:rPr>
                <w:rFonts w:ascii="Arial" w:eastAsia="Arial" w:hAnsi="Arial" w:cs="Arial"/>
              </w:rPr>
              <w:t>Wall/Ceiling Panorama</w:t>
            </w:r>
          </w:p>
        </w:tc>
        <w:tc>
          <w:tcPr>
            <w:tcW w:w="5954" w:type="dxa"/>
            <w:gridSpan w:val="2"/>
          </w:tcPr>
          <w:p w:rsidR="003E172E" w:rsidRPr="003E172E" w:rsidRDefault="003E172E" w:rsidP="005D605B">
            <w:pPr>
              <w:ind w:left="0"/>
              <w:rPr>
                <w:rFonts w:ascii="Arial" w:hAnsi="Arial" w:cs="Arial"/>
              </w:rPr>
            </w:pPr>
            <w:r w:rsidRPr="003E172E">
              <w:rPr>
                <w:rFonts w:ascii="Arial" w:eastAsia="Arial" w:hAnsi="Arial" w:cs="Arial"/>
              </w:rPr>
              <w:t>1920x1080</w:t>
            </w:r>
          </w:p>
        </w:tc>
      </w:tr>
      <w:tr w:rsidR="003E172E" w:rsidRPr="003E172E" w:rsidTr="006E519C">
        <w:trPr>
          <w:jc w:val="center"/>
        </w:trPr>
        <w:tc>
          <w:tcPr>
            <w:tcW w:w="3085" w:type="dxa"/>
            <w:vMerge/>
          </w:tcPr>
          <w:p w:rsidR="003E172E" w:rsidRPr="003E172E" w:rsidRDefault="003E172E" w:rsidP="005D605B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5954" w:type="dxa"/>
            <w:gridSpan w:val="2"/>
          </w:tcPr>
          <w:p w:rsidR="003E172E" w:rsidRPr="003E172E" w:rsidRDefault="003E172E" w:rsidP="005D605B">
            <w:pPr>
              <w:ind w:left="0"/>
              <w:rPr>
                <w:rFonts w:ascii="Arial" w:hAnsi="Arial" w:cs="Arial"/>
              </w:rPr>
            </w:pPr>
            <w:r w:rsidRPr="003E172E">
              <w:rPr>
                <w:rFonts w:ascii="Arial" w:eastAsia="Arial" w:hAnsi="Arial" w:cs="Arial"/>
              </w:rPr>
              <w:t>1600x900</w:t>
            </w:r>
          </w:p>
        </w:tc>
      </w:tr>
      <w:tr w:rsidR="003E172E" w:rsidRPr="003E172E" w:rsidTr="006E519C">
        <w:trPr>
          <w:jc w:val="center"/>
        </w:trPr>
        <w:tc>
          <w:tcPr>
            <w:tcW w:w="3085" w:type="dxa"/>
            <w:vMerge/>
          </w:tcPr>
          <w:p w:rsidR="003E172E" w:rsidRPr="003E172E" w:rsidRDefault="003E172E" w:rsidP="005D605B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5954" w:type="dxa"/>
            <w:gridSpan w:val="2"/>
          </w:tcPr>
          <w:p w:rsidR="003E172E" w:rsidRPr="003E172E" w:rsidRDefault="003E172E" w:rsidP="005D605B">
            <w:pPr>
              <w:ind w:left="0"/>
              <w:rPr>
                <w:rFonts w:ascii="Arial" w:hAnsi="Arial" w:cs="Arial"/>
              </w:rPr>
            </w:pPr>
            <w:r w:rsidRPr="003E172E">
              <w:rPr>
                <w:rFonts w:ascii="Arial" w:eastAsia="Arial" w:hAnsi="Arial" w:cs="Arial"/>
              </w:rPr>
              <w:t>1280x720</w:t>
            </w:r>
          </w:p>
        </w:tc>
      </w:tr>
      <w:tr w:rsidR="003E172E" w:rsidRPr="003E172E" w:rsidTr="006E519C">
        <w:trPr>
          <w:jc w:val="center"/>
        </w:trPr>
        <w:tc>
          <w:tcPr>
            <w:tcW w:w="3085" w:type="dxa"/>
            <w:vMerge/>
          </w:tcPr>
          <w:p w:rsidR="003E172E" w:rsidRPr="003E172E" w:rsidRDefault="003E172E" w:rsidP="005D605B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5954" w:type="dxa"/>
            <w:gridSpan w:val="2"/>
          </w:tcPr>
          <w:p w:rsidR="003E172E" w:rsidRPr="003E172E" w:rsidRDefault="003E172E" w:rsidP="005D605B">
            <w:pPr>
              <w:ind w:left="0"/>
              <w:rPr>
                <w:rFonts w:ascii="Arial" w:hAnsi="Arial" w:cs="Arial"/>
              </w:rPr>
            </w:pPr>
            <w:r w:rsidRPr="003E172E">
              <w:rPr>
                <w:rFonts w:ascii="Arial" w:eastAsia="Arial" w:hAnsi="Arial" w:cs="Arial"/>
              </w:rPr>
              <w:t>1024x576</w:t>
            </w:r>
          </w:p>
        </w:tc>
      </w:tr>
      <w:tr w:rsidR="003E172E" w:rsidRPr="003E172E" w:rsidTr="006E519C">
        <w:trPr>
          <w:jc w:val="center"/>
        </w:trPr>
        <w:tc>
          <w:tcPr>
            <w:tcW w:w="3085" w:type="dxa"/>
            <w:vMerge/>
          </w:tcPr>
          <w:p w:rsidR="003E172E" w:rsidRPr="003E172E" w:rsidRDefault="003E172E" w:rsidP="005D605B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5954" w:type="dxa"/>
            <w:gridSpan w:val="2"/>
          </w:tcPr>
          <w:p w:rsidR="003E172E" w:rsidRPr="003E172E" w:rsidRDefault="003E172E" w:rsidP="005D605B">
            <w:pPr>
              <w:ind w:left="0"/>
              <w:rPr>
                <w:rFonts w:ascii="Arial" w:hAnsi="Arial" w:cs="Arial"/>
              </w:rPr>
            </w:pPr>
            <w:r w:rsidRPr="003E172E">
              <w:rPr>
                <w:rFonts w:ascii="Arial" w:eastAsia="Arial" w:hAnsi="Arial" w:cs="Arial"/>
              </w:rPr>
              <w:t>960x540</w:t>
            </w:r>
          </w:p>
        </w:tc>
      </w:tr>
      <w:tr w:rsidR="003E172E" w:rsidRPr="003E172E" w:rsidTr="006E519C">
        <w:trPr>
          <w:jc w:val="center"/>
        </w:trPr>
        <w:tc>
          <w:tcPr>
            <w:tcW w:w="3085" w:type="dxa"/>
            <w:vMerge/>
          </w:tcPr>
          <w:p w:rsidR="003E172E" w:rsidRPr="003E172E" w:rsidRDefault="003E172E" w:rsidP="005D605B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5954" w:type="dxa"/>
            <w:gridSpan w:val="2"/>
          </w:tcPr>
          <w:p w:rsidR="003E172E" w:rsidRPr="003E172E" w:rsidRDefault="003E172E" w:rsidP="005D605B">
            <w:pPr>
              <w:ind w:left="0"/>
              <w:rPr>
                <w:rFonts w:ascii="Arial" w:hAnsi="Arial" w:cs="Arial"/>
              </w:rPr>
            </w:pPr>
            <w:r w:rsidRPr="003E172E">
              <w:rPr>
                <w:rFonts w:ascii="Arial" w:eastAsia="Arial" w:hAnsi="Arial" w:cs="Arial"/>
              </w:rPr>
              <w:t>800x450</w:t>
            </w:r>
          </w:p>
        </w:tc>
      </w:tr>
      <w:tr w:rsidR="003E172E" w:rsidRPr="003E172E" w:rsidTr="006E519C">
        <w:trPr>
          <w:jc w:val="center"/>
        </w:trPr>
        <w:tc>
          <w:tcPr>
            <w:tcW w:w="3085" w:type="dxa"/>
            <w:vMerge/>
          </w:tcPr>
          <w:p w:rsidR="003E172E" w:rsidRPr="003E172E" w:rsidRDefault="003E172E" w:rsidP="005D605B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5954" w:type="dxa"/>
            <w:gridSpan w:val="2"/>
          </w:tcPr>
          <w:p w:rsidR="003E172E" w:rsidRPr="003E172E" w:rsidRDefault="003E172E" w:rsidP="005D605B">
            <w:pPr>
              <w:ind w:left="0"/>
              <w:rPr>
                <w:rFonts w:ascii="Arial" w:hAnsi="Arial" w:cs="Arial"/>
              </w:rPr>
            </w:pPr>
            <w:r w:rsidRPr="003E172E">
              <w:rPr>
                <w:rFonts w:ascii="Arial" w:eastAsia="Arial" w:hAnsi="Arial" w:cs="Arial"/>
              </w:rPr>
              <w:t>640x360</w:t>
            </w:r>
          </w:p>
        </w:tc>
      </w:tr>
      <w:tr w:rsidR="003E172E" w:rsidRPr="003E172E" w:rsidTr="006E519C">
        <w:trPr>
          <w:jc w:val="center"/>
        </w:trPr>
        <w:tc>
          <w:tcPr>
            <w:tcW w:w="3085" w:type="dxa"/>
            <w:vMerge/>
          </w:tcPr>
          <w:p w:rsidR="003E172E" w:rsidRPr="003E172E" w:rsidRDefault="003E172E" w:rsidP="005D605B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5954" w:type="dxa"/>
            <w:gridSpan w:val="2"/>
          </w:tcPr>
          <w:p w:rsidR="003E172E" w:rsidRPr="003E172E" w:rsidRDefault="003E172E" w:rsidP="005D605B">
            <w:pPr>
              <w:ind w:left="0"/>
              <w:rPr>
                <w:rFonts w:ascii="Arial" w:hAnsi="Arial" w:cs="Arial"/>
              </w:rPr>
            </w:pPr>
            <w:r w:rsidRPr="003E172E">
              <w:rPr>
                <w:rFonts w:ascii="Arial" w:eastAsia="Arial" w:hAnsi="Arial" w:cs="Arial"/>
              </w:rPr>
              <w:t>480x270</w:t>
            </w:r>
          </w:p>
        </w:tc>
      </w:tr>
      <w:tr w:rsidR="003E172E" w:rsidRPr="003E172E" w:rsidTr="00EB537B">
        <w:trPr>
          <w:jc w:val="center"/>
        </w:trPr>
        <w:tc>
          <w:tcPr>
            <w:tcW w:w="3085" w:type="dxa"/>
            <w:vMerge/>
            <w:tcBorders>
              <w:bottom w:val="single" w:sz="4" w:space="0" w:color="auto"/>
            </w:tcBorders>
          </w:tcPr>
          <w:p w:rsidR="003E172E" w:rsidRPr="003E172E" w:rsidRDefault="003E172E" w:rsidP="005D605B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5954" w:type="dxa"/>
            <w:gridSpan w:val="2"/>
            <w:tcBorders>
              <w:bottom w:val="single" w:sz="4" w:space="0" w:color="auto"/>
            </w:tcBorders>
          </w:tcPr>
          <w:p w:rsidR="003E172E" w:rsidRPr="003E172E" w:rsidRDefault="003E172E" w:rsidP="005D605B">
            <w:pPr>
              <w:ind w:left="0"/>
              <w:rPr>
                <w:rFonts w:ascii="Arial" w:hAnsi="Arial" w:cs="Arial"/>
              </w:rPr>
            </w:pPr>
            <w:r w:rsidRPr="003E172E">
              <w:rPr>
                <w:rFonts w:ascii="Arial" w:eastAsia="Arial" w:hAnsi="Arial" w:cs="Arial"/>
              </w:rPr>
              <w:t>320x180</w:t>
            </w:r>
          </w:p>
        </w:tc>
      </w:tr>
      <w:tr w:rsidR="003E172E" w:rsidRPr="003E172E" w:rsidTr="00EB537B">
        <w:trPr>
          <w:jc w:val="center"/>
        </w:trPr>
        <w:tc>
          <w:tcPr>
            <w:tcW w:w="3085" w:type="dxa"/>
            <w:shd w:val="clear" w:color="auto" w:fill="BFBFBF" w:themeFill="background1" w:themeFillShade="BF"/>
          </w:tcPr>
          <w:p w:rsidR="003E172E" w:rsidRPr="003E172E" w:rsidRDefault="003E172E" w:rsidP="0098088D">
            <w:pPr>
              <w:tabs>
                <w:tab w:val="left" w:leader="dot" w:pos="288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</w:rPr>
            </w:pPr>
            <w:r w:rsidRPr="003E172E">
              <w:rPr>
                <w:rFonts w:ascii="Arial" w:hAnsi="Arial" w:cs="Arial"/>
                <w:b/>
              </w:rPr>
              <w:t>Network</w:t>
            </w:r>
          </w:p>
        </w:tc>
        <w:tc>
          <w:tcPr>
            <w:tcW w:w="5954" w:type="dxa"/>
            <w:gridSpan w:val="2"/>
            <w:shd w:val="clear" w:color="auto" w:fill="BFBFBF" w:themeFill="background1" w:themeFillShade="BF"/>
          </w:tcPr>
          <w:p w:rsidR="003E172E" w:rsidRPr="003E172E" w:rsidRDefault="003E172E" w:rsidP="005D605B">
            <w:pPr>
              <w:ind w:left="0"/>
              <w:rPr>
                <w:rFonts w:ascii="Arial" w:hAnsi="Arial" w:cs="Arial"/>
              </w:rPr>
            </w:pPr>
          </w:p>
        </w:tc>
      </w:tr>
      <w:tr w:rsidR="003E172E" w:rsidRPr="003E172E" w:rsidTr="006E519C">
        <w:trPr>
          <w:jc w:val="center"/>
        </w:trPr>
        <w:tc>
          <w:tcPr>
            <w:tcW w:w="3085" w:type="dxa"/>
          </w:tcPr>
          <w:p w:rsidR="003E172E" w:rsidRPr="003E172E" w:rsidRDefault="003E172E" w:rsidP="005D605B">
            <w:pPr>
              <w:ind w:left="0"/>
              <w:rPr>
                <w:rFonts w:ascii="Arial" w:hAnsi="Arial" w:cs="Arial"/>
              </w:rPr>
            </w:pPr>
            <w:r w:rsidRPr="003E172E">
              <w:rPr>
                <w:rFonts w:ascii="Arial" w:hAnsi="Arial" w:cs="Arial"/>
              </w:rPr>
              <w:t>Ethernet</w:t>
            </w:r>
          </w:p>
        </w:tc>
        <w:tc>
          <w:tcPr>
            <w:tcW w:w="5954" w:type="dxa"/>
            <w:gridSpan w:val="2"/>
          </w:tcPr>
          <w:p w:rsidR="003E172E" w:rsidRPr="003E172E" w:rsidRDefault="003E172E" w:rsidP="005D605B">
            <w:pPr>
              <w:ind w:left="0"/>
              <w:rPr>
                <w:rFonts w:ascii="Arial" w:hAnsi="Arial" w:cs="Arial"/>
              </w:rPr>
            </w:pPr>
            <w:r w:rsidRPr="003E172E">
              <w:rPr>
                <w:rFonts w:ascii="Arial" w:hAnsi="Arial" w:cs="Arial"/>
              </w:rPr>
              <w:t>10/100Base-T</w:t>
            </w:r>
          </w:p>
        </w:tc>
      </w:tr>
      <w:tr w:rsidR="003E172E" w:rsidRPr="003E172E" w:rsidTr="006E519C">
        <w:trPr>
          <w:jc w:val="center"/>
        </w:trPr>
        <w:tc>
          <w:tcPr>
            <w:tcW w:w="3085" w:type="dxa"/>
          </w:tcPr>
          <w:p w:rsidR="003E172E" w:rsidRPr="003E172E" w:rsidRDefault="003E172E" w:rsidP="005D605B">
            <w:pPr>
              <w:ind w:left="0"/>
              <w:rPr>
                <w:rFonts w:ascii="Arial" w:hAnsi="Arial" w:cs="Arial"/>
              </w:rPr>
            </w:pPr>
            <w:r w:rsidRPr="003E172E">
              <w:rPr>
                <w:rFonts w:ascii="Arial" w:hAnsi="Arial" w:cs="Arial"/>
              </w:rPr>
              <w:t>Supported Protocols</w:t>
            </w:r>
          </w:p>
        </w:tc>
        <w:tc>
          <w:tcPr>
            <w:tcW w:w="5954" w:type="dxa"/>
            <w:gridSpan w:val="2"/>
          </w:tcPr>
          <w:p w:rsidR="003E172E" w:rsidRPr="003E172E" w:rsidRDefault="003E172E" w:rsidP="005D605B">
            <w:pPr>
              <w:ind w:left="0"/>
              <w:rPr>
                <w:rFonts w:ascii="Arial" w:hAnsi="Arial" w:cs="Arial"/>
              </w:rPr>
            </w:pPr>
            <w:r w:rsidRPr="003E172E">
              <w:rPr>
                <w:rFonts w:ascii="Arial" w:hAnsi="Arial" w:cs="Arial"/>
              </w:rPr>
              <w:t>TCP/IP, IPv4, IPv6, TCP, UDP, HTTP, FTP, DHCP, WS-Discovery, DNS, DDNS, RTP, TLS, Unicast, Multicast, NTP, SMTP, WS-Security</w:t>
            </w:r>
          </w:p>
        </w:tc>
      </w:tr>
      <w:tr w:rsidR="003E172E" w:rsidRPr="003E172E" w:rsidTr="006E519C">
        <w:trPr>
          <w:jc w:val="center"/>
        </w:trPr>
        <w:tc>
          <w:tcPr>
            <w:tcW w:w="3085" w:type="dxa"/>
          </w:tcPr>
          <w:p w:rsidR="003E172E" w:rsidRPr="003E172E" w:rsidRDefault="003E172E" w:rsidP="005D605B">
            <w:pPr>
              <w:ind w:left="0"/>
              <w:rPr>
                <w:rFonts w:ascii="Arial" w:hAnsi="Arial" w:cs="Arial"/>
              </w:rPr>
            </w:pPr>
            <w:r w:rsidRPr="003E172E">
              <w:rPr>
                <w:rFonts w:ascii="Arial" w:hAnsi="Arial" w:cs="Arial"/>
              </w:rPr>
              <w:t>Base Protocol</w:t>
            </w:r>
          </w:p>
        </w:tc>
        <w:tc>
          <w:tcPr>
            <w:tcW w:w="5954" w:type="dxa"/>
            <w:gridSpan w:val="2"/>
          </w:tcPr>
          <w:p w:rsidR="003E172E" w:rsidRPr="003E172E" w:rsidRDefault="003E172E" w:rsidP="005D605B">
            <w:pPr>
              <w:ind w:left="0"/>
              <w:rPr>
                <w:rFonts w:ascii="Arial" w:hAnsi="Arial" w:cs="Arial"/>
              </w:rPr>
            </w:pPr>
            <w:r w:rsidRPr="003E172E">
              <w:rPr>
                <w:rFonts w:ascii="Arial" w:hAnsi="Arial" w:cs="Arial"/>
              </w:rPr>
              <w:t>TCP/IP - RFC4614</w:t>
            </w:r>
          </w:p>
        </w:tc>
      </w:tr>
      <w:tr w:rsidR="003E172E" w:rsidRPr="003E172E" w:rsidTr="003E172E">
        <w:trPr>
          <w:jc w:val="center"/>
        </w:trPr>
        <w:tc>
          <w:tcPr>
            <w:tcW w:w="3085" w:type="dxa"/>
            <w:vMerge w:val="restart"/>
            <w:vAlign w:val="center"/>
          </w:tcPr>
          <w:p w:rsidR="003E172E" w:rsidRPr="003E172E" w:rsidRDefault="003E172E" w:rsidP="003E172E">
            <w:pPr>
              <w:ind w:left="0"/>
              <w:rPr>
                <w:rFonts w:ascii="Arial" w:hAnsi="Arial" w:cs="Arial"/>
              </w:rPr>
            </w:pPr>
            <w:r w:rsidRPr="003E172E">
              <w:rPr>
                <w:rFonts w:ascii="Arial" w:hAnsi="Arial" w:cs="Arial"/>
              </w:rPr>
              <w:t>Internet Layer Addressing</w:t>
            </w:r>
          </w:p>
        </w:tc>
        <w:tc>
          <w:tcPr>
            <w:tcW w:w="5954" w:type="dxa"/>
            <w:gridSpan w:val="2"/>
          </w:tcPr>
          <w:p w:rsidR="003E172E" w:rsidRPr="003E172E" w:rsidRDefault="003E172E" w:rsidP="005D605B">
            <w:pPr>
              <w:ind w:left="0"/>
              <w:rPr>
                <w:rFonts w:ascii="Arial" w:hAnsi="Arial" w:cs="Arial"/>
              </w:rPr>
            </w:pPr>
            <w:r w:rsidRPr="003E172E">
              <w:rPr>
                <w:rFonts w:ascii="Arial" w:hAnsi="Arial" w:cs="Arial"/>
              </w:rPr>
              <w:t>IPv4 - RFC791</w:t>
            </w:r>
          </w:p>
        </w:tc>
      </w:tr>
      <w:tr w:rsidR="003E172E" w:rsidRPr="003E172E" w:rsidTr="003E172E">
        <w:trPr>
          <w:jc w:val="center"/>
        </w:trPr>
        <w:tc>
          <w:tcPr>
            <w:tcW w:w="3085" w:type="dxa"/>
            <w:vMerge/>
            <w:vAlign w:val="center"/>
          </w:tcPr>
          <w:p w:rsidR="003E172E" w:rsidRPr="003E172E" w:rsidRDefault="003E172E" w:rsidP="003E172E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5954" w:type="dxa"/>
            <w:gridSpan w:val="2"/>
          </w:tcPr>
          <w:p w:rsidR="003E172E" w:rsidRPr="003E172E" w:rsidRDefault="003E172E" w:rsidP="005D605B">
            <w:pPr>
              <w:ind w:left="0"/>
              <w:rPr>
                <w:rFonts w:ascii="Arial" w:hAnsi="Arial" w:cs="Arial"/>
              </w:rPr>
            </w:pPr>
            <w:r w:rsidRPr="003E172E">
              <w:rPr>
                <w:rFonts w:ascii="Arial" w:hAnsi="Arial" w:cs="Arial"/>
              </w:rPr>
              <w:t>IPv6 - RFC2460</w:t>
            </w:r>
          </w:p>
        </w:tc>
      </w:tr>
      <w:tr w:rsidR="003E172E" w:rsidRPr="003E172E" w:rsidTr="003E172E">
        <w:trPr>
          <w:jc w:val="center"/>
        </w:trPr>
        <w:tc>
          <w:tcPr>
            <w:tcW w:w="3085" w:type="dxa"/>
            <w:vMerge w:val="restart"/>
            <w:vAlign w:val="center"/>
          </w:tcPr>
          <w:p w:rsidR="003E172E" w:rsidRPr="003E172E" w:rsidRDefault="003E172E" w:rsidP="003E172E">
            <w:pPr>
              <w:ind w:left="0"/>
              <w:rPr>
                <w:rFonts w:ascii="Arial" w:hAnsi="Arial" w:cs="Arial"/>
              </w:rPr>
            </w:pPr>
            <w:r w:rsidRPr="003E172E">
              <w:rPr>
                <w:rFonts w:ascii="Arial" w:hAnsi="Arial" w:cs="Arial"/>
              </w:rPr>
              <w:t>Transport Layer</w:t>
            </w:r>
          </w:p>
        </w:tc>
        <w:tc>
          <w:tcPr>
            <w:tcW w:w="5954" w:type="dxa"/>
            <w:gridSpan w:val="2"/>
          </w:tcPr>
          <w:p w:rsidR="003E172E" w:rsidRPr="003E172E" w:rsidRDefault="003E172E" w:rsidP="005D605B">
            <w:pPr>
              <w:ind w:left="0"/>
              <w:rPr>
                <w:rFonts w:ascii="Arial" w:hAnsi="Arial" w:cs="Arial"/>
              </w:rPr>
            </w:pPr>
            <w:r w:rsidRPr="003E172E">
              <w:rPr>
                <w:rFonts w:ascii="Arial" w:hAnsi="Arial" w:cs="Arial"/>
              </w:rPr>
              <w:t>TCP - RFC973</w:t>
            </w:r>
          </w:p>
        </w:tc>
      </w:tr>
      <w:tr w:rsidR="003E172E" w:rsidRPr="003E172E" w:rsidTr="003E172E">
        <w:trPr>
          <w:jc w:val="center"/>
        </w:trPr>
        <w:tc>
          <w:tcPr>
            <w:tcW w:w="3085" w:type="dxa"/>
            <w:vMerge/>
            <w:vAlign w:val="center"/>
          </w:tcPr>
          <w:p w:rsidR="003E172E" w:rsidRPr="003E172E" w:rsidRDefault="003E172E" w:rsidP="003E172E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5954" w:type="dxa"/>
            <w:gridSpan w:val="2"/>
          </w:tcPr>
          <w:p w:rsidR="003E172E" w:rsidRPr="003E172E" w:rsidRDefault="003E172E" w:rsidP="005D605B">
            <w:pPr>
              <w:ind w:left="0"/>
              <w:rPr>
                <w:rFonts w:ascii="Arial" w:hAnsi="Arial" w:cs="Arial"/>
              </w:rPr>
            </w:pPr>
            <w:r w:rsidRPr="003E172E">
              <w:rPr>
                <w:rFonts w:ascii="Arial" w:hAnsi="Arial" w:cs="Arial"/>
              </w:rPr>
              <w:t>UDP - RFC768</w:t>
            </w:r>
          </w:p>
        </w:tc>
      </w:tr>
      <w:tr w:rsidR="003E172E" w:rsidRPr="003E172E" w:rsidTr="003E172E">
        <w:trPr>
          <w:jc w:val="center"/>
        </w:trPr>
        <w:tc>
          <w:tcPr>
            <w:tcW w:w="3085" w:type="dxa"/>
            <w:vMerge w:val="restart"/>
            <w:vAlign w:val="center"/>
          </w:tcPr>
          <w:p w:rsidR="003E172E" w:rsidRPr="003E172E" w:rsidRDefault="003E172E" w:rsidP="003E172E">
            <w:pPr>
              <w:ind w:left="0"/>
              <w:rPr>
                <w:rFonts w:ascii="Arial" w:hAnsi="Arial" w:cs="Arial"/>
              </w:rPr>
            </w:pPr>
            <w:r w:rsidRPr="003E172E">
              <w:rPr>
                <w:rFonts w:ascii="Arial" w:hAnsi="Arial" w:cs="Arial"/>
              </w:rPr>
              <w:t>Data Transmission</w:t>
            </w:r>
          </w:p>
        </w:tc>
        <w:tc>
          <w:tcPr>
            <w:tcW w:w="5954" w:type="dxa"/>
            <w:gridSpan w:val="2"/>
          </w:tcPr>
          <w:p w:rsidR="003E172E" w:rsidRPr="003E172E" w:rsidRDefault="003E172E" w:rsidP="005D605B">
            <w:pPr>
              <w:ind w:left="0"/>
              <w:rPr>
                <w:rFonts w:ascii="Arial" w:hAnsi="Arial" w:cs="Arial"/>
              </w:rPr>
            </w:pPr>
            <w:r w:rsidRPr="003E172E">
              <w:rPr>
                <w:rFonts w:ascii="Arial" w:hAnsi="Arial" w:cs="Arial"/>
              </w:rPr>
              <w:t>HTTP - RFC2616</w:t>
            </w:r>
          </w:p>
        </w:tc>
      </w:tr>
      <w:tr w:rsidR="003E172E" w:rsidRPr="003E172E" w:rsidTr="003E172E">
        <w:trPr>
          <w:jc w:val="center"/>
        </w:trPr>
        <w:tc>
          <w:tcPr>
            <w:tcW w:w="3085" w:type="dxa"/>
            <w:vMerge/>
            <w:vAlign w:val="center"/>
          </w:tcPr>
          <w:p w:rsidR="003E172E" w:rsidRPr="003E172E" w:rsidRDefault="003E172E" w:rsidP="003E172E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5954" w:type="dxa"/>
            <w:gridSpan w:val="2"/>
          </w:tcPr>
          <w:p w:rsidR="003E172E" w:rsidRPr="003E172E" w:rsidRDefault="003E172E" w:rsidP="005D605B">
            <w:pPr>
              <w:ind w:left="0"/>
              <w:rPr>
                <w:rFonts w:ascii="Arial" w:hAnsi="Arial" w:cs="Arial"/>
              </w:rPr>
            </w:pPr>
            <w:r w:rsidRPr="003E172E">
              <w:rPr>
                <w:rFonts w:ascii="Arial" w:hAnsi="Arial" w:cs="Arial"/>
              </w:rPr>
              <w:t>FTP - RFC959</w:t>
            </w:r>
          </w:p>
        </w:tc>
      </w:tr>
      <w:tr w:rsidR="003E172E" w:rsidRPr="003E172E" w:rsidTr="003E172E">
        <w:trPr>
          <w:jc w:val="center"/>
        </w:trPr>
        <w:tc>
          <w:tcPr>
            <w:tcW w:w="3085" w:type="dxa"/>
            <w:vMerge w:val="restart"/>
            <w:vAlign w:val="center"/>
          </w:tcPr>
          <w:p w:rsidR="003E172E" w:rsidRPr="003E172E" w:rsidRDefault="003E172E" w:rsidP="003E172E">
            <w:pPr>
              <w:ind w:left="0"/>
              <w:rPr>
                <w:rFonts w:ascii="Arial" w:hAnsi="Arial" w:cs="Arial"/>
              </w:rPr>
            </w:pPr>
            <w:r w:rsidRPr="003E172E">
              <w:rPr>
                <w:rFonts w:ascii="Arial" w:hAnsi="Arial" w:cs="Arial"/>
              </w:rPr>
              <w:t>Network Address Configuration</w:t>
            </w:r>
          </w:p>
        </w:tc>
        <w:tc>
          <w:tcPr>
            <w:tcW w:w="5954" w:type="dxa"/>
            <w:gridSpan w:val="2"/>
          </w:tcPr>
          <w:p w:rsidR="003E172E" w:rsidRPr="003E172E" w:rsidRDefault="003E172E" w:rsidP="005D605B">
            <w:pPr>
              <w:ind w:left="0"/>
              <w:rPr>
                <w:rFonts w:ascii="Arial" w:hAnsi="Arial" w:cs="Arial"/>
              </w:rPr>
            </w:pPr>
            <w:r w:rsidRPr="003E172E">
              <w:rPr>
                <w:rFonts w:ascii="Arial" w:hAnsi="Arial" w:cs="Arial"/>
              </w:rPr>
              <w:t>DHCP - RFC2131</w:t>
            </w:r>
          </w:p>
        </w:tc>
      </w:tr>
      <w:tr w:rsidR="003E172E" w:rsidRPr="003E172E" w:rsidTr="006E519C">
        <w:trPr>
          <w:jc w:val="center"/>
        </w:trPr>
        <w:tc>
          <w:tcPr>
            <w:tcW w:w="3085" w:type="dxa"/>
            <w:vMerge/>
          </w:tcPr>
          <w:p w:rsidR="003E172E" w:rsidRPr="003E172E" w:rsidRDefault="003E172E" w:rsidP="005D605B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5954" w:type="dxa"/>
            <w:gridSpan w:val="2"/>
          </w:tcPr>
          <w:p w:rsidR="003E172E" w:rsidRPr="003E172E" w:rsidRDefault="003E172E" w:rsidP="005D605B">
            <w:pPr>
              <w:ind w:left="0"/>
              <w:rPr>
                <w:rFonts w:ascii="Arial" w:hAnsi="Arial" w:cs="Arial"/>
              </w:rPr>
            </w:pPr>
            <w:r w:rsidRPr="003E172E">
              <w:rPr>
                <w:rFonts w:ascii="Arial" w:hAnsi="Arial" w:cs="Arial"/>
              </w:rPr>
              <w:t>Zeroconf - RFC3927</w:t>
            </w:r>
          </w:p>
        </w:tc>
      </w:tr>
      <w:tr w:rsidR="003E172E" w:rsidRPr="003E172E" w:rsidTr="006E519C">
        <w:trPr>
          <w:jc w:val="center"/>
        </w:trPr>
        <w:tc>
          <w:tcPr>
            <w:tcW w:w="3085" w:type="dxa"/>
            <w:vMerge/>
          </w:tcPr>
          <w:p w:rsidR="003E172E" w:rsidRPr="003E172E" w:rsidRDefault="003E172E" w:rsidP="005D605B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5954" w:type="dxa"/>
            <w:gridSpan w:val="2"/>
          </w:tcPr>
          <w:p w:rsidR="003E172E" w:rsidRPr="003E172E" w:rsidRDefault="003E172E" w:rsidP="005D605B">
            <w:pPr>
              <w:ind w:left="0"/>
              <w:rPr>
                <w:rFonts w:ascii="Arial" w:hAnsi="Arial" w:cs="Arial"/>
              </w:rPr>
            </w:pPr>
            <w:r w:rsidRPr="003E172E">
              <w:rPr>
                <w:rFonts w:ascii="Arial" w:hAnsi="Arial" w:cs="Arial"/>
              </w:rPr>
              <w:t>Static IP address</w:t>
            </w:r>
          </w:p>
        </w:tc>
      </w:tr>
      <w:tr w:rsidR="003E172E" w:rsidRPr="003E172E" w:rsidTr="003E172E">
        <w:trPr>
          <w:jc w:val="center"/>
        </w:trPr>
        <w:tc>
          <w:tcPr>
            <w:tcW w:w="3085" w:type="dxa"/>
            <w:vMerge w:val="restart"/>
            <w:vAlign w:val="center"/>
          </w:tcPr>
          <w:p w:rsidR="003E172E" w:rsidRPr="003E172E" w:rsidRDefault="003E172E" w:rsidP="003E172E">
            <w:pPr>
              <w:ind w:left="0"/>
              <w:rPr>
                <w:rFonts w:ascii="Arial" w:hAnsi="Arial" w:cs="Arial"/>
              </w:rPr>
            </w:pPr>
            <w:r w:rsidRPr="003E172E">
              <w:rPr>
                <w:rFonts w:ascii="Arial" w:hAnsi="Arial" w:cs="Arial"/>
              </w:rPr>
              <w:t>Network Name Resolution</w:t>
            </w:r>
          </w:p>
        </w:tc>
        <w:tc>
          <w:tcPr>
            <w:tcW w:w="5954" w:type="dxa"/>
            <w:gridSpan w:val="2"/>
          </w:tcPr>
          <w:p w:rsidR="003E172E" w:rsidRPr="003E172E" w:rsidRDefault="003E172E" w:rsidP="005D605B">
            <w:pPr>
              <w:ind w:left="0"/>
              <w:rPr>
                <w:rFonts w:ascii="Arial" w:hAnsi="Arial" w:cs="Arial"/>
              </w:rPr>
            </w:pPr>
            <w:r w:rsidRPr="003E172E">
              <w:rPr>
                <w:rFonts w:ascii="Arial" w:hAnsi="Arial" w:cs="Arial"/>
              </w:rPr>
              <w:t>DNS - RFC5395</w:t>
            </w:r>
          </w:p>
        </w:tc>
      </w:tr>
      <w:tr w:rsidR="003E172E" w:rsidRPr="003E172E" w:rsidTr="003E172E">
        <w:trPr>
          <w:jc w:val="center"/>
        </w:trPr>
        <w:tc>
          <w:tcPr>
            <w:tcW w:w="3085" w:type="dxa"/>
            <w:vMerge/>
            <w:vAlign w:val="center"/>
          </w:tcPr>
          <w:p w:rsidR="003E172E" w:rsidRPr="003E172E" w:rsidRDefault="003E172E" w:rsidP="003E172E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5954" w:type="dxa"/>
            <w:gridSpan w:val="2"/>
          </w:tcPr>
          <w:p w:rsidR="003E172E" w:rsidRPr="003E172E" w:rsidRDefault="003E172E" w:rsidP="005D605B">
            <w:pPr>
              <w:ind w:left="0"/>
              <w:rPr>
                <w:rFonts w:ascii="Arial" w:hAnsi="Arial" w:cs="Arial"/>
              </w:rPr>
            </w:pPr>
            <w:r w:rsidRPr="003E172E">
              <w:rPr>
                <w:rFonts w:ascii="Arial" w:hAnsi="Arial" w:cs="Arial"/>
              </w:rPr>
              <w:t>DDNS - RFC 2136</w:t>
            </w:r>
          </w:p>
        </w:tc>
      </w:tr>
      <w:tr w:rsidR="003E172E" w:rsidRPr="003E172E" w:rsidTr="003E172E">
        <w:trPr>
          <w:jc w:val="center"/>
        </w:trPr>
        <w:tc>
          <w:tcPr>
            <w:tcW w:w="3085" w:type="dxa"/>
            <w:vMerge w:val="restart"/>
            <w:vAlign w:val="center"/>
          </w:tcPr>
          <w:p w:rsidR="003E172E" w:rsidRPr="003E172E" w:rsidRDefault="003E172E" w:rsidP="003E172E">
            <w:pPr>
              <w:ind w:left="0"/>
              <w:rPr>
                <w:rFonts w:ascii="Arial" w:hAnsi="Arial" w:cs="Arial"/>
              </w:rPr>
            </w:pPr>
            <w:r w:rsidRPr="003E172E">
              <w:rPr>
                <w:rFonts w:ascii="Arial" w:hAnsi="Arial" w:cs="Arial"/>
              </w:rPr>
              <w:t>Time Synchronization</w:t>
            </w:r>
          </w:p>
        </w:tc>
        <w:tc>
          <w:tcPr>
            <w:tcW w:w="5954" w:type="dxa"/>
            <w:gridSpan w:val="2"/>
          </w:tcPr>
          <w:p w:rsidR="003E172E" w:rsidRPr="003E172E" w:rsidRDefault="003E172E" w:rsidP="005D605B">
            <w:pPr>
              <w:ind w:left="0"/>
              <w:rPr>
                <w:rFonts w:ascii="Arial" w:hAnsi="Arial" w:cs="Arial"/>
              </w:rPr>
            </w:pPr>
            <w:r w:rsidRPr="003E172E">
              <w:rPr>
                <w:rFonts w:ascii="Arial" w:hAnsi="Arial" w:cs="Arial"/>
              </w:rPr>
              <w:t>NTP - RFC1305</w:t>
            </w:r>
          </w:p>
        </w:tc>
      </w:tr>
      <w:tr w:rsidR="003E172E" w:rsidRPr="003E172E" w:rsidTr="006E519C">
        <w:trPr>
          <w:jc w:val="center"/>
        </w:trPr>
        <w:tc>
          <w:tcPr>
            <w:tcW w:w="3085" w:type="dxa"/>
            <w:vMerge/>
          </w:tcPr>
          <w:p w:rsidR="003E172E" w:rsidRPr="003E172E" w:rsidRDefault="003E172E" w:rsidP="005D605B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5954" w:type="dxa"/>
            <w:gridSpan w:val="2"/>
          </w:tcPr>
          <w:p w:rsidR="003E172E" w:rsidRPr="003E172E" w:rsidRDefault="003E172E" w:rsidP="005D605B">
            <w:pPr>
              <w:ind w:left="0"/>
              <w:rPr>
                <w:rFonts w:ascii="Arial" w:hAnsi="Arial" w:cs="Arial"/>
              </w:rPr>
            </w:pPr>
            <w:r w:rsidRPr="003E172E">
              <w:rPr>
                <w:rFonts w:ascii="Arial" w:hAnsi="Arial" w:cs="Arial"/>
              </w:rPr>
              <w:t>IETF NTP Working Group</w:t>
            </w:r>
          </w:p>
        </w:tc>
      </w:tr>
      <w:tr w:rsidR="003E172E" w:rsidRPr="003E172E" w:rsidTr="006E519C">
        <w:trPr>
          <w:jc w:val="center"/>
        </w:trPr>
        <w:tc>
          <w:tcPr>
            <w:tcW w:w="3085" w:type="dxa"/>
            <w:vMerge/>
          </w:tcPr>
          <w:p w:rsidR="003E172E" w:rsidRPr="003E172E" w:rsidRDefault="003E172E" w:rsidP="005D605B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5954" w:type="dxa"/>
            <w:gridSpan w:val="2"/>
          </w:tcPr>
          <w:p w:rsidR="003E172E" w:rsidRPr="003E172E" w:rsidRDefault="003E172E" w:rsidP="005D605B">
            <w:pPr>
              <w:ind w:left="0"/>
              <w:rPr>
                <w:rFonts w:ascii="Arial" w:hAnsi="Arial" w:cs="Arial"/>
              </w:rPr>
            </w:pPr>
            <w:r w:rsidRPr="003E172E">
              <w:rPr>
                <w:rFonts w:ascii="Arial" w:hAnsi="Arial" w:cs="Arial"/>
              </w:rPr>
              <w:t>1 minute poll rate</w:t>
            </w:r>
          </w:p>
        </w:tc>
      </w:tr>
      <w:tr w:rsidR="003E172E" w:rsidRPr="003E172E" w:rsidTr="003E172E">
        <w:trPr>
          <w:jc w:val="center"/>
        </w:trPr>
        <w:tc>
          <w:tcPr>
            <w:tcW w:w="3085" w:type="dxa"/>
            <w:vMerge w:val="restart"/>
            <w:vAlign w:val="center"/>
          </w:tcPr>
          <w:p w:rsidR="003E172E" w:rsidRPr="003E172E" w:rsidRDefault="003E172E" w:rsidP="003E172E">
            <w:pPr>
              <w:ind w:left="0"/>
              <w:rPr>
                <w:rFonts w:ascii="Arial" w:hAnsi="Arial" w:cs="Arial"/>
              </w:rPr>
            </w:pPr>
            <w:r w:rsidRPr="003E172E">
              <w:rPr>
                <w:rFonts w:ascii="Arial" w:hAnsi="Arial" w:cs="Arial"/>
              </w:rPr>
              <w:t>Email</w:t>
            </w:r>
          </w:p>
        </w:tc>
        <w:tc>
          <w:tcPr>
            <w:tcW w:w="5954" w:type="dxa"/>
            <w:gridSpan w:val="2"/>
          </w:tcPr>
          <w:p w:rsidR="003E172E" w:rsidRPr="003E172E" w:rsidRDefault="003E172E" w:rsidP="005D605B">
            <w:pPr>
              <w:ind w:left="0"/>
              <w:rPr>
                <w:rFonts w:ascii="Arial" w:hAnsi="Arial" w:cs="Arial"/>
              </w:rPr>
            </w:pPr>
            <w:r w:rsidRPr="003E172E">
              <w:rPr>
                <w:rFonts w:ascii="Arial" w:hAnsi="Arial" w:cs="Arial"/>
              </w:rPr>
              <w:t>SMTP - RFC5321</w:t>
            </w:r>
          </w:p>
        </w:tc>
      </w:tr>
      <w:tr w:rsidR="003E172E" w:rsidRPr="003E172E" w:rsidTr="006E519C">
        <w:trPr>
          <w:jc w:val="center"/>
        </w:trPr>
        <w:tc>
          <w:tcPr>
            <w:tcW w:w="3085" w:type="dxa"/>
            <w:vMerge/>
          </w:tcPr>
          <w:p w:rsidR="003E172E" w:rsidRPr="003E172E" w:rsidRDefault="003E172E" w:rsidP="005D605B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5954" w:type="dxa"/>
            <w:gridSpan w:val="2"/>
          </w:tcPr>
          <w:p w:rsidR="003E172E" w:rsidRPr="003E172E" w:rsidRDefault="003E172E" w:rsidP="005D605B">
            <w:pPr>
              <w:ind w:left="0"/>
              <w:rPr>
                <w:rFonts w:ascii="Arial" w:hAnsi="Arial" w:cs="Arial"/>
              </w:rPr>
            </w:pPr>
            <w:r w:rsidRPr="003E172E">
              <w:rPr>
                <w:rFonts w:ascii="Arial" w:hAnsi="Arial" w:cs="Arial"/>
              </w:rPr>
              <w:t>Authenticated SMTP - RFC4954</w:t>
            </w:r>
          </w:p>
        </w:tc>
      </w:tr>
      <w:tr w:rsidR="003E172E" w:rsidRPr="003E172E" w:rsidTr="003E172E">
        <w:trPr>
          <w:jc w:val="center"/>
        </w:trPr>
        <w:tc>
          <w:tcPr>
            <w:tcW w:w="3085" w:type="dxa"/>
            <w:vMerge w:val="restart"/>
            <w:vAlign w:val="center"/>
          </w:tcPr>
          <w:p w:rsidR="003E172E" w:rsidRPr="003E172E" w:rsidRDefault="003E172E" w:rsidP="003E172E">
            <w:pPr>
              <w:ind w:left="0"/>
              <w:rPr>
                <w:rFonts w:ascii="Arial" w:hAnsi="Arial" w:cs="Arial"/>
              </w:rPr>
            </w:pPr>
            <w:r w:rsidRPr="003E172E">
              <w:rPr>
                <w:rFonts w:ascii="Arial" w:hAnsi="Arial" w:cs="Arial"/>
              </w:rPr>
              <w:t>Authentication and Security</w:t>
            </w:r>
          </w:p>
        </w:tc>
        <w:tc>
          <w:tcPr>
            <w:tcW w:w="5954" w:type="dxa"/>
            <w:gridSpan w:val="2"/>
          </w:tcPr>
          <w:p w:rsidR="003E172E" w:rsidRPr="003E172E" w:rsidRDefault="003E172E" w:rsidP="005D605B">
            <w:pPr>
              <w:ind w:left="0"/>
              <w:rPr>
                <w:rFonts w:ascii="Arial" w:hAnsi="Arial" w:cs="Arial"/>
              </w:rPr>
            </w:pPr>
            <w:r w:rsidRPr="003E172E">
              <w:rPr>
                <w:rFonts w:ascii="Arial" w:hAnsi="Arial" w:cs="Arial"/>
              </w:rPr>
              <w:t>TLS - RFC5346</w:t>
            </w:r>
          </w:p>
        </w:tc>
      </w:tr>
      <w:tr w:rsidR="003E172E" w:rsidRPr="003E172E" w:rsidTr="006E519C">
        <w:trPr>
          <w:jc w:val="center"/>
        </w:trPr>
        <w:tc>
          <w:tcPr>
            <w:tcW w:w="3085" w:type="dxa"/>
            <w:vMerge/>
          </w:tcPr>
          <w:p w:rsidR="003E172E" w:rsidRPr="003E172E" w:rsidRDefault="003E172E" w:rsidP="005D605B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5954" w:type="dxa"/>
            <w:gridSpan w:val="2"/>
          </w:tcPr>
          <w:p w:rsidR="003E172E" w:rsidRPr="003E172E" w:rsidRDefault="003E172E" w:rsidP="005D605B">
            <w:pPr>
              <w:ind w:left="0"/>
              <w:rPr>
                <w:rFonts w:ascii="Arial" w:hAnsi="Arial" w:cs="Arial"/>
              </w:rPr>
            </w:pPr>
            <w:r w:rsidRPr="003E172E">
              <w:rPr>
                <w:rFonts w:ascii="Arial" w:hAnsi="Arial" w:cs="Arial"/>
              </w:rPr>
              <w:t>HTTPS (HTTP over TLS) - RFC2818</w:t>
            </w:r>
          </w:p>
        </w:tc>
      </w:tr>
      <w:tr w:rsidR="003E172E" w:rsidRPr="003E172E" w:rsidTr="006E519C">
        <w:trPr>
          <w:jc w:val="center"/>
        </w:trPr>
        <w:tc>
          <w:tcPr>
            <w:tcW w:w="3085" w:type="dxa"/>
            <w:vMerge/>
          </w:tcPr>
          <w:p w:rsidR="003E172E" w:rsidRPr="003E172E" w:rsidRDefault="003E172E" w:rsidP="005D605B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5954" w:type="dxa"/>
            <w:gridSpan w:val="2"/>
          </w:tcPr>
          <w:p w:rsidR="003E172E" w:rsidRPr="003E172E" w:rsidRDefault="003E172E" w:rsidP="005D605B">
            <w:pPr>
              <w:ind w:left="0"/>
              <w:rPr>
                <w:rFonts w:ascii="Arial" w:hAnsi="Arial" w:cs="Arial"/>
              </w:rPr>
            </w:pPr>
            <w:r w:rsidRPr="003E172E">
              <w:rPr>
                <w:rFonts w:ascii="Arial" w:hAnsi="Arial" w:cs="Arial"/>
              </w:rPr>
              <w:t>WS-Security</w:t>
            </w:r>
          </w:p>
        </w:tc>
      </w:tr>
      <w:tr w:rsidR="003E172E" w:rsidRPr="003E172E" w:rsidTr="006E519C">
        <w:trPr>
          <w:jc w:val="center"/>
        </w:trPr>
        <w:tc>
          <w:tcPr>
            <w:tcW w:w="3085" w:type="dxa"/>
          </w:tcPr>
          <w:p w:rsidR="003E172E" w:rsidRPr="003E172E" w:rsidRDefault="003E172E" w:rsidP="005D605B">
            <w:pPr>
              <w:ind w:left="0"/>
              <w:rPr>
                <w:rFonts w:ascii="Arial" w:hAnsi="Arial" w:cs="Arial"/>
              </w:rPr>
            </w:pPr>
            <w:r w:rsidRPr="003E172E">
              <w:rPr>
                <w:rFonts w:ascii="Arial" w:hAnsi="Arial" w:cs="Arial"/>
              </w:rPr>
              <w:t>Discovery</w:t>
            </w:r>
          </w:p>
        </w:tc>
        <w:tc>
          <w:tcPr>
            <w:tcW w:w="5954" w:type="dxa"/>
            <w:gridSpan w:val="2"/>
          </w:tcPr>
          <w:p w:rsidR="003E172E" w:rsidRPr="003E172E" w:rsidRDefault="003E172E" w:rsidP="005D605B">
            <w:pPr>
              <w:ind w:left="0"/>
              <w:rPr>
                <w:rFonts w:ascii="Arial" w:hAnsi="Arial" w:cs="Arial"/>
              </w:rPr>
            </w:pPr>
            <w:r w:rsidRPr="003E172E">
              <w:rPr>
                <w:rFonts w:ascii="Arial" w:hAnsi="Arial" w:cs="Arial"/>
              </w:rPr>
              <w:t>WS-discovery - ws-discovery.pdf</w:t>
            </w:r>
          </w:p>
        </w:tc>
      </w:tr>
      <w:tr w:rsidR="003E172E" w:rsidRPr="003E172E" w:rsidTr="003E172E">
        <w:trPr>
          <w:jc w:val="center"/>
        </w:trPr>
        <w:tc>
          <w:tcPr>
            <w:tcW w:w="3085" w:type="dxa"/>
            <w:vMerge w:val="restart"/>
            <w:vAlign w:val="center"/>
          </w:tcPr>
          <w:p w:rsidR="003E172E" w:rsidRPr="003E172E" w:rsidRDefault="003E172E" w:rsidP="003E172E">
            <w:pPr>
              <w:ind w:left="0"/>
              <w:rPr>
                <w:rFonts w:ascii="Arial" w:hAnsi="Arial" w:cs="Arial"/>
              </w:rPr>
            </w:pPr>
            <w:r w:rsidRPr="003E172E">
              <w:rPr>
                <w:rFonts w:ascii="Arial" w:hAnsi="Arial" w:cs="Arial"/>
              </w:rPr>
              <w:t>Streaming</w:t>
            </w:r>
          </w:p>
        </w:tc>
        <w:tc>
          <w:tcPr>
            <w:tcW w:w="5954" w:type="dxa"/>
            <w:gridSpan w:val="2"/>
          </w:tcPr>
          <w:p w:rsidR="003E172E" w:rsidRPr="003E172E" w:rsidRDefault="003E172E" w:rsidP="005D605B">
            <w:pPr>
              <w:ind w:left="0"/>
              <w:rPr>
                <w:rFonts w:ascii="Arial" w:hAnsi="Arial" w:cs="Arial"/>
              </w:rPr>
            </w:pPr>
            <w:r w:rsidRPr="003E172E">
              <w:rPr>
                <w:rFonts w:ascii="Arial" w:hAnsi="Arial" w:cs="Arial"/>
              </w:rPr>
              <w:t>RTP - RFC3550</w:t>
            </w:r>
          </w:p>
        </w:tc>
      </w:tr>
      <w:tr w:rsidR="003E172E" w:rsidRPr="003E172E" w:rsidTr="006E519C">
        <w:trPr>
          <w:jc w:val="center"/>
        </w:trPr>
        <w:tc>
          <w:tcPr>
            <w:tcW w:w="3085" w:type="dxa"/>
            <w:vMerge/>
          </w:tcPr>
          <w:p w:rsidR="003E172E" w:rsidRPr="003E172E" w:rsidRDefault="003E172E" w:rsidP="005D605B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5954" w:type="dxa"/>
            <w:gridSpan w:val="2"/>
          </w:tcPr>
          <w:p w:rsidR="003E172E" w:rsidRPr="003E172E" w:rsidRDefault="003E172E" w:rsidP="005D605B">
            <w:pPr>
              <w:ind w:left="0"/>
              <w:rPr>
                <w:rFonts w:ascii="Arial" w:hAnsi="Arial" w:cs="Arial"/>
              </w:rPr>
            </w:pPr>
            <w:r w:rsidRPr="003E172E">
              <w:rPr>
                <w:rFonts w:ascii="Arial" w:hAnsi="Arial" w:cs="Arial"/>
              </w:rPr>
              <w:t>RTSP - RFC2326</w:t>
            </w:r>
          </w:p>
        </w:tc>
      </w:tr>
      <w:tr w:rsidR="003E172E" w:rsidRPr="003E172E" w:rsidTr="006E519C">
        <w:trPr>
          <w:jc w:val="center"/>
        </w:trPr>
        <w:tc>
          <w:tcPr>
            <w:tcW w:w="3085" w:type="dxa"/>
            <w:vMerge/>
          </w:tcPr>
          <w:p w:rsidR="003E172E" w:rsidRPr="003E172E" w:rsidRDefault="003E172E" w:rsidP="005D605B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5954" w:type="dxa"/>
            <w:gridSpan w:val="2"/>
          </w:tcPr>
          <w:p w:rsidR="003E172E" w:rsidRPr="003E172E" w:rsidRDefault="003E172E" w:rsidP="005D605B">
            <w:pPr>
              <w:ind w:left="0"/>
              <w:rPr>
                <w:rFonts w:ascii="Arial" w:hAnsi="Arial" w:cs="Arial"/>
              </w:rPr>
            </w:pPr>
            <w:r w:rsidRPr="003E172E">
              <w:rPr>
                <w:rFonts w:ascii="Arial" w:hAnsi="Arial" w:cs="Arial"/>
              </w:rPr>
              <w:t>Unicast Streaming</w:t>
            </w:r>
          </w:p>
        </w:tc>
      </w:tr>
      <w:tr w:rsidR="003E172E" w:rsidRPr="003E172E" w:rsidTr="006E519C">
        <w:trPr>
          <w:jc w:val="center"/>
        </w:trPr>
        <w:tc>
          <w:tcPr>
            <w:tcW w:w="3085" w:type="dxa"/>
            <w:vMerge/>
          </w:tcPr>
          <w:p w:rsidR="003E172E" w:rsidRPr="003E172E" w:rsidRDefault="003E172E" w:rsidP="005D605B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5954" w:type="dxa"/>
            <w:gridSpan w:val="2"/>
          </w:tcPr>
          <w:p w:rsidR="003E172E" w:rsidRPr="003E172E" w:rsidRDefault="003E172E" w:rsidP="005D605B">
            <w:pPr>
              <w:ind w:left="0"/>
              <w:rPr>
                <w:rFonts w:ascii="Arial" w:hAnsi="Arial" w:cs="Arial"/>
              </w:rPr>
            </w:pPr>
            <w:r w:rsidRPr="003E172E">
              <w:rPr>
                <w:rFonts w:ascii="Arial" w:hAnsi="Arial" w:cs="Arial"/>
              </w:rPr>
              <w:t>Multicast Streaming - RFC1112 level 1</w:t>
            </w:r>
          </w:p>
        </w:tc>
      </w:tr>
      <w:tr w:rsidR="003E172E" w:rsidRPr="003E172E" w:rsidTr="003E172E">
        <w:trPr>
          <w:jc w:val="center"/>
        </w:trPr>
        <w:tc>
          <w:tcPr>
            <w:tcW w:w="3085" w:type="dxa"/>
            <w:vMerge w:val="restart"/>
            <w:vAlign w:val="center"/>
          </w:tcPr>
          <w:p w:rsidR="003E172E" w:rsidRPr="003E172E" w:rsidRDefault="003E172E" w:rsidP="003E172E">
            <w:pPr>
              <w:ind w:left="0"/>
              <w:rPr>
                <w:rFonts w:ascii="Arial" w:hAnsi="Arial" w:cs="Arial"/>
              </w:rPr>
            </w:pPr>
            <w:r w:rsidRPr="003E172E">
              <w:rPr>
                <w:rFonts w:ascii="Arial" w:hAnsi="Arial" w:cs="Arial"/>
              </w:rPr>
              <w:t>External Interface Protocol</w:t>
            </w:r>
          </w:p>
        </w:tc>
        <w:tc>
          <w:tcPr>
            <w:tcW w:w="5954" w:type="dxa"/>
            <w:gridSpan w:val="2"/>
          </w:tcPr>
          <w:p w:rsidR="003E172E" w:rsidRPr="003E172E" w:rsidRDefault="003E172E" w:rsidP="005D605B">
            <w:pPr>
              <w:ind w:left="0"/>
              <w:rPr>
                <w:rFonts w:ascii="Arial" w:hAnsi="Arial" w:cs="Arial"/>
              </w:rPr>
            </w:pPr>
            <w:r w:rsidRPr="003E172E">
              <w:rPr>
                <w:rFonts w:ascii="Arial" w:hAnsi="Arial" w:cs="Arial"/>
              </w:rPr>
              <w:t xml:space="preserve">AD </w:t>
            </w:r>
            <w:r w:rsidR="0005286B">
              <w:rPr>
                <w:rFonts w:ascii="Arial" w:hAnsi="Arial" w:cs="Arial"/>
              </w:rPr>
              <w:t>Illustra</w:t>
            </w:r>
            <w:r w:rsidRPr="003E172E">
              <w:rPr>
                <w:rFonts w:ascii="Arial" w:hAnsi="Arial" w:cs="Arial"/>
              </w:rPr>
              <w:t xml:space="preserve"> API 3.0</w:t>
            </w:r>
          </w:p>
        </w:tc>
      </w:tr>
      <w:tr w:rsidR="003E172E" w:rsidRPr="003E172E" w:rsidTr="006E519C">
        <w:trPr>
          <w:jc w:val="center"/>
        </w:trPr>
        <w:tc>
          <w:tcPr>
            <w:tcW w:w="3085" w:type="dxa"/>
            <w:vMerge/>
          </w:tcPr>
          <w:p w:rsidR="003E172E" w:rsidRPr="003E172E" w:rsidRDefault="003E172E" w:rsidP="005D605B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5954" w:type="dxa"/>
            <w:gridSpan w:val="2"/>
          </w:tcPr>
          <w:p w:rsidR="003E172E" w:rsidRPr="003E172E" w:rsidRDefault="003E172E" w:rsidP="005D605B">
            <w:pPr>
              <w:ind w:left="0"/>
              <w:rPr>
                <w:rFonts w:ascii="Arial" w:hAnsi="Arial" w:cs="Arial"/>
              </w:rPr>
            </w:pPr>
            <w:r w:rsidRPr="003E172E">
              <w:rPr>
                <w:rFonts w:ascii="Arial" w:hAnsi="Arial" w:cs="Arial"/>
              </w:rPr>
              <w:t>SOAP - SOAP 1.2</w:t>
            </w:r>
          </w:p>
        </w:tc>
      </w:tr>
      <w:tr w:rsidR="003E172E" w:rsidRPr="003E172E" w:rsidTr="006E519C">
        <w:trPr>
          <w:jc w:val="center"/>
        </w:trPr>
        <w:tc>
          <w:tcPr>
            <w:tcW w:w="3085" w:type="dxa"/>
            <w:vMerge/>
          </w:tcPr>
          <w:p w:rsidR="003E172E" w:rsidRPr="003E172E" w:rsidRDefault="003E172E" w:rsidP="005D605B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5954" w:type="dxa"/>
            <w:gridSpan w:val="2"/>
          </w:tcPr>
          <w:p w:rsidR="003E172E" w:rsidRPr="003E172E" w:rsidRDefault="003E172E" w:rsidP="005D605B">
            <w:pPr>
              <w:ind w:left="0"/>
              <w:rPr>
                <w:rFonts w:ascii="Arial" w:hAnsi="Arial" w:cs="Arial"/>
              </w:rPr>
            </w:pPr>
            <w:r w:rsidRPr="003E172E">
              <w:rPr>
                <w:rFonts w:ascii="Arial" w:hAnsi="Arial" w:cs="Arial"/>
              </w:rPr>
              <w:t>ONVIF</w:t>
            </w:r>
          </w:p>
        </w:tc>
      </w:tr>
      <w:tr w:rsidR="003E172E" w:rsidRPr="003E172E" w:rsidTr="006E519C">
        <w:trPr>
          <w:jc w:val="center"/>
        </w:trPr>
        <w:tc>
          <w:tcPr>
            <w:tcW w:w="3085" w:type="dxa"/>
            <w:vMerge/>
          </w:tcPr>
          <w:p w:rsidR="003E172E" w:rsidRPr="003E172E" w:rsidRDefault="003E172E" w:rsidP="005D605B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5954" w:type="dxa"/>
            <w:gridSpan w:val="2"/>
          </w:tcPr>
          <w:p w:rsidR="003E172E" w:rsidRPr="003E172E" w:rsidRDefault="003E172E" w:rsidP="005D605B">
            <w:pPr>
              <w:ind w:left="0"/>
              <w:rPr>
                <w:rFonts w:ascii="Arial" w:hAnsi="Arial" w:cs="Arial"/>
              </w:rPr>
            </w:pPr>
            <w:r w:rsidRPr="003E172E">
              <w:rPr>
                <w:rFonts w:ascii="Arial" w:hAnsi="Arial" w:cs="Arial"/>
              </w:rPr>
              <w:t>WS-Addressing</w:t>
            </w:r>
          </w:p>
        </w:tc>
      </w:tr>
      <w:tr w:rsidR="003E172E" w:rsidRPr="003E172E" w:rsidTr="00EB537B">
        <w:trPr>
          <w:jc w:val="center"/>
        </w:trPr>
        <w:tc>
          <w:tcPr>
            <w:tcW w:w="3085" w:type="dxa"/>
            <w:vMerge/>
            <w:tcBorders>
              <w:bottom w:val="single" w:sz="4" w:space="0" w:color="auto"/>
            </w:tcBorders>
          </w:tcPr>
          <w:p w:rsidR="003E172E" w:rsidRPr="003E172E" w:rsidRDefault="003E172E" w:rsidP="005D605B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5954" w:type="dxa"/>
            <w:gridSpan w:val="2"/>
            <w:tcBorders>
              <w:bottom w:val="single" w:sz="4" w:space="0" w:color="auto"/>
            </w:tcBorders>
          </w:tcPr>
          <w:p w:rsidR="003E172E" w:rsidRPr="003E172E" w:rsidRDefault="003E172E" w:rsidP="005D605B">
            <w:pPr>
              <w:ind w:left="0"/>
              <w:rPr>
                <w:rFonts w:ascii="Arial" w:hAnsi="Arial" w:cs="Arial"/>
              </w:rPr>
            </w:pPr>
            <w:r w:rsidRPr="003E172E">
              <w:rPr>
                <w:rFonts w:ascii="Arial" w:hAnsi="Arial" w:cs="Arial"/>
              </w:rPr>
              <w:t>WS-Eventing</w:t>
            </w:r>
          </w:p>
        </w:tc>
      </w:tr>
      <w:tr w:rsidR="003E172E" w:rsidRPr="003E172E" w:rsidTr="00EB537B">
        <w:trPr>
          <w:jc w:val="center"/>
        </w:trPr>
        <w:tc>
          <w:tcPr>
            <w:tcW w:w="3085" w:type="dxa"/>
            <w:shd w:val="clear" w:color="auto" w:fill="BFBFBF" w:themeFill="background1" w:themeFillShade="BF"/>
          </w:tcPr>
          <w:p w:rsidR="003E172E" w:rsidRPr="003E172E" w:rsidRDefault="003E172E" w:rsidP="005D67E0">
            <w:pPr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</w:rPr>
            </w:pPr>
            <w:r w:rsidRPr="003E172E">
              <w:rPr>
                <w:rFonts w:ascii="Arial" w:hAnsi="Arial" w:cs="Arial"/>
                <w:b/>
              </w:rPr>
              <w:t>Onboard Storage</w:t>
            </w:r>
          </w:p>
        </w:tc>
        <w:tc>
          <w:tcPr>
            <w:tcW w:w="5954" w:type="dxa"/>
            <w:gridSpan w:val="2"/>
            <w:shd w:val="clear" w:color="auto" w:fill="BFBFBF" w:themeFill="background1" w:themeFillShade="BF"/>
          </w:tcPr>
          <w:p w:rsidR="003E172E" w:rsidRPr="003E172E" w:rsidRDefault="003E172E" w:rsidP="005D605B">
            <w:pPr>
              <w:ind w:left="0"/>
              <w:rPr>
                <w:rFonts w:ascii="Arial" w:hAnsi="Arial" w:cs="Arial"/>
              </w:rPr>
            </w:pPr>
          </w:p>
        </w:tc>
      </w:tr>
      <w:tr w:rsidR="003E172E" w:rsidRPr="003E172E" w:rsidTr="00EB537B">
        <w:trPr>
          <w:jc w:val="center"/>
        </w:trPr>
        <w:tc>
          <w:tcPr>
            <w:tcW w:w="3085" w:type="dxa"/>
            <w:tcBorders>
              <w:bottom w:val="single" w:sz="4" w:space="0" w:color="auto"/>
            </w:tcBorders>
          </w:tcPr>
          <w:p w:rsidR="003E172E" w:rsidRPr="003E172E" w:rsidRDefault="003E172E" w:rsidP="005D605B">
            <w:pPr>
              <w:ind w:left="0"/>
              <w:rPr>
                <w:rFonts w:ascii="Arial" w:hAnsi="Arial" w:cs="Arial"/>
              </w:rPr>
            </w:pPr>
            <w:r w:rsidRPr="003E172E">
              <w:rPr>
                <w:rFonts w:ascii="Arial" w:hAnsi="Arial" w:cs="Arial"/>
              </w:rPr>
              <w:t>Card Type</w:t>
            </w:r>
          </w:p>
        </w:tc>
        <w:tc>
          <w:tcPr>
            <w:tcW w:w="5954" w:type="dxa"/>
            <w:gridSpan w:val="2"/>
            <w:tcBorders>
              <w:bottom w:val="single" w:sz="4" w:space="0" w:color="auto"/>
            </w:tcBorders>
          </w:tcPr>
          <w:p w:rsidR="003E172E" w:rsidRPr="003E172E" w:rsidRDefault="003E172E" w:rsidP="005D605B">
            <w:pPr>
              <w:ind w:left="0"/>
              <w:rPr>
                <w:rFonts w:ascii="Arial" w:hAnsi="Arial" w:cs="Arial"/>
              </w:rPr>
            </w:pPr>
            <w:r w:rsidRPr="003E172E">
              <w:rPr>
                <w:rFonts w:ascii="Arial" w:hAnsi="Arial" w:cs="Arial"/>
              </w:rPr>
              <w:t>32 GB Micro SDHC</w:t>
            </w:r>
          </w:p>
        </w:tc>
      </w:tr>
      <w:tr w:rsidR="003E172E" w:rsidRPr="003E172E" w:rsidTr="00EB537B">
        <w:trPr>
          <w:jc w:val="center"/>
        </w:trPr>
        <w:tc>
          <w:tcPr>
            <w:tcW w:w="3085" w:type="dxa"/>
            <w:shd w:val="clear" w:color="auto" w:fill="BFBFBF" w:themeFill="background1" w:themeFillShade="BF"/>
          </w:tcPr>
          <w:p w:rsidR="003E172E" w:rsidRPr="003E172E" w:rsidRDefault="003E172E" w:rsidP="005D67E0">
            <w:pPr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</w:rPr>
            </w:pPr>
            <w:r w:rsidRPr="003E172E">
              <w:rPr>
                <w:rFonts w:ascii="Arial" w:hAnsi="Arial" w:cs="Arial"/>
                <w:b/>
              </w:rPr>
              <w:t>Electrical</w:t>
            </w:r>
          </w:p>
        </w:tc>
        <w:tc>
          <w:tcPr>
            <w:tcW w:w="5954" w:type="dxa"/>
            <w:gridSpan w:val="2"/>
            <w:shd w:val="clear" w:color="auto" w:fill="BFBFBF" w:themeFill="background1" w:themeFillShade="BF"/>
          </w:tcPr>
          <w:p w:rsidR="003E172E" w:rsidRPr="003E172E" w:rsidRDefault="003E172E" w:rsidP="005D605B">
            <w:pPr>
              <w:ind w:left="0"/>
              <w:rPr>
                <w:rFonts w:ascii="Arial" w:hAnsi="Arial" w:cs="Arial"/>
              </w:rPr>
            </w:pPr>
          </w:p>
        </w:tc>
      </w:tr>
      <w:tr w:rsidR="003E172E" w:rsidRPr="003E172E" w:rsidTr="006E519C">
        <w:trPr>
          <w:jc w:val="center"/>
        </w:trPr>
        <w:tc>
          <w:tcPr>
            <w:tcW w:w="3085" w:type="dxa"/>
          </w:tcPr>
          <w:p w:rsidR="003E172E" w:rsidRPr="003E172E" w:rsidRDefault="003E172E" w:rsidP="005D605B">
            <w:pPr>
              <w:ind w:left="0"/>
              <w:rPr>
                <w:rFonts w:ascii="Arial" w:hAnsi="Arial" w:cs="Arial"/>
              </w:rPr>
            </w:pPr>
            <w:r w:rsidRPr="003E172E">
              <w:rPr>
                <w:rFonts w:ascii="Arial" w:hAnsi="Arial" w:cs="Arial"/>
              </w:rPr>
              <w:t>Power</w:t>
            </w:r>
          </w:p>
        </w:tc>
        <w:tc>
          <w:tcPr>
            <w:tcW w:w="5954" w:type="dxa"/>
            <w:gridSpan w:val="2"/>
          </w:tcPr>
          <w:p w:rsidR="003E172E" w:rsidRPr="003E172E" w:rsidRDefault="003E172E" w:rsidP="005D605B">
            <w:pPr>
              <w:ind w:left="0"/>
              <w:rPr>
                <w:rFonts w:ascii="Arial" w:hAnsi="Arial" w:cs="Arial"/>
              </w:rPr>
            </w:pPr>
            <w:r w:rsidRPr="003E172E">
              <w:rPr>
                <w:rFonts w:ascii="Arial" w:hAnsi="Arial" w:cs="Arial"/>
              </w:rPr>
              <w:t>PoE 802.3af  Class 3</w:t>
            </w:r>
          </w:p>
        </w:tc>
      </w:tr>
      <w:tr w:rsidR="003E172E" w:rsidRPr="003E172E" w:rsidTr="006E519C">
        <w:trPr>
          <w:jc w:val="center"/>
        </w:trPr>
        <w:tc>
          <w:tcPr>
            <w:tcW w:w="3085" w:type="dxa"/>
          </w:tcPr>
          <w:p w:rsidR="003E172E" w:rsidRPr="003E172E" w:rsidRDefault="003E172E" w:rsidP="005D605B">
            <w:pPr>
              <w:ind w:left="0"/>
              <w:rPr>
                <w:rFonts w:ascii="Arial" w:hAnsi="Arial" w:cs="Arial"/>
              </w:rPr>
            </w:pPr>
            <w:r w:rsidRPr="003E172E">
              <w:rPr>
                <w:rFonts w:ascii="Arial" w:hAnsi="Arial" w:cs="Arial"/>
              </w:rPr>
              <w:t>Power Consumption</w:t>
            </w:r>
          </w:p>
        </w:tc>
        <w:tc>
          <w:tcPr>
            <w:tcW w:w="5954" w:type="dxa"/>
            <w:gridSpan w:val="2"/>
          </w:tcPr>
          <w:p w:rsidR="003E172E" w:rsidRPr="003E172E" w:rsidRDefault="003E172E" w:rsidP="005D605B">
            <w:pPr>
              <w:ind w:left="0"/>
              <w:rPr>
                <w:rFonts w:ascii="Arial" w:hAnsi="Arial" w:cs="Arial"/>
              </w:rPr>
            </w:pPr>
            <w:r w:rsidRPr="003E172E">
              <w:rPr>
                <w:rFonts w:ascii="Arial" w:hAnsi="Arial" w:cs="Arial"/>
              </w:rPr>
              <w:t>&lt;12.95W</w:t>
            </w:r>
          </w:p>
        </w:tc>
      </w:tr>
      <w:tr w:rsidR="003E172E" w:rsidRPr="003E172E" w:rsidTr="006E519C">
        <w:trPr>
          <w:jc w:val="center"/>
        </w:trPr>
        <w:tc>
          <w:tcPr>
            <w:tcW w:w="3085" w:type="dxa"/>
          </w:tcPr>
          <w:p w:rsidR="003E172E" w:rsidRPr="003E172E" w:rsidRDefault="003E172E" w:rsidP="005D605B">
            <w:pPr>
              <w:ind w:left="0"/>
              <w:rPr>
                <w:rFonts w:ascii="Arial" w:hAnsi="Arial" w:cs="Arial"/>
              </w:rPr>
            </w:pPr>
            <w:r w:rsidRPr="003E172E">
              <w:rPr>
                <w:rFonts w:ascii="Arial" w:hAnsi="Arial" w:cs="Arial"/>
              </w:rPr>
              <w:t>Surge Protection</w:t>
            </w:r>
          </w:p>
        </w:tc>
        <w:tc>
          <w:tcPr>
            <w:tcW w:w="5954" w:type="dxa"/>
            <w:gridSpan w:val="2"/>
          </w:tcPr>
          <w:p w:rsidR="003E172E" w:rsidRPr="003E172E" w:rsidRDefault="003E172E" w:rsidP="005D605B">
            <w:pPr>
              <w:ind w:left="0"/>
              <w:rPr>
                <w:rFonts w:ascii="Arial" w:hAnsi="Arial" w:cs="Arial"/>
              </w:rPr>
            </w:pPr>
            <w:r w:rsidRPr="003E172E">
              <w:rPr>
                <w:rFonts w:ascii="Arial" w:hAnsi="Arial" w:cs="Arial"/>
              </w:rPr>
              <w:t>Data lines isolation transformer coupled</w:t>
            </w:r>
          </w:p>
        </w:tc>
      </w:tr>
      <w:tr w:rsidR="003E172E" w:rsidRPr="003E172E" w:rsidTr="00EB537B">
        <w:trPr>
          <w:jc w:val="center"/>
        </w:trPr>
        <w:tc>
          <w:tcPr>
            <w:tcW w:w="3085" w:type="dxa"/>
            <w:tcBorders>
              <w:bottom w:val="single" w:sz="4" w:space="0" w:color="auto"/>
            </w:tcBorders>
          </w:tcPr>
          <w:p w:rsidR="003E172E" w:rsidRPr="003E172E" w:rsidRDefault="003E172E" w:rsidP="005D605B">
            <w:pPr>
              <w:ind w:left="0"/>
              <w:rPr>
                <w:rFonts w:ascii="Arial" w:hAnsi="Arial" w:cs="Arial"/>
              </w:rPr>
            </w:pPr>
            <w:r w:rsidRPr="003E172E">
              <w:rPr>
                <w:rFonts w:ascii="Arial" w:hAnsi="Arial" w:cs="Arial"/>
              </w:rPr>
              <w:t>Connectors</w:t>
            </w:r>
          </w:p>
        </w:tc>
        <w:tc>
          <w:tcPr>
            <w:tcW w:w="5954" w:type="dxa"/>
            <w:gridSpan w:val="2"/>
            <w:tcBorders>
              <w:bottom w:val="single" w:sz="4" w:space="0" w:color="auto"/>
            </w:tcBorders>
          </w:tcPr>
          <w:p w:rsidR="003E172E" w:rsidRPr="003E172E" w:rsidRDefault="003E172E" w:rsidP="005D605B">
            <w:pPr>
              <w:ind w:left="0"/>
              <w:rPr>
                <w:rFonts w:ascii="Arial" w:hAnsi="Arial" w:cs="Arial"/>
              </w:rPr>
            </w:pPr>
            <w:r w:rsidRPr="003E172E">
              <w:rPr>
                <w:rFonts w:ascii="Arial" w:hAnsi="Arial" w:cs="Arial"/>
              </w:rPr>
              <w:t>RJ-45 for 10 BaseT/100BaseTX</w:t>
            </w:r>
          </w:p>
        </w:tc>
      </w:tr>
      <w:tr w:rsidR="003E172E" w:rsidRPr="003E172E" w:rsidTr="00EB537B">
        <w:trPr>
          <w:jc w:val="center"/>
        </w:trPr>
        <w:tc>
          <w:tcPr>
            <w:tcW w:w="3085" w:type="dxa"/>
            <w:shd w:val="clear" w:color="auto" w:fill="BFBFBF" w:themeFill="background1" w:themeFillShade="BF"/>
          </w:tcPr>
          <w:p w:rsidR="003E172E" w:rsidRPr="003E172E" w:rsidRDefault="003E172E" w:rsidP="005D67E0">
            <w:pPr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</w:rPr>
            </w:pPr>
            <w:r w:rsidRPr="003E172E">
              <w:rPr>
                <w:rFonts w:ascii="Arial" w:hAnsi="Arial" w:cs="Arial"/>
                <w:b/>
              </w:rPr>
              <w:t>Physical</w:t>
            </w:r>
          </w:p>
        </w:tc>
        <w:tc>
          <w:tcPr>
            <w:tcW w:w="5954" w:type="dxa"/>
            <w:gridSpan w:val="2"/>
            <w:shd w:val="clear" w:color="auto" w:fill="BFBFBF" w:themeFill="background1" w:themeFillShade="BF"/>
          </w:tcPr>
          <w:p w:rsidR="003E172E" w:rsidRPr="003E172E" w:rsidRDefault="003E172E" w:rsidP="005D605B">
            <w:pPr>
              <w:ind w:left="0"/>
              <w:rPr>
                <w:rFonts w:ascii="Arial" w:hAnsi="Arial" w:cs="Arial"/>
              </w:rPr>
            </w:pPr>
          </w:p>
        </w:tc>
      </w:tr>
      <w:tr w:rsidR="003E172E" w:rsidRPr="003E172E" w:rsidTr="006E519C">
        <w:trPr>
          <w:jc w:val="center"/>
        </w:trPr>
        <w:tc>
          <w:tcPr>
            <w:tcW w:w="3085" w:type="dxa"/>
          </w:tcPr>
          <w:p w:rsidR="003E172E" w:rsidRPr="003E172E" w:rsidRDefault="003E172E" w:rsidP="005D605B">
            <w:pPr>
              <w:ind w:left="0"/>
              <w:rPr>
                <w:rFonts w:ascii="Arial" w:hAnsi="Arial" w:cs="Arial"/>
              </w:rPr>
            </w:pPr>
            <w:r w:rsidRPr="003E172E">
              <w:rPr>
                <w:rFonts w:ascii="Arial" w:hAnsi="Arial" w:cs="Arial"/>
              </w:rPr>
              <w:t>Body Diameter</w:t>
            </w:r>
          </w:p>
        </w:tc>
        <w:tc>
          <w:tcPr>
            <w:tcW w:w="5954" w:type="dxa"/>
            <w:gridSpan w:val="2"/>
          </w:tcPr>
          <w:p w:rsidR="003E172E" w:rsidRPr="003E172E" w:rsidRDefault="00FC6EEF" w:rsidP="005D605B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149mm (5.85</w:t>
            </w:r>
            <w:r w:rsidR="003E172E" w:rsidRPr="003E172E">
              <w:rPr>
                <w:rFonts w:ascii="Arial" w:hAnsi="Arial" w:cs="Arial"/>
              </w:rPr>
              <w:t>in)</w:t>
            </w:r>
          </w:p>
        </w:tc>
      </w:tr>
      <w:tr w:rsidR="003E172E" w:rsidRPr="003E172E" w:rsidTr="006E519C">
        <w:trPr>
          <w:jc w:val="center"/>
        </w:trPr>
        <w:tc>
          <w:tcPr>
            <w:tcW w:w="3085" w:type="dxa"/>
          </w:tcPr>
          <w:p w:rsidR="003E172E" w:rsidRPr="003E172E" w:rsidRDefault="003E172E" w:rsidP="005D605B">
            <w:pPr>
              <w:ind w:left="0"/>
              <w:rPr>
                <w:rFonts w:ascii="Arial" w:hAnsi="Arial" w:cs="Arial"/>
              </w:rPr>
            </w:pPr>
            <w:r w:rsidRPr="003E172E">
              <w:rPr>
                <w:rFonts w:ascii="Arial" w:hAnsi="Arial" w:cs="Arial"/>
              </w:rPr>
              <w:t>Height Above Ceiling</w:t>
            </w:r>
          </w:p>
        </w:tc>
        <w:tc>
          <w:tcPr>
            <w:tcW w:w="5954" w:type="dxa"/>
            <w:gridSpan w:val="2"/>
          </w:tcPr>
          <w:p w:rsidR="003E172E" w:rsidRPr="003E172E" w:rsidRDefault="00FC6EEF" w:rsidP="005D605B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25.4mm (1.0</w:t>
            </w:r>
            <w:r w:rsidR="003E172E" w:rsidRPr="003E172E">
              <w:rPr>
                <w:rFonts w:ascii="Arial" w:hAnsi="Arial" w:cs="Arial"/>
              </w:rPr>
              <w:t>in</w:t>
            </w:r>
            <w:r>
              <w:rPr>
                <w:rFonts w:ascii="Arial" w:hAnsi="Arial" w:cs="Arial"/>
              </w:rPr>
              <w:t xml:space="preserve"> required for cable clearance</w:t>
            </w:r>
            <w:r w:rsidR="003E172E" w:rsidRPr="003E172E">
              <w:rPr>
                <w:rFonts w:ascii="Arial" w:hAnsi="Arial" w:cs="Arial"/>
              </w:rPr>
              <w:t>)</w:t>
            </w:r>
          </w:p>
        </w:tc>
      </w:tr>
      <w:tr w:rsidR="003E172E" w:rsidRPr="003E172E" w:rsidTr="00D460E0">
        <w:trPr>
          <w:jc w:val="center"/>
        </w:trPr>
        <w:tc>
          <w:tcPr>
            <w:tcW w:w="3085" w:type="dxa"/>
            <w:vMerge w:val="restart"/>
            <w:vAlign w:val="center"/>
          </w:tcPr>
          <w:p w:rsidR="003E172E" w:rsidRPr="003E172E" w:rsidRDefault="003E172E" w:rsidP="00D460E0">
            <w:pPr>
              <w:ind w:left="0"/>
              <w:rPr>
                <w:rFonts w:ascii="Arial" w:hAnsi="Arial" w:cs="Arial"/>
              </w:rPr>
            </w:pPr>
            <w:r w:rsidRPr="003E172E">
              <w:rPr>
                <w:rFonts w:ascii="Arial" w:hAnsi="Arial" w:cs="Arial"/>
              </w:rPr>
              <w:t>Height Below Ceiling</w:t>
            </w:r>
          </w:p>
        </w:tc>
        <w:tc>
          <w:tcPr>
            <w:tcW w:w="2272" w:type="dxa"/>
          </w:tcPr>
          <w:p w:rsidR="003E172E" w:rsidRPr="003E172E" w:rsidRDefault="003E172E" w:rsidP="005D605B">
            <w:pPr>
              <w:ind w:left="0"/>
              <w:rPr>
                <w:rFonts w:ascii="Arial" w:hAnsi="Arial" w:cs="Arial"/>
              </w:rPr>
            </w:pPr>
            <w:r w:rsidRPr="003E172E">
              <w:rPr>
                <w:rFonts w:ascii="Arial" w:hAnsi="Arial" w:cs="Arial"/>
              </w:rPr>
              <w:t>Vandal-Resistant</w:t>
            </w:r>
          </w:p>
        </w:tc>
        <w:tc>
          <w:tcPr>
            <w:tcW w:w="3682" w:type="dxa"/>
          </w:tcPr>
          <w:p w:rsidR="003E172E" w:rsidRPr="003E172E" w:rsidRDefault="00FC6EEF" w:rsidP="005D605B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60mm (2.36</w:t>
            </w:r>
            <w:r w:rsidR="003E172E" w:rsidRPr="003E172E">
              <w:rPr>
                <w:rFonts w:ascii="Arial" w:hAnsi="Arial" w:cs="Arial"/>
              </w:rPr>
              <w:t>in)</w:t>
            </w:r>
          </w:p>
        </w:tc>
      </w:tr>
      <w:tr w:rsidR="003E172E" w:rsidRPr="003E172E" w:rsidTr="005D67E0">
        <w:trPr>
          <w:jc w:val="center"/>
        </w:trPr>
        <w:tc>
          <w:tcPr>
            <w:tcW w:w="3085" w:type="dxa"/>
            <w:vMerge/>
          </w:tcPr>
          <w:p w:rsidR="003E172E" w:rsidRPr="003E172E" w:rsidRDefault="003E172E" w:rsidP="005D605B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2272" w:type="dxa"/>
          </w:tcPr>
          <w:p w:rsidR="003E172E" w:rsidRPr="003E172E" w:rsidRDefault="003E172E" w:rsidP="005D605B">
            <w:pPr>
              <w:ind w:left="0"/>
              <w:rPr>
                <w:rFonts w:ascii="Arial" w:hAnsi="Arial" w:cs="Arial"/>
              </w:rPr>
            </w:pPr>
            <w:r w:rsidRPr="003E172E">
              <w:rPr>
                <w:rFonts w:ascii="Arial" w:hAnsi="Arial" w:cs="Arial"/>
              </w:rPr>
              <w:t>Non Vandal-Resistant</w:t>
            </w:r>
          </w:p>
        </w:tc>
        <w:tc>
          <w:tcPr>
            <w:tcW w:w="3682" w:type="dxa"/>
          </w:tcPr>
          <w:p w:rsidR="003E172E" w:rsidRPr="003E172E" w:rsidRDefault="00FC6EEF" w:rsidP="005D605B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74mm (2.91</w:t>
            </w:r>
            <w:r w:rsidR="003E172E" w:rsidRPr="003E172E">
              <w:rPr>
                <w:rFonts w:ascii="Arial" w:hAnsi="Arial" w:cs="Arial"/>
              </w:rPr>
              <w:t>in)</w:t>
            </w:r>
          </w:p>
        </w:tc>
      </w:tr>
      <w:tr w:rsidR="003E172E" w:rsidRPr="003E172E" w:rsidTr="00D460E0">
        <w:trPr>
          <w:jc w:val="center"/>
        </w:trPr>
        <w:tc>
          <w:tcPr>
            <w:tcW w:w="3085" w:type="dxa"/>
            <w:vMerge w:val="restart"/>
            <w:vAlign w:val="center"/>
          </w:tcPr>
          <w:p w:rsidR="003E172E" w:rsidRPr="003E172E" w:rsidRDefault="003E172E" w:rsidP="00D460E0">
            <w:pPr>
              <w:ind w:left="0"/>
              <w:rPr>
                <w:rFonts w:ascii="Arial" w:hAnsi="Arial" w:cs="Arial"/>
              </w:rPr>
            </w:pPr>
            <w:r w:rsidRPr="003E172E">
              <w:rPr>
                <w:rFonts w:ascii="Arial" w:hAnsi="Arial" w:cs="Arial"/>
              </w:rPr>
              <w:t>Weight</w:t>
            </w:r>
          </w:p>
        </w:tc>
        <w:tc>
          <w:tcPr>
            <w:tcW w:w="2272" w:type="dxa"/>
          </w:tcPr>
          <w:p w:rsidR="003E172E" w:rsidRPr="003E172E" w:rsidRDefault="003E172E" w:rsidP="00BC0DD1">
            <w:pPr>
              <w:ind w:left="0"/>
              <w:rPr>
                <w:rFonts w:ascii="Arial" w:hAnsi="Arial" w:cs="Arial"/>
              </w:rPr>
            </w:pPr>
            <w:r w:rsidRPr="003E172E">
              <w:rPr>
                <w:rFonts w:ascii="Arial" w:hAnsi="Arial" w:cs="Arial"/>
              </w:rPr>
              <w:t>Vandal-Resistant</w:t>
            </w:r>
          </w:p>
        </w:tc>
        <w:tc>
          <w:tcPr>
            <w:tcW w:w="3682" w:type="dxa"/>
          </w:tcPr>
          <w:p w:rsidR="003E172E" w:rsidRPr="003E172E" w:rsidRDefault="003E172E" w:rsidP="005D605B">
            <w:pPr>
              <w:ind w:left="0"/>
              <w:rPr>
                <w:rFonts w:ascii="Arial" w:hAnsi="Arial" w:cs="Arial"/>
              </w:rPr>
            </w:pPr>
            <w:r w:rsidRPr="003E172E">
              <w:rPr>
                <w:rFonts w:ascii="Arial" w:hAnsi="Arial" w:cs="Arial"/>
              </w:rPr>
              <w:t>0.750 kg</w:t>
            </w:r>
          </w:p>
        </w:tc>
      </w:tr>
      <w:tr w:rsidR="003E172E" w:rsidRPr="003E172E" w:rsidTr="00EB537B">
        <w:trPr>
          <w:jc w:val="center"/>
        </w:trPr>
        <w:tc>
          <w:tcPr>
            <w:tcW w:w="3085" w:type="dxa"/>
            <w:vMerge/>
            <w:tcBorders>
              <w:bottom w:val="single" w:sz="4" w:space="0" w:color="auto"/>
            </w:tcBorders>
          </w:tcPr>
          <w:p w:rsidR="003E172E" w:rsidRPr="003E172E" w:rsidRDefault="003E172E" w:rsidP="005D605B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2272" w:type="dxa"/>
            <w:tcBorders>
              <w:bottom w:val="single" w:sz="4" w:space="0" w:color="auto"/>
            </w:tcBorders>
          </w:tcPr>
          <w:p w:rsidR="003E172E" w:rsidRPr="003E172E" w:rsidRDefault="003E172E" w:rsidP="00BC0DD1">
            <w:pPr>
              <w:ind w:left="0"/>
              <w:rPr>
                <w:rFonts w:ascii="Arial" w:hAnsi="Arial" w:cs="Arial"/>
              </w:rPr>
            </w:pPr>
            <w:r w:rsidRPr="003E172E">
              <w:rPr>
                <w:rFonts w:ascii="Arial" w:hAnsi="Arial" w:cs="Arial"/>
              </w:rPr>
              <w:t>Non Vandal-Resistant</w:t>
            </w:r>
          </w:p>
        </w:tc>
        <w:tc>
          <w:tcPr>
            <w:tcW w:w="3682" w:type="dxa"/>
            <w:tcBorders>
              <w:bottom w:val="single" w:sz="4" w:space="0" w:color="auto"/>
            </w:tcBorders>
          </w:tcPr>
          <w:p w:rsidR="003E172E" w:rsidRPr="003E172E" w:rsidRDefault="003E172E" w:rsidP="005D605B">
            <w:pPr>
              <w:ind w:left="0"/>
              <w:rPr>
                <w:rFonts w:ascii="Arial" w:hAnsi="Arial" w:cs="Arial"/>
              </w:rPr>
            </w:pPr>
            <w:r w:rsidRPr="003E172E">
              <w:rPr>
                <w:rFonts w:ascii="Arial" w:hAnsi="Arial" w:cs="Arial"/>
              </w:rPr>
              <w:t>0.730 kg</w:t>
            </w:r>
          </w:p>
        </w:tc>
      </w:tr>
      <w:tr w:rsidR="003E172E" w:rsidRPr="003E172E" w:rsidTr="00EB537B">
        <w:trPr>
          <w:jc w:val="center"/>
        </w:trPr>
        <w:tc>
          <w:tcPr>
            <w:tcW w:w="3085" w:type="dxa"/>
            <w:shd w:val="clear" w:color="auto" w:fill="BFBFBF" w:themeFill="background1" w:themeFillShade="BF"/>
          </w:tcPr>
          <w:p w:rsidR="003E172E" w:rsidRPr="003E172E" w:rsidRDefault="003E172E" w:rsidP="00D460E0">
            <w:pPr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</w:rPr>
            </w:pPr>
            <w:r w:rsidRPr="003E172E">
              <w:rPr>
                <w:rFonts w:ascii="Arial" w:hAnsi="Arial" w:cs="Arial"/>
                <w:b/>
              </w:rPr>
              <w:t>Environmental</w:t>
            </w:r>
          </w:p>
        </w:tc>
        <w:tc>
          <w:tcPr>
            <w:tcW w:w="5954" w:type="dxa"/>
            <w:gridSpan w:val="2"/>
            <w:shd w:val="clear" w:color="auto" w:fill="BFBFBF" w:themeFill="background1" w:themeFillShade="BF"/>
          </w:tcPr>
          <w:p w:rsidR="003E172E" w:rsidRPr="003E172E" w:rsidRDefault="003E172E" w:rsidP="005D605B">
            <w:pPr>
              <w:ind w:left="0"/>
              <w:rPr>
                <w:rFonts w:ascii="Arial" w:hAnsi="Arial" w:cs="Arial"/>
              </w:rPr>
            </w:pPr>
          </w:p>
        </w:tc>
      </w:tr>
      <w:tr w:rsidR="003E172E" w:rsidRPr="003E172E" w:rsidTr="006E519C">
        <w:trPr>
          <w:jc w:val="center"/>
        </w:trPr>
        <w:tc>
          <w:tcPr>
            <w:tcW w:w="3085" w:type="dxa"/>
          </w:tcPr>
          <w:p w:rsidR="003E172E" w:rsidRPr="003E172E" w:rsidRDefault="003E172E" w:rsidP="005D605B">
            <w:pPr>
              <w:ind w:left="0"/>
              <w:rPr>
                <w:rFonts w:ascii="Arial" w:hAnsi="Arial" w:cs="Arial"/>
              </w:rPr>
            </w:pPr>
            <w:r w:rsidRPr="003E172E">
              <w:rPr>
                <w:rFonts w:ascii="Arial" w:hAnsi="Arial" w:cs="Arial"/>
              </w:rPr>
              <w:t>Operating Temperature</w:t>
            </w:r>
          </w:p>
        </w:tc>
        <w:tc>
          <w:tcPr>
            <w:tcW w:w="5954" w:type="dxa"/>
            <w:gridSpan w:val="2"/>
          </w:tcPr>
          <w:p w:rsidR="003E172E" w:rsidRPr="003E172E" w:rsidRDefault="003E172E" w:rsidP="005D605B">
            <w:pPr>
              <w:ind w:left="0"/>
              <w:rPr>
                <w:rFonts w:ascii="Arial" w:hAnsi="Arial" w:cs="Arial"/>
              </w:rPr>
            </w:pPr>
            <w:r w:rsidRPr="003E172E">
              <w:rPr>
                <w:rFonts w:ascii="Arial" w:hAnsi="Arial" w:cs="Arial"/>
              </w:rPr>
              <w:t>-10°C to 45°C (14°F to 113°F)</w:t>
            </w:r>
          </w:p>
        </w:tc>
      </w:tr>
      <w:tr w:rsidR="003E172E" w:rsidRPr="003E172E" w:rsidTr="006E519C">
        <w:trPr>
          <w:jc w:val="center"/>
        </w:trPr>
        <w:tc>
          <w:tcPr>
            <w:tcW w:w="3085" w:type="dxa"/>
          </w:tcPr>
          <w:p w:rsidR="003E172E" w:rsidRPr="003E172E" w:rsidRDefault="003E172E" w:rsidP="005D605B">
            <w:pPr>
              <w:ind w:left="0"/>
              <w:rPr>
                <w:rFonts w:ascii="Arial" w:hAnsi="Arial" w:cs="Arial"/>
              </w:rPr>
            </w:pPr>
            <w:r w:rsidRPr="003E172E">
              <w:rPr>
                <w:rFonts w:ascii="Arial" w:hAnsi="Arial" w:cs="Arial"/>
              </w:rPr>
              <w:t>Humidity</w:t>
            </w:r>
          </w:p>
        </w:tc>
        <w:tc>
          <w:tcPr>
            <w:tcW w:w="5954" w:type="dxa"/>
            <w:gridSpan w:val="2"/>
          </w:tcPr>
          <w:p w:rsidR="003E172E" w:rsidRPr="003E172E" w:rsidRDefault="003E172E" w:rsidP="005D605B">
            <w:pPr>
              <w:ind w:left="0"/>
              <w:rPr>
                <w:rFonts w:ascii="Arial" w:hAnsi="Arial" w:cs="Arial"/>
              </w:rPr>
            </w:pPr>
            <w:r w:rsidRPr="003E172E">
              <w:rPr>
                <w:rFonts w:ascii="Arial" w:hAnsi="Arial" w:cs="Arial"/>
              </w:rPr>
              <w:t>95% non-condensing</w:t>
            </w:r>
          </w:p>
        </w:tc>
      </w:tr>
      <w:tr w:rsidR="003E172E" w:rsidRPr="003E172E" w:rsidTr="00EB537B">
        <w:trPr>
          <w:jc w:val="center"/>
        </w:trPr>
        <w:tc>
          <w:tcPr>
            <w:tcW w:w="3085" w:type="dxa"/>
            <w:tcBorders>
              <w:bottom w:val="single" w:sz="4" w:space="0" w:color="auto"/>
            </w:tcBorders>
          </w:tcPr>
          <w:p w:rsidR="003E172E" w:rsidRPr="003E172E" w:rsidRDefault="003E172E" w:rsidP="005D605B">
            <w:pPr>
              <w:ind w:left="0"/>
              <w:rPr>
                <w:rFonts w:ascii="Arial" w:hAnsi="Arial" w:cs="Arial"/>
              </w:rPr>
            </w:pPr>
            <w:r w:rsidRPr="003E172E">
              <w:rPr>
                <w:rFonts w:ascii="Arial" w:hAnsi="Arial" w:cs="Arial"/>
              </w:rPr>
              <w:t>Storage Temperature</w:t>
            </w:r>
          </w:p>
        </w:tc>
        <w:tc>
          <w:tcPr>
            <w:tcW w:w="5954" w:type="dxa"/>
            <w:gridSpan w:val="2"/>
            <w:tcBorders>
              <w:bottom w:val="single" w:sz="4" w:space="0" w:color="auto"/>
            </w:tcBorders>
          </w:tcPr>
          <w:p w:rsidR="003E172E" w:rsidRPr="003E172E" w:rsidRDefault="003E172E" w:rsidP="005D605B">
            <w:pPr>
              <w:ind w:left="0"/>
              <w:rPr>
                <w:rFonts w:ascii="Arial" w:hAnsi="Arial" w:cs="Arial"/>
              </w:rPr>
            </w:pPr>
            <w:r w:rsidRPr="003E172E">
              <w:rPr>
                <w:rFonts w:ascii="Arial" w:hAnsi="Arial" w:cs="Arial"/>
              </w:rPr>
              <w:t>-20°C to 65°C (-4°F to 149°F)</w:t>
            </w:r>
          </w:p>
        </w:tc>
      </w:tr>
      <w:tr w:rsidR="003E172E" w:rsidRPr="003E172E" w:rsidTr="00EB537B">
        <w:trPr>
          <w:jc w:val="center"/>
        </w:trPr>
        <w:tc>
          <w:tcPr>
            <w:tcW w:w="3085" w:type="dxa"/>
            <w:shd w:val="clear" w:color="auto" w:fill="BFBFBF" w:themeFill="background1" w:themeFillShade="BF"/>
          </w:tcPr>
          <w:p w:rsidR="003E172E" w:rsidRPr="003E172E" w:rsidRDefault="003E172E" w:rsidP="00D460E0">
            <w:pPr>
              <w:autoSpaceDE w:val="0"/>
              <w:autoSpaceDN w:val="0"/>
              <w:ind w:left="0"/>
              <w:rPr>
                <w:rFonts w:ascii="Arial" w:hAnsi="Arial" w:cs="Arial"/>
                <w:b/>
                <w:bCs/>
              </w:rPr>
            </w:pPr>
            <w:r w:rsidRPr="003E172E">
              <w:rPr>
                <w:rFonts w:ascii="Arial" w:hAnsi="Arial" w:cs="Arial"/>
                <w:b/>
                <w:bCs/>
              </w:rPr>
              <w:t>Regulatory</w:t>
            </w:r>
          </w:p>
        </w:tc>
        <w:tc>
          <w:tcPr>
            <w:tcW w:w="5954" w:type="dxa"/>
            <w:gridSpan w:val="2"/>
            <w:shd w:val="clear" w:color="auto" w:fill="BFBFBF" w:themeFill="background1" w:themeFillShade="BF"/>
          </w:tcPr>
          <w:p w:rsidR="003E172E" w:rsidRPr="003E172E" w:rsidRDefault="003E172E" w:rsidP="005D605B">
            <w:pPr>
              <w:ind w:left="0"/>
              <w:rPr>
                <w:rFonts w:ascii="Arial" w:hAnsi="Arial" w:cs="Arial"/>
              </w:rPr>
            </w:pPr>
          </w:p>
        </w:tc>
      </w:tr>
      <w:tr w:rsidR="003E172E" w:rsidRPr="003E172E" w:rsidTr="003E172E">
        <w:trPr>
          <w:jc w:val="center"/>
        </w:trPr>
        <w:tc>
          <w:tcPr>
            <w:tcW w:w="3085" w:type="dxa"/>
            <w:vMerge w:val="restart"/>
            <w:vAlign w:val="center"/>
          </w:tcPr>
          <w:p w:rsidR="003E172E" w:rsidRPr="003E172E" w:rsidRDefault="003E172E" w:rsidP="003E172E">
            <w:pPr>
              <w:ind w:left="0"/>
              <w:rPr>
                <w:rFonts w:ascii="Arial" w:hAnsi="Arial" w:cs="Arial"/>
              </w:rPr>
            </w:pPr>
            <w:r w:rsidRPr="003E172E">
              <w:rPr>
                <w:rFonts w:ascii="Arial" w:hAnsi="Arial" w:cs="Arial"/>
              </w:rPr>
              <w:t>Emissions</w:t>
            </w:r>
          </w:p>
        </w:tc>
        <w:tc>
          <w:tcPr>
            <w:tcW w:w="5954" w:type="dxa"/>
            <w:gridSpan w:val="2"/>
          </w:tcPr>
          <w:p w:rsidR="003E172E" w:rsidRPr="003E172E" w:rsidRDefault="003E172E" w:rsidP="005D605B">
            <w:pPr>
              <w:ind w:left="0"/>
              <w:rPr>
                <w:rFonts w:ascii="Arial" w:hAnsi="Arial" w:cs="Arial"/>
              </w:rPr>
            </w:pPr>
            <w:r w:rsidRPr="003E172E">
              <w:rPr>
                <w:rFonts w:ascii="Arial" w:hAnsi="Arial" w:cs="Arial"/>
              </w:rPr>
              <w:t>FCC CFR 47 Part 15 Class A</w:t>
            </w:r>
          </w:p>
        </w:tc>
      </w:tr>
      <w:tr w:rsidR="003E172E" w:rsidRPr="003E172E" w:rsidTr="006E519C">
        <w:trPr>
          <w:jc w:val="center"/>
        </w:trPr>
        <w:tc>
          <w:tcPr>
            <w:tcW w:w="3085" w:type="dxa"/>
            <w:vMerge/>
          </w:tcPr>
          <w:p w:rsidR="003E172E" w:rsidRPr="003E172E" w:rsidRDefault="003E172E" w:rsidP="005D605B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5954" w:type="dxa"/>
            <w:gridSpan w:val="2"/>
          </w:tcPr>
          <w:p w:rsidR="003E172E" w:rsidRPr="003E172E" w:rsidRDefault="003E172E" w:rsidP="005D605B">
            <w:pPr>
              <w:ind w:left="0"/>
              <w:rPr>
                <w:rFonts w:ascii="Arial" w:hAnsi="Arial" w:cs="Arial"/>
              </w:rPr>
            </w:pPr>
            <w:r w:rsidRPr="003E172E">
              <w:rPr>
                <w:rFonts w:ascii="Arial" w:hAnsi="Arial" w:cs="Arial"/>
              </w:rPr>
              <w:t>AS/NZS CISPR22 Class A</w:t>
            </w:r>
          </w:p>
        </w:tc>
      </w:tr>
      <w:tr w:rsidR="003E172E" w:rsidRPr="003E172E" w:rsidTr="006E519C">
        <w:trPr>
          <w:jc w:val="center"/>
        </w:trPr>
        <w:tc>
          <w:tcPr>
            <w:tcW w:w="3085" w:type="dxa"/>
            <w:vMerge/>
          </w:tcPr>
          <w:p w:rsidR="003E172E" w:rsidRPr="003E172E" w:rsidRDefault="003E172E" w:rsidP="005D605B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5954" w:type="dxa"/>
            <w:gridSpan w:val="2"/>
          </w:tcPr>
          <w:p w:rsidR="003E172E" w:rsidRPr="003E172E" w:rsidRDefault="003E172E" w:rsidP="005D605B">
            <w:pPr>
              <w:ind w:left="0"/>
              <w:rPr>
                <w:rFonts w:ascii="Arial" w:hAnsi="Arial" w:cs="Arial"/>
              </w:rPr>
            </w:pPr>
            <w:r w:rsidRPr="003E172E">
              <w:rPr>
                <w:rFonts w:ascii="Arial" w:hAnsi="Arial" w:cs="Arial"/>
              </w:rPr>
              <w:t>ICES-003/NMB-003 Class A</w:t>
            </w:r>
          </w:p>
        </w:tc>
      </w:tr>
      <w:tr w:rsidR="003E172E" w:rsidRPr="003E172E" w:rsidTr="006E519C">
        <w:trPr>
          <w:jc w:val="center"/>
        </w:trPr>
        <w:tc>
          <w:tcPr>
            <w:tcW w:w="3085" w:type="dxa"/>
            <w:vMerge/>
          </w:tcPr>
          <w:p w:rsidR="003E172E" w:rsidRPr="003E172E" w:rsidRDefault="003E172E" w:rsidP="005D605B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5954" w:type="dxa"/>
            <w:gridSpan w:val="2"/>
          </w:tcPr>
          <w:p w:rsidR="003E172E" w:rsidRPr="003E172E" w:rsidRDefault="003E172E" w:rsidP="005D605B">
            <w:pPr>
              <w:ind w:left="0"/>
              <w:rPr>
                <w:rFonts w:ascii="Arial" w:hAnsi="Arial" w:cs="Arial"/>
              </w:rPr>
            </w:pPr>
            <w:r w:rsidRPr="003E172E">
              <w:rPr>
                <w:rFonts w:ascii="Arial" w:hAnsi="Arial" w:cs="Arial"/>
              </w:rPr>
              <w:t>EN 55022</w:t>
            </w:r>
          </w:p>
        </w:tc>
      </w:tr>
      <w:tr w:rsidR="003E172E" w:rsidRPr="003E172E" w:rsidTr="003E172E">
        <w:trPr>
          <w:jc w:val="center"/>
        </w:trPr>
        <w:tc>
          <w:tcPr>
            <w:tcW w:w="3085" w:type="dxa"/>
            <w:vMerge w:val="restart"/>
            <w:vAlign w:val="center"/>
          </w:tcPr>
          <w:p w:rsidR="003E172E" w:rsidRPr="003E172E" w:rsidRDefault="003E172E" w:rsidP="003E172E">
            <w:pPr>
              <w:ind w:left="0"/>
              <w:rPr>
                <w:rFonts w:ascii="Arial" w:hAnsi="Arial" w:cs="Arial"/>
              </w:rPr>
            </w:pPr>
            <w:r w:rsidRPr="003E172E">
              <w:rPr>
                <w:rFonts w:ascii="Arial" w:hAnsi="Arial" w:cs="Arial"/>
              </w:rPr>
              <w:t>Immunity</w:t>
            </w:r>
          </w:p>
        </w:tc>
        <w:tc>
          <w:tcPr>
            <w:tcW w:w="5954" w:type="dxa"/>
            <w:gridSpan w:val="2"/>
          </w:tcPr>
          <w:p w:rsidR="003E172E" w:rsidRPr="003E172E" w:rsidRDefault="003E172E" w:rsidP="005D605B">
            <w:pPr>
              <w:ind w:left="0"/>
              <w:rPr>
                <w:rFonts w:ascii="Arial" w:hAnsi="Arial" w:cs="Arial"/>
              </w:rPr>
            </w:pPr>
            <w:r w:rsidRPr="003E172E">
              <w:rPr>
                <w:rFonts w:ascii="Arial" w:hAnsi="Arial" w:cs="Arial"/>
              </w:rPr>
              <w:t>EN50130-4</w:t>
            </w:r>
          </w:p>
        </w:tc>
      </w:tr>
      <w:tr w:rsidR="003E172E" w:rsidRPr="003E172E" w:rsidTr="006E519C">
        <w:trPr>
          <w:jc w:val="center"/>
        </w:trPr>
        <w:tc>
          <w:tcPr>
            <w:tcW w:w="3085" w:type="dxa"/>
            <w:vMerge/>
          </w:tcPr>
          <w:p w:rsidR="003E172E" w:rsidRPr="003E172E" w:rsidRDefault="003E172E" w:rsidP="005D605B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5954" w:type="dxa"/>
            <w:gridSpan w:val="2"/>
          </w:tcPr>
          <w:p w:rsidR="003E172E" w:rsidRPr="003E172E" w:rsidRDefault="003E172E" w:rsidP="005D605B">
            <w:pPr>
              <w:ind w:left="0"/>
              <w:rPr>
                <w:rFonts w:ascii="Arial" w:hAnsi="Arial" w:cs="Arial"/>
              </w:rPr>
            </w:pPr>
            <w:r w:rsidRPr="003E172E">
              <w:rPr>
                <w:rFonts w:ascii="Arial" w:hAnsi="Arial" w:cs="Arial"/>
              </w:rPr>
              <w:t>EN 61000-6-1</w:t>
            </w:r>
          </w:p>
        </w:tc>
      </w:tr>
      <w:tr w:rsidR="003E172E" w:rsidRPr="003E172E" w:rsidTr="006E519C">
        <w:trPr>
          <w:jc w:val="center"/>
        </w:trPr>
        <w:tc>
          <w:tcPr>
            <w:tcW w:w="3085" w:type="dxa"/>
            <w:vMerge/>
          </w:tcPr>
          <w:p w:rsidR="003E172E" w:rsidRPr="003E172E" w:rsidRDefault="003E172E" w:rsidP="005D605B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5954" w:type="dxa"/>
            <w:gridSpan w:val="2"/>
          </w:tcPr>
          <w:p w:rsidR="003E172E" w:rsidRPr="003E172E" w:rsidRDefault="003E172E" w:rsidP="005D605B">
            <w:pPr>
              <w:ind w:left="0"/>
              <w:rPr>
                <w:rFonts w:ascii="Arial" w:hAnsi="Arial" w:cs="Arial"/>
              </w:rPr>
            </w:pPr>
            <w:r w:rsidRPr="003E172E">
              <w:rPr>
                <w:rFonts w:ascii="Arial" w:hAnsi="Arial" w:cs="Arial"/>
              </w:rPr>
              <w:t>IEC 62599-2</w:t>
            </w:r>
          </w:p>
        </w:tc>
      </w:tr>
      <w:tr w:rsidR="003E172E" w:rsidRPr="003E172E" w:rsidTr="006E519C">
        <w:trPr>
          <w:jc w:val="center"/>
        </w:trPr>
        <w:tc>
          <w:tcPr>
            <w:tcW w:w="3085" w:type="dxa"/>
            <w:vMerge/>
          </w:tcPr>
          <w:p w:rsidR="003E172E" w:rsidRPr="003E172E" w:rsidRDefault="003E172E" w:rsidP="005D605B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5954" w:type="dxa"/>
            <w:gridSpan w:val="2"/>
          </w:tcPr>
          <w:p w:rsidR="003E172E" w:rsidRPr="003E172E" w:rsidRDefault="003E172E" w:rsidP="005D605B">
            <w:pPr>
              <w:ind w:left="0"/>
              <w:rPr>
                <w:rFonts w:ascii="Arial" w:hAnsi="Arial" w:cs="Arial"/>
              </w:rPr>
            </w:pPr>
            <w:r w:rsidRPr="003E172E">
              <w:rPr>
                <w:rFonts w:ascii="Arial" w:hAnsi="Arial" w:cs="Arial"/>
              </w:rPr>
              <w:t>EN 55024</w:t>
            </w:r>
          </w:p>
        </w:tc>
      </w:tr>
      <w:tr w:rsidR="003E172E" w:rsidRPr="003E172E" w:rsidTr="003E172E">
        <w:trPr>
          <w:jc w:val="center"/>
        </w:trPr>
        <w:tc>
          <w:tcPr>
            <w:tcW w:w="3085" w:type="dxa"/>
            <w:vMerge w:val="restart"/>
            <w:vAlign w:val="center"/>
          </w:tcPr>
          <w:p w:rsidR="003E172E" w:rsidRPr="003E172E" w:rsidRDefault="003E172E" w:rsidP="003E172E">
            <w:pPr>
              <w:ind w:left="0"/>
              <w:rPr>
                <w:rFonts w:ascii="Arial" w:hAnsi="Arial" w:cs="Arial"/>
              </w:rPr>
            </w:pPr>
            <w:r w:rsidRPr="003E172E">
              <w:rPr>
                <w:rFonts w:ascii="Arial" w:hAnsi="Arial" w:cs="Arial"/>
              </w:rPr>
              <w:t>Safety</w:t>
            </w:r>
          </w:p>
        </w:tc>
        <w:tc>
          <w:tcPr>
            <w:tcW w:w="5954" w:type="dxa"/>
            <w:gridSpan w:val="2"/>
          </w:tcPr>
          <w:p w:rsidR="003E172E" w:rsidRPr="003E172E" w:rsidRDefault="003E172E" w:rsidP="005D605B">
            <w:pPr>
              <w:ind w:left="0"/>
              <w:rPr>
                <w:rFonts w:ascii="Arial" w:hAnsi="Arial" w:cs="Arial"/>
              </w:rPr>
            </w:pPr>
            <w:r w:rsidRPr="003E172E">
              <w:rPr>
                <w:rFonts w:ascii="Arial" w:hAnsi="Arial" w:cs="Arial"/>
              </w:rPr>
              <w:t>UL 60950-1</w:t>
            </w:r>
          </w:p>
        </w:tc>
      </w:tr>
      <w:tr w:rsidR="003E172E" w:rsidRPr="003E172E" w:rsidTr="006E519C">
        <w:trPr>
          <w:jc w:val="center"/>
        </w:trPr>
        <w:tc>
          <w:tcPr>
            <w:tcW w:w="3085" w:type="dxa"/>
            <w:vMerge/>
          </w:tcPr>
          <w:p w:rsidR="003E172E" w:rsidRPr="003E172E" w:rsidRDefault="003E172E" w:rsidP="005D605B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5954" w:type="dxa"/>
            <w:gridSpan w:val="2"/>
          </w:tcPr>
          <w:p w:rsidR="003E172E" w:rsidRPr="003E172E" w:rsidRDefault="003E172E" w:rsidP="005D605B">
            <w:pPr>
              <w:ind w:left="0"/>
              <w:rPr>
                <w:rFonts w:ascii="Arial" w:hAnsi="Arial" w:cs="Arial"/>
              </w:rPr>
            </w:pPr>
            <w:r w:rsidRPr="003E172E">
              <w:rPr>
                <w:rFonts w:ascii="Arial" w:hAnsi="Arial" w:cs="Arial"/>
              </w:rPr>
              <w:t>CSA 22.2 No. 60950</w:t>
            </w:r>
          </w:p>
        </w:tc>
      </w:tr>
      <w:tr w:rsidR="003E172E" w:rsidRPr="003E172E" w:rsidTr="006E519C">
        <w:trPr>
          <w:jc w:val="center"/>
        </w:trPr>
        <w:tc>
          <w:tcPr>
            <w:tcW w:w="3085" w:type="dxa"/>
            <w:vMerge/>
          </w:tcPr>
          <w:p w:rsidR="003E172E" w:rsidRPr="003E172E" w:rsidRDefault="003E172E" w:rsidP="005D605B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5954" w:type="dxa"/>
            <w:gridSpan w:val="2"/>
          </w:tcPr>
          <w:p w:rsidR="003E172E" w:rsidRPr="003E172E" w:rsidRDefault="003E172E" w:rsidP="005D605B">
            <w:pPr>
              <w:ind w:left="0"/>
              <w:rPr>
                <w:rFonts w:ascii="Arial" w:hAnsi="Arial" w:cs="Arial"/>
              </w:rPr>
            </w:pPr>
            <w:r w:rsidRPr="003E172E">
              <w:rPr>
                <w:rFonts w:ascii="Arial" w:hAnsi="Arial" w:cs="Arial"/>
              </w:rPr>
              <w:t>EN 60950-1</w:t>
            </w:r>
          </w:p>
        </w:tc>
      </w:tr>
      <w:tr w:rsidR="003E172E" w:rsidRPr="003E172E" w:rsidTr="006E519C">
        <w:trPr>
          <w:jc w:val="center"/>
        </w:trPr>
        <w:tc>
          <w:tcPr>
            <w:tcW w:w="3085" w:type="dxa"/>
            <w:vMerge/>
          </w:tcPr>
          <w:p w:rsidR="003E172E" w:rsidRPr="003E172E" w:rsidRDefault="003E172E" w:rsidP="005D605B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5954" w:type="dxa"/>
            <w:gridSpan w:val="2"/>
          </w:tcPr>
          <w:p w:rsidR="003E172E" w:rsidRPr="003E172E" w:rsidRDefault="003E172E" w:rsidP="005D605B">
            <w:pPr>
              <w:ind w:left="0"/>
              <w:rPr>
                <w:rFonts w:ascii="Arial" w:hAnsi="Arial" w:cs="Arial"/>
              </w:rPr>
            </w:pPr>
            <w:r w:rsidRPr="003E172E">
              <w:rPr>
                <w:rFonts w:ascii="Arial" w:hAnsi="Arial" w:cs="Arial"/>
              </w:rPr>
              <w:t>IEC 60950-1</w:t>
            </w:r>
          </w:p>
        </w:tc>
      </w:tr>
      <w:tr w:rsidR="003E172E" w:rsidRPr="003E172E" w:rsidTr="003E172E">
        <w:trPr>
          <w:jc w:val="center"/>
        </w:trPr>
        <w:tc>
          <w:tcPr>
            <w:tcW w:w="3085" w:type="dxa"/>
            <w:vMerge w:val="restart"/>
            <w:vAlign w:val="center"/>
          </w:tcPr>
          <w:p w:rsidR="003E172E" w:rsidRPr="003E172E" w:rsidRDefault="003E172E" w:rsidP="003E172E">
            <w:pPr>
              <w:ind w:left="0"/>
              <w:rPr>
                <w:rFonts w:ascii="Arial" w:hAnsi="Arial" w:cs="Arial"/>
              </w:rPr>
            </w:pPr>
            <w:r w:rsidRPr="003E172E">
              <w:rPr>
                <w:rFonts w:ascii="Arial" w:hAnsi="Arial" w:cs="Arial"/>
              </w:rPr>
              <w:t>Environmental</w:t>
            </w:r>
          </w:p>
        </w:tc>
        <w:tc>
          <w:tcPr>
            <w:tcW w:w="5954" w:type="dxa"/>
            <w:gridSpan w:val="2"/>
          </w:tcPr>
          <w:p w:rsidR="003E172E" w:rsidRPr="003E172E" w:rsidRDefault="003E172E" w:rsidP="005D605B">
            <w:pPr>
              <w:ind w:left="0"/>
              <w:rPr>
                <w:rFonts w:ascii="Arial" w:hAnsi="Arial" w:cs="Arial"/>
              </w:rPr>
            </w:pPr>
            <w:r w:rsidRPr="003E172E">
              <w:rPr>
                <w:rFonts w:ascii="Arial" w:hAnsi="Arial" w:cs="Arial"/>
              </w:rPr>
              <w:t>RoHS, EU Directive 2002/95/EC</w:t>
            </w:r>
          </w:p>
        </w:tc>
      </w:tr>
      <w:tr w:rsidR="003E172E" w:rsidRPr="003E172E" w:rsidTr="003E172E">
        <w:trPr>
          <w:jc w:val="center"/>
        </w:trPr>
        <w:tc>
          <w:tcPr>
            <w:tcW w:w="3085" w:type="dxa"/>
            <w:vMerge/>
            <w:vAlign w:val="center"/>
          </w:tcPr>
          <w:p w:rsidR="003E172E" w:rsidRPr="003E172E" w:rsidRDefault="003E172E" w:rsidP="003E172E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5954" w:type="dxa"/>
            <w:gridSpan w:val="2"/>
          </w:tcPr>
          <w:p w:rsidR="003E172E" w:rsidRPr="003E172E" w:rsidRDefault="003E172E" w:rsidP="005D605B">
            <w:pPr>
              <w:ind w:left="0"/>
              <w:rPr>
                <w:rFonts w:ascii="Arial" w:hAnsi="Arial" w:cs="Arial"/>
              </w:rPr>
            </w:pPr>
            <w:r w:rsidRPr="003E172E">
              <w:rPr>
                <w:rFonts w:ascii="Arial" w:hAnsi="Arial" w:cs="Arial"/>
              </w:rPr>
              <w:t>WEEE, EU Directive 2002/96/EC</w:t>
            </w:r>
          </w:p>
        </w:tc>
      </w:tr>
      <w:tr w:rsidR="003E172E" w:rsidRPr="003E172E" w:rsidTr="006E519C">
        <w:trPr>
          <w:jc w:val="center"/>
        </w:trPr>
        <w:tc>
          <w:tcPr>
            <w:tcW w:w="3085" w:type="dxa"/>
          </w:tcPr>
          <w:p w:rsidR="003E172E" w:rsidRPr="003E172E" w:rsidRDefault="003E172E" w:rsidP="005D605B">
            <w:pPr>
              <w:ind w:left="0"/>
              <w:rPr>
                <w:rFonts w:ascii="Arial" w:hAnsi="Arial" w:cs="Arial"/>
              </w:rPr>
            </w:pPr>
            <w:r w:rsidRPr="003E172E">
              <w:rPr>
                <w:rFonts w:ascii="Arial" w:hAnsi="Arial" w:cs="Arial"/>
              </w:rPr>
              <w:t>Physical Protection</w:t>
            </w:r>
          </w:p>
        </w:tc>
        <w:tc>
          <w:tcPr>
            <w:tcW w:w="5954" w:type="dxa"/>
            <w:gridSpan w:val="2"/>
          </w:tcPr>
          <w:p w:rsidR="003E172E" w:rsidRPr="003E172E" w:rsidRDefault="003E172E" w:rsidP="005D605B">
            <w:pPr>
              <w:ind w:left="0"/>
              <w:rPr>
                <w:rFonts w:ascii="Arial" w:hAnsi="Arial" w:cs="Arial"/>
              </w:rPr>
            </w:pPr>
            <w:r w:rsidRPr="003E172E">
              <w:rPr>
                <w:rFonts w:ascii="Arial" w:hAnsi="Arial" w:cs="Arial"/>
              </w:rPr>
              <w:t>IK10</w:t>
            </w:r>
          </w:p>
        </w:tc>
      </w:tr>
    </w:tbl>
    <w:p w:rsidR="004615BB" w:rsidRDefault="004615BB" w:rsidP="00EB537B">
      <w:pPr>
        <w:pStyle w:val="Text3"/>
        <w:tabs>
          <w:tab w:val="left" w:pos="4230"/>
        </w:tabs>
        <w:ind w:left="0"/>
        <w:rPr>
          <w:rFonts w:ascii="Arial" w:hAnsi="Arial" w:cs="Arial"/>
        </w:rPr>
      </w:pPr>
    </w:p>
    <w:sectPr w:rsidR="004615BB" w:rsidSect="00C87C50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F1E" w:rsidRDefault="002A1F1E" w:rsidP="006437FD">
      <w:r>
        <w:separator/>
      </w:r>
    </w:p>
  </w:endnote>
  <w:endnote w:type="continuationSeparator" w:id="0">
    <w:p w:rsidR="002A1F1E" w:rsidRDefault="002A1F1E" w:rsidP="00643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Pro-M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834" w:rsidRPr="00C87C50" w:rsidRDefault="00EB19D5" w:rsidP="00C87C50">
    <w:pPr>
      <w:pStyle w:val="Footer"/>
      <w:pBdr>
        <w:top w:val="single" w:sz="4" w:space="1" w:color="auto"/>
      </w:pBdr>
      <w:ind w:left="0"/>
      <w:jc w:val="center"/>
      <w:rPr>
        <w:rFonts w:ascii="Arial" w:hAnsi="Arial" w:cs="Arial"/>
      </w:rPr>
    </w:pPr>
    <w:r>
      <w:rPr>
        <w:rFonts w:ascii="Arial" w:hAnsi="Arial" w:cs="Arial"/>
      </w:rPr>
      <w:t>3610</w:t>
    </w:r>
    <w:r w:rsidR="005D7834" w:rsidRPr="006437FD">
      <w:rPr>
        <w:rFonts w:ascii="Arial" w:hAnsi="Arial" w:cs="Arial"/>
      </w:rPr>
      <w:t>-</w:t>
    </w:r>
    <w:r w:rsidR="00460AA9">
      <w:rPr>
        <w:rFonts w:ascii="Arial" w:hAnsi="Arial" w:cs="Arial"/>
      </w:rPr>
      <w:t>0545</w:t>
    </w:r>
    <w:r w:rsidR="005D7834">
      <w:rPr>
        <w:rFonts w:ascii="Arial" w:hAnsi="Arial" w:cs="Arial"/>
      </w:rPr>
      <w:t>-01</w:t>
    </w:r>
    <w:r w:rsidR="005D7834" w:rsidRPr="006437FD">
      <w:rPr>
        <w:rFonts w:ascii="Arial" w:hAnsi="Arial" w:cs="Arial"/>
      </w:rPr>
      <w:t xml:space="preserve"> </w:t>
    </w:r>
    <w:r w:rsidR="000B13FF">
      <w:rPr>
        <w:rFonts w:ascii="Arial" w:hAnsi="Arial" w:cs="Arial"/>
      </w:rPr>
      <w:t>A0</w:t>
    </w:r>
    <w:r w:rsidR="005D7834" w:rsidRPr="006437FD">
      <w:rPr>
        <w:rFonts w:ascii="Arial" w:hAnsi="Arial" w:cs="Arial"/>
      </w:rPr>
      <w:ptab w:relativeTo="margin" w:alignment="center" w:leader="none"/>
    </w:r>
    <w:r w:rsidR="0005286B">
      <w:rPr>
        <w:rFonts w:ascii="Arial" w:hAnsi="Arial" w:cs="Arial"/>
      </w:rPr>
      <w:t>Illustra</w:t>
    </w:r>
    <w:r w:rsidR="005D7834" w:rsidRPr="006437FD">
      <w:rPr>
        <w:rFonts w:ascii="Arial" w:hAnsi="Arial" w:cs="Arial"/>
      </w:rPr>
      <w:t xml:space="preserve"> </w:t>
    </w:r>
    <w:r w:rsidR="004077F0">
      <w:rPr>
        <w:rFonts w:ascii="Arial" w:hAnsi="Arial" w:cs="Arial"/>
      </w:rPr>
      <w:t>825 FE</w:t>
    </w:r>
    <w:r w:rsidR="005D7834">
      <w:rPr>
        <w:rFonts w:ascii="Arial" w:hAnsi="Arial" w:cs="Arial"/>
      </w:rPr>
      <w:tab/>
    </w:r>
    <w:r w:rsidR="005D7834">
      <w:rPr>
        <w:rFonts w:ascii="Arial" w:hAnsi="Arial" w:cs="Arial"/>
      </w:rPr>
      <w:tab/>
    </w:r>
    <w:r w:rsidR="00B05480" w:rsidRPr="006437FD">
      <w:rPr>
        <w:rStyle w:val="BodyTextIndentChar"/>
        <w:rFonts w:ascii="Arial" w:hAnsi="Arial" w:cs="Arial"/>
        <w:sz w:val="20"/>
      </w:rPr>
      <w:fldChar w:fldCharType="begin"/>
    </w:r>
    <w:r w:rsidR="005D7834" w:rsidRPr="006437FD">
      <w:rPr>
        <w:rStyle w:val="BodyTextIndentChar"/>
        <w:rFonts w:ascii="Arial" w:hAnsi="Arial" w:cs="Arial"/>
        <w:sz w:val="20"/>
      </w:rPr>
      <w:instrText xml:space="preserve"> PAGE   \* MERGEFORMAT </w:instrText>
    </w:r>
    <w:r w:rsidR="00B05480" w:rsidRPr="006437FD">
      <w:rPr>
        <w:rStyle w:val="BodyTextIndentChar"/>
        <w:rFonts w:ascii="Arial" w:hAnsi="Arial" w:cs="Arial"/>
        <w:sz w:val="20"/>
      </w:rPr>
      <w:fldChar w:fldCharType="separate"/>
    </w:r>
    <w:r w:rsidR="00B00501">
      <w:rPr>
        <w:rStyle w:val="BodyTextIndentChar"/>
        <w:rFonts w:ascii="Arial" w:hAnsi="Arial" w:cs="Arial"/>
        <w:noProof/>
        <w:sz w:val="20"/>
      </w:rPr>
      <w:t>3</w:t>
    </w:r>
    <w:r w:rsidR="00B05480" w:rsidRPr="006437FD">
      <w:rPr>
        <w:rStyle w:val="BodyTextIndentChar"/>
        <w:rFonts w:ascii="Arial" w:hAnsi="Arial" w:cs="Arial"/>
        <w:sz w:val="20"/>
      </w:rPr>
      <w:fldChar w:fldCharType="end"/>
    </w:r>
    <w:r w:rsidR="005D7834" w:rsidRPr="006437FD">
      <w:rPr>
        <w:rStyle w:val="BodyTextIndentChar"/>
        <w:rFonts w:ascii="Arial" w:hAnsi="Arial" w:cs="Arial"/>
        <w:sz w:val="20"/>
      </w:rPr>
      <w:t xml:space="preserve"> of </w:t>
    </w:r>
    <w:r w:rsidR="00B05480" w:rsidRPr="006437FD">
      <w:rPr>
        <w:rStyle w:val="PageNumber"/>
        <w:rFonts w:ascii="Arial" w:hAnsi="Arial" w:cs="Arial"/>
      </w:rPr>
      <w:fldChar w:fldCharType="begin"/>
    </w:r>
    <w:r w:rsidR="005D7834" w:rsidRPr="006437FD">
      <w:rPr>
        <w:rStyle w:val="PageNumber"/>
        <w:rFonts w:ascii="Arial" w:hAnsi="Arial" w:cs="Arial"/>
      </w:rPr>
      <w:instrText xml:space="preserve"> NUMPAGES </w:instrText>
    </w:r>
    <w:r w:rsidR="00B05480" w:rsidRPr="006437FD">
      <w:rPr>
        <w:rStyle w:val="PageNumber"/>
        <w:rFonts w:ascii="Arial" w:hAnsi="Arial" w:cs="Arial"/>
      </w:rPr>
      <w:fldChar w:fldCharType="separate"/>
    </w:r>
    <w:r w:rsidR="00B00501">
      <w:rPr>
        <w:rStyle w:val="PageNumber"/>
        <w:rFonts w:ascii="Arial" w:hAnsi="Arial" w:cs="Arial"/>
        <w:noProof/>
      </w:rPr>
      <w:t>5</w:t>
    </w:r>
    <w:r w:rsidR="00B05480" w:rsidRPr="006437FD">
      <w:rPr>
        <w:rStyle w:val="PageNumber"/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834" w:rsidRPr="006437FD" w:rsidRDefault="00EB19D5" w:rsidP="00C87C50">
    <w:pPr>
      <w:pStyle w:val="Footer"/>
      <w:pBdr>
        <w:top w:val="single" w:sz="4" w:space="1" w:color="auto"/>
      </w:pBdr>
      <w:ind w:left="0"/>
      <w:jc w:val="center"/>
      <w:rPr>
        <w:rFonts w:ascii="Arial" w:hAnsi="Arial" w:cs="Arial"/>
      </w:rPr>
    </w:pPr>
    <w:r>
      <w:rPr>
        <w:rFonts w:ascii="Arial" w:hAnsi="Arial" w:cs="Arial"/>
      </w:rPr>
      <w:t>3610</w:t>
    </w:r>
    <w:r w:rsidR="005D7834" w:rsidRPr="006437FD">
      <w:rPr>
        <w:rFonts w:ascii="Arial" w:hAnsi="Arial" w:cs="Arial"/>
      </w:rPr>
      <w:t>-</w:t>
    </w:r>
    <w:r w:rsidR="00024C98">
      <w:rPr>
        <w:rFonts w:ascii="Arial" w:hAnsi="Arial" w:cs="Arial"/>
      </w:rPr>
      <w:t>0545</w:t>
    </w:r>
    <w:r w:rsidR="005D7834">
      <w:rPr>
        <w:rFonts w:ascii="Arial" w:hAnsi="Arial" w:cs="Arial"/>
      </w:rPr>
      <w:t>-01</w:t>
    </w:r>
    <w:r w:rsidR="005D7834" w:rsidRPr="006437FD">
      <w:rPr>
        <w:rFonts w:ascii="Arial" w:hAnsi="Arial" w:cs="Arial"/>
      </w:rPr>
      <w:t xml:space="preserve"> </w:t>
    </w:r>
    <w:r w:rsidR="000B13FF">
      <w:rPr>
        <w:rFonts w:ascii="Arial" w:hAnsi="Arial" w:cs="Arial"/>
      </w:rPr>
      <w:t>A0</w:t>
    </w:r>
    <w:r w:rsidR="005D7834" w:rsidRPr="006437FD">
      <w:rPr>
        <w:rFonts w:ascii="Arial" w:hAnsi="Arial" w:cs="Arial"/>
      </w:rPr>
      <w:ptab w:relativeTo="margin" w:alignment="center" w:leader="none"/>
    </w:r>
    <w:r w:rsidR="0005286B">
      <w:rPr>
        <w:rFonts w:ascii="Arial" w:hAnsi="Arial" w:cs="Arial"/>
      </w:rPr>
      <w:t>I</w:t>
    </w:r>
    <w:r w:rsidR="005D7834" w:rsidRPr="006437FD">
      <w:rPr>
        <w:rFonts w:ascii="Arial" w:hAnsi="Arial" w:cs="Arial"/>
      </w:rPr>
      <w:t xml:space="preserve">llustra </w:t>
    </w:r>
    <w:r w:rsidR="004077F0">
      <w:rPr>
        <w:rFonts w:ascii="Arial" w:hAnsi="Arial" w:cs="Arial"/>
      </w:rPr>
      <w:t>825 F</w:t>
    </w:r>
    <w:r w:rsidR="0005286B">
      <w:rPr>
        <w:rFonts w:ascii="Arial" w:hAnsi="Arial" w:cs="Arial"/>
      </w:rPr>
      <w:t>isheye Camera</w:t>
    </w:r>
    <w:r w:rsidR="005D7834">
      <w:rPr>
        <w:rFonts w:ascii="Arial" w:hAnsi="Arial" w:cs="Arial"/>
      </w:rPr>
      <w:tab/>
    </w:r>
    <w:r w:rsidR="005D7834">
      <w:rPr>
        <w:rFonts w:ascii="Arial" w:hAnsi="Arial" w:cs="Arial"/>
      </w:rPr>
      <w:tab/>
    </w:r>
    <w:r w:rsidR="00B05480" w:rsidRPr="006437FD">
      <w:rPr>
        <w:rStyle w:val="BodyTextIndentChar"/>
        <w:rFonts w:ascii="Arial" w:hAnsi="Arial" w:cs="Arial"/>
        <w:sz w:val="20"/>
      </w:rPr>
      <w:fldChar w:fldCharType="begin"/>
    </w:r>
    <w:r w:rsidR="005D7834" w:rsidRPr="006437FD">
      <w:rPr>
        <w:rStyle w:val="BodyTextIndentChar"/>
        <w:rFonts w:ascii="Arial" w:hAnsi="Arial" w:cs="Arial"/>
        <w:sz w:val="20"/>
      </w:rPr>
      <w:instrText xml:space="preserve"> PAGE   \* MERGEFORMAT </w:instrText>
    </w:r>
    <w:r w:rsidR="00B05480" w:rsidRPr="006437FD">
      <w:rPr>
        <w:rStyle w:val="BodyTextIndentChar"/>
        <w:rFonts w:ascii="Arial" w:hAnsi="Arial" w:cs="Arial"/>
        <w:sz w:val="20"/>
      </w:rPr>
      <w:fldChar w:fldCharType="separate"/>
    </w:r>
    <w:r w:rsidR="00B00501">
      <w:rPr>
        <w:rStyle w:val="BodyTextIndentChar"/>
        <w:rFonts w:ascii="Arial" w:hAnsi="Arial" w:cs="Arial"/>
        <w:noProof/>
        <w:sz w:val="20"/>
      </w:rPr>
      <w:t>1</w:t>
    </w:r>
    <w:r w:rsidR="00B05480" w:rsidRPr="006437FD">
      <w:rPr>
        <w:rStyle w:val="BodyTextIndentChar"/>
        <w:rFonts w:ascii="Arial" w:hAnsi="Arial" w:cs="Arial"/>
        <w:sz w:val="20"/>
      </w:rPr>
      <w:fldChar w:fldCharType="end"/>
    </w:r>
    <w:r w:rsidR="005D7834" w:rsidRPr="006437FD">
      <w:rPr>
        <w:rStyle w:val="BodyTextIndentChar"/>
        <w:rFonts w:ascii="Arial" w:hAnsi="Arial" w:cs="Arial"/>
        <w:sz w:val="20"/>
      </w:rPr>
      <w:t xml:space="preserve"> of </w:t>
    </w:r>
    <w:r w:rsidR="00B05480" w:rsidRPr="006437FD">
      <w:rPr>
        <w:rStyle w:val="PageNumber"/>
        <w:rFonts w:ascii="Arial" w:hAnsi="Arial" w:cs="Arial"/>
      </w:rPr>
      <w:fldChar w:fldCharType="begin"/>
    </w:r>
    <w:r w:rsidR="005D7834" w:rsidRPr="006437FD">
      <w:rPr>
        <w:rStyle w:val="PageNumber"/>
        <w:rFonts w:ascii="Arial" w:hAnsi="Arial" w:cs="Arial"/>
      </w:rPr>
      <w:instrText xml:space="preserve"> NUMPAGES </w:instrText>
    </w:r>
    <w:r w:rsidR="00B05480" w:rsidRPr="006437FD">
      <w:rPr>
        <w:rStyle w:val="PageNumber"/>
        <w:rFonts w:ascii="Arial" w:hAnsi="Arial" w:cs="Arial"/>
      </w:rPr>
      <w:fldChar w:fldCharType="separate"/>
    </w:r>
    <w:r w:rsidR="00B00501">
      <w:rPr>
        <w:rStyle w:val="PageNumber"/>
        <w:rFonts w:ascii="Arial" w:hAnsi="Arial" w:cs="Arial"/>
        <w:noProof/>
      </w:rPr>
      <w:t>1</w:t>
    </w:r>
    <w:r w:rsidR="00B05480" w:rsidRPr="006437FD">
      <w:rPr>
        <w:rStyle w:val="PageNumber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F1E" w:rsidRDefault="002A1F1E" w:rsidP="006437FD">
      <w:r>
        <w:separator/>
      </w:r>
    </w:p>
  </w:footnote>
  <w:footnote w:type="continuationSeparator" w:id="0">
    <w:p w:rsidR="002A1F1E" w:rsidRDefault="002A1F1E" w:rsidP="006437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834" w:rsidRDefault="005D7834" w:rsidP="00C87C50">
    <w:pPr>
      <w:pStyle w:val="Header"/>
      <w:pBdr>
        <w:bottom w:val="single" w:sz="4" w:space="1" w:color="auto"/>
      </w:pBdr>
      <w:ind w:left="0"/>
    </w:pPr>
    <w:r w:rsidRPr="006437FD">
      <w:rPr>
        <w:rFonts w:ascii="Arial" w:hAnsi="Arial" w:cs="Arial"/>
      </w:rPr>
      <w:t>Architect &amp; Engineer Specification</w:t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>
          <wp:extent cx="708150" cy="291129"/>
          <wp:effectExtent l="19050" t="0" r="0" b="0"/>
          <wp:docPr id="3" name="Picture 1" descr="illust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lustr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8387" cy="2912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="00BA536B">
      <w:rPr>
        <w:rFonts w:ascii="Arial" w:hAnsi="Arial" w:cs="Arial"/>
        <w:sz w:val="24"/>
        <w:szCs w:val="24"/>
      </w:rPr>
      <w:t>825 Fisheye</w:t>
    </w:r>
    <w:r>
      <w:rPr>
        <w:rFonts w:ascii="Arial" w:hAnsi="Arial" w:cs="Arial"/>
        <w:sz w:val="24"/>
        <w:szCs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834" w:rsidRDefault="005D7834" w:rsidP="006437FD">
    <w:pPr>
      <w:pStyle w:val="Header"/>
      <w:jc w:val="right"/>
      <w:rPr>
        <w:rFonts w:ascii="Arial" w:hAnsi="Arial" w:cs="Arial"/>
        <w:sz w:val="24"/>
        <w:szCs w:val="24"/>
      </w:rPr>
    </w:pPr>
    <w:r>
      <w:rPr>
        <w:noProof/>
      </w:rPr>
      <w:drawing>
        <wp:inline distT="0" distB="0" distL="0" distR="0">
          <wp:extent cx="708150" cy="291129"/>
          <wp:effectExtent l="19050" t="0" r="0" b="0"/>
          <wp:docPr id="2" name="Picture 1" descr="illust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lustr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8387" cy="2912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437FD"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22225</wp:posOffset>
          </wp:positionH>
          <wp:positionV relativeFrom="paragraph">
            <wp:posOffset>-227330</wp:posOffset>
          </wp:positionV>
          <wp:extent cx="3227705" cy="798830"/>
          <wp:effectExtent l="19050" t="0" r="0" b="0"/>
          <wp:wrapTopAndBottom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7705" cy="798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sz w:val="24"/>
        <w:szCs w:val="24"/>
      </w:rPr>
      <w:t xml:space="preserve"> </w:t>
    </w:r>
    <w:r w:rsidR="00BA536B">
      <w:rPr>
        <w:rFonts w:ascii="Arial" w:hAnsi="Arial" w:cs="Arial"/>
        <w:sz w:val="24"/>
        <w:szCs w:val="24"/>
      </w:rPr>
      <w:t>825 Fisheye</w:t>
    </w:r>
  </w:p>
  <w:p w:rsidR="005D7834" w:rsidRPr="006437FD" w:rsidRDefault="005D7834" w:rsidP="006437FD">
    <w:pPr>
      <w:pStyle w:val="Header"/>
      <w:jc w:val="right"/>
      <w:rPr>
        <w:rFonts w:ascii="Arial" w:hAnsi="Arial" w:cs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197E"/>
    <w:multiLevelType w:val="hybridMultilevel"/>
    <w:tmpl w:val="EA0213C8"/>
    <w:lvl w:ilvl="0" w:tplc="BD3068E8"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91C2573"/>
    <w:multiLevelType w:val="hybridMultilevel"/>
    <w:tmpl w:val="1D7C8E22"/>
    <w:lvl w:ilvl="0" w:tplc="4606A3A6">
      <w:numFmt w:val="bullet"/>
      <w:lvlText w:val="•"/>
      <w:lvlJc w:val="left"/>
      <w:pPr>
        <w:ind w:left="1800" w:hanging="360"/>
      </w:pPr>
      <w:rPr>
        <w:rFonts w:ascii="Arial" w:eastAsia="Times New Roman" w:hAnsi="Arial" w:cs="Aria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9780216"/>
    <w:multiLevelType w:val="hybridMultilevel"/>
    <w:tmpl w:val="82DCABFA"/>
    <w:lvl w:ilvl="0" w:tplc="E33E3C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D737358"/>
    <w:multiLevelType w:val="hybridMultilevel"/>
    <w:tmpl w:val="9A24D0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1DB7C89"/>
    <w:multiLevelType w:val="hybridMultilevel"/>
    <w:tmpl w:val="C8307A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8C42FBE"/>
    <w:multiLevelType w:val="multilevel"/>
    <w:tmpl w:val="BC3CD674"/>
    <w:lvl w:ilvl="0">
      <w:start w:val="1"/>
      <w:numFmt w:val="decimal"/>
      <w:lvlText w:val="%1.0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abstractNum w:abstractNumId="6">
    <w:nsid w:val="41064B22"/>
    <w:multiLevelType w:val="multilevel"/>
    <w:tmpl w:val="19A2CA34"/>
    <w:lvl w:ilvl="0">
      <w:start w:val="2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43165540"/>
    <w:multiLevelType w:val="hybridMultilevel"/>
    <w:tmpl w:val="6F22CEF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3170160"/>
    <w:multiLevelType w:val="hybridMultilevel"/>
    <w:tmpl w:val="02B053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0E02FF"/>
    <w:multiLevelType w:val="hybridMultilevel"/>
    <w:tmpl w:val="34FE62D2"/>
    <w:lvl w:ilvl="0" w:tplc="BD3068E8"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1821EC"/>
    <w:multiLevelType w:val="hybridMultilevel"/>
    <w:tmpl w:val="AA82D446"/>
    <w:lvl w:ilvl="0" w:tplc="2B3E769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DD04C32"/>
    <w:multiLevelType w:val="hybridMultilevel"/>
    <w:tmpl w:val="B51C86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2DB3D13"/>
    <w:multiLevelType w:val="multilevel"/>
    <w:tmpl w:val="58A2BCBA"/>
    <w:lvl w:ilvl="0">
      <w:start w:val="1"/>
      <w:numFmt w:val="decimal"/>
      <w:pStyle w:val="Heading1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160"/>
        </w:tabs>
        <w:ind w:left="907" w:firstLine="533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2880"/>
        </w:tabs>
        <w:ind w:left="1080" w:firstLine="108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3960"/>
        </w:tabs>
        <w:ind w:left="1267" w:firstLine="1613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none"/>
      <w:lvlRestart w:val="0"/>
      <w:pStyle w:val="Heading7"/>
      <w:suff w:val="nothing"/>
      <w:lvlText w:val=""/>
      <w:lvlJc w:val="center"/>
      <w:pPr>
        <w:ind w:left="0" w:firstLine="0"/>
      </w:pPr>
      <w:rPr>
        <w:rFonts w:hint="default"/>
      </w:rPr>
    </w:lvl>
    <w:lvl w:ilvl="7">
      <w:start w:val="1"/>
      <w:numFmt w:val="upperLetter"/>
      <w:lvlRestart w:val="0"/>
      <w:pStyle w:val="Heading8"/>
      <w:suff w:val="space"/>
      <w:lvlText w:val="Appendix %8 —"/>
      <w:lvlJc w:val="center"/>
      <w:pPr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%8.%9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>
    <w:nsid w:val="6C7F0755"/>
    <w:multiLevelType w:val="hybridMultilevel"/>
    <w:tmpl w:val="E5F0C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EC7092"/>
    <w:multiLevelType w:val="hybridMultilevel"/>
    <w:tmpl w:val="D188E9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0DD0FCF"/>
    <w:multiLevelType w:val="hybridMultilevel"/>
    <w:tmpl w:val="6B5062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9C373C3"/>
    <w:multiLevelType w:val="hybridMultilevel"/>
    <w:tmpl w:val="93361B5E"/>
    <w:lvl w:ilvl="0" w:tplc="E33E3C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9"/>
  </w:num>
  <w:num w:numId="9">
    <w:abstractNumId w:val="10"/>
  </w:num>
  <w:num w:numId="10">
    <w:abstractNumId w:val="7"/>
  </w:num>
  <w:num w:numId="11">
    <w:abstractNumId w:val="14"/>
  </w:num>
  <w:num w:numId="12">
    <w:abstractNumId w:val="2"/>
  </w:num>
  <w:num w:numId="13">
    <w:abstractNumId w:val="16"/>
  </w:num>
  <w:num w:numId="14">
    <w:abstractNumId w:val="11"/>
  </w:num>
  <w:num w:numId="15">
    <w:abstractNumId w:val="15"/>
  </w:num>
  <w:num w:numId="16">
    <w:abstractNumId w:val="4"/>
  </w:num>
  <w:num w:numId="17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8F4"/>
    <w:rsid w:val="000018B7"/>
    <w:rsid w:val="0000310A"/>
    <w:rsid w:val="00006AC6"/>
    <w:rsid w:val="00011DCF"/>
    <w:rsid w:val="00012EF8"/>
    <w:rsid w:val="00013804"/>
    <w:rsid w:val="00015E5D"/>
    <w:rsid w:val="0002397B"/>
    <w:rsid w:val="00023C95"/>
    <w:rsid w:val="00024C98"/>
    <w:rsid w:val="00050ABA"/>
    <w:rsid w:val="0005286B"/>
    <w:rsid w:val="00061144"/>
    <w:rsid w:val="00061F00"/>
    <w:rsid w:val="00066E4B"/>
    <w:rsid w:val="000742D8"/>
    <w:rsid w:val="00077C61"/>
    <w:rsid w:val="00077DEE"/>
    <w:rsid w:val="00084728"/>
    <w:rsid w:val="000A0D8B"/>
    <w:rsid w:val="000A4867"/>
    <w:rsid w:val="000B1162"/>
    <w:rsid w:val="000B13FF"/>
    <w:rsid w:val="000B3409"/>
    <w:rsid w:val="000D43E0"/>
    <w:rsid w:val="000E0DAE"/>
    <w:rsid w:val="000F4D76"/>
    <w:rsid w:val="000F4EE5"/>
    <w:rsid w:val="0010017C"/>
    <w:rsid w:val="00101632"/>
    <w:rsid w:val="0010435F"/>
    <w:rsid w:val="00114BF0"/>
    <w:rsid w:val="00126082"/>
    <w:rsid w:val="001268F2"/>
    <w:rsid w:val="00126991"/>
    <w:rsid w:val="001307A9"/>
    <w:rsid w:val="00132F2E"/>
    <w:rsid w:val="00135A30"/>
    <w:rsid w:val="00136470"/>
    <w:rsid w:val="001445E5"/>
    <w:rsid w:val="00144777"/>
    <w:rsid w:val="00152BA4"/>
    <w:rsid w:val="001624CD"/>
    <w:rsid w:val="00172C02"/>
    <w:rsid w:val="0017394F"/>
    <w:rsid w:val="001A2D87"/>
    <w:rsid w:val="001A3FA9"/>
    <w:rsid w:val="001B6DFA"/>
    <w:rsid w:val="001B7394"/>
    <w:rsid w:val="001C3280"/>
    <w:rsid w:val="001C7519"/>
    <w:rsid w:val="001F14AC"/>
    <w:rsid w:val="001F1660"/>
    <w:rsid w:val="001F7EAE"/>
    <w:rsid w:val="00207385"/>
    <w:rsid w:val="00215502"/>
    <w:rsid w:val="00215C40"/>
    <w:rsid w:val="00230352"/>
    <w:rsid w:val="002337DA"/>
    <w:rsid w:val="00251F33"/>
    <w:rsid w:val="00255FE0"/>
    <w:rsid w:val="002657DD"/>
    <w:rsid w:val="00291244"/>
    <w:rsid w:val="002A1F1E"/>
    <w:rsid w:val="002A1FAB"/>
    <w:rsid w:val="002B1C7B"/>
    <w:rsid w:val="002C267A"/>
    <w:rsid w:val="002C30AA"/>
    <w:rsid w:val="002D1BFA"/>
    <w:rsid w:val="002E474B"/>
    <w:rsid w:val="002E5319"/>
    <w:rsid w:val="002F13B1"/>
    <w:rsid w:val="00300C8D"/>
    <w:rsid w:val="003017EF"/>
    <w:rsid w:val="003064BC"/>
    <w:rsid w:val="003336BD"/>
    <w:rsid w:val="00337F55"/>
    <w:rsid w:val="00342521"/>
    <w:rsid w:val="003508DA"/>
    <w:rsid w:val="00350E3C"/>
    <w:rsid w:val="00351184"/>
    <w:rsid w:val="00355FD1"/>
    <w:rsid w:val="00356E58"/>
    <w:rsid w:val="003570B0"/>
    <w:rsid w:val="003615DB"/>
    <w:rsid w:val="0036287E"/>
    <w:rsid w:val="00370DCA"/>
    <w:rsid w:val="00373DEB"/>
    <w:rsid w:val="003752C2"/>
    <w:rsid w:val="00385D4A"/>
    <w:rsid w:val="00391F29"/>
    <w:rsid w:val="00396CB8"/>
    <w:rsid w:val="003A38E9"/>
    <w:rsid w:val="003B5DA3"/>
    <w:rsid w:val="003C21FF"/>
    <w:rsid w:val="003C490E"/>
    <w:rsid w:val="003D6F26"/>
    <w:rsid w:val="003E0E6C"/>
    <w:rsid w:val="003E172E"/>
    <w:rsid w:val="003F2AF0"/>
    <w:rsid w:val="00404355"/>
    <w:rsid w:val="004077F0"/>
    <w:rsid w:val="00430067"/>
    <w:rsid w:val="00442162"/>
    <w:rsid w:val="0044435F"/>
    <w:rsid w:val="00445FBD"/>
    <w:rsid w:val="00460AA9"/>
    <w:rsid w:val="004615BB"/>
    <w:rsid w:val="00483DF8"/>
    <w:rsid w:val="00483F80"/>
    <w:rsid w:val="00490D64"/>
    <w:rsid w:val="00493D37"/>
    <w:rsid w:val="00497344"/>
    <w:rsid w:val="004C25F7"/>
    <w:rsid w:val="004C686B"/>
    <w:rsid w:val="004D4D90"/>
    <w:rsid w:val="004E0D15"/>
    <w:rsid w:val="004F7052"/>
    <w:rsid w:val="0050790B"/>
    <w:rsid w:val="005162B3"/>
    <w:rsid w:val="00517BB0"/>
    <w:rsid w:val="005200B3"/>
    <w:rsid w:val="005228EE"/>
    <w:rsid w:val="005251C2"/>
    <w:rsid w:val="0052795D"/>
    <w:rsid w:val="005355C1"/>
    <w:rsid w:val="00535967"/>
    <w:rsid w:val="00537397"/>
    <w:rsid w:val="005403AE"/>
    <w:rsid w:val="00545E58"/>
    <w:rsid w:val="0058245B"/>
    <w:rsid w:val="00587E2F"/>
    <w:rsid w:val="005A1E71"/>
    <w:rsid w:val="005A2B81"/>
    <w:rsid w:val="005A4A4D"/>
    <w:rsid w:val="005A4F0C"/>
    <w:rsid w:val="005C0ED5"/>
    <w:rsid w:val="005C53DB"/>
    <w:rsid w:val="005D455B"/>
    <w:rsid w:val="005D605B"/>
    <w:rsid w:val="005D67E0"/>
    <w:rsid w:val="005D7834"/>
    <w:rsid w:val="005F1364"/>
    <w:rsid w:val="005F4908"/>
    <w:rsid w:val="005F5306"/>
    <w:rsid w:val="006009C7"/>
    <w:rsid w:val="0060288E"/>
    <w:rsid w:val="00603A50"/>
    <w:rsid w:val="0060528F"/>
    <w:rsid w:val="006154CF"/>
    <w:rsid w:val="0062159B"/>
    <w:rsid w:val="00624F01"/>
    <w:rsid w:val="006300E5"/>
    <w:rsid w:val="00634D6D"/>
    <w:rsid w:val="00637708"/>
    <w:rsid w:val="006437FD"/>
    <w:rsid w:val="00643C8F"/>
    <w:rsid w:val="00652653"/>
    <w:rsid w:val="0065330E"/>
    <w:rsid w:val="00656740"/>
    <w:rsid w:val="006569C6"/>
    <w:rsid w:val="006638CA"/>
    <w:rsid w:val="00663DC1"/>
    <w:rsid w:val="00683E8F"/>
    <w:rsid w:val="006878BA"/>
    <w:rsid w:val="00691526"/>
    <w:rsid w:val="00696D63"/>
    <w:rsid w:val="006970E9"/>
    <w:rsid w:val="006A63FB"/>
    <w:rsid w:val="006B6F56"/>
    <w:rsid w:val="006C532F"/>
    <w:rsid w:val="006C5333"/>
    <w:rsid w:val="006D4E2B"/>
    <w:rsid w:val="006D5C07"/>
    <w:rsid w:val="006E3058"/>
    <w:rsid w:val="006E519C"/>
    <w:rsid w:val="006F0291"/>
    <w:rsid w:val="006F1E26"/>
    <w:rsid w:val="006F495B"/>
    <w:rsid w:val="00702881"/>
    <w:rsid w:val="00714D9C"/>
    <w:rsid w:val="007204EE"/>
    <w:rsid w:val="007267DF"/>
    <w:rsid w:val="00733DBE"/>
    <w:rsid w:val="00734459"/>
    <w:rsid w:val="00735EE5"/>
    <w:rsid w:val="007649C7"/>
    <w:rsid w:val="00765D9A"/>
    <w:rsid w:val="00770CF8"/>
    <w:rsid w:val="007714DA"/>
    <w:rsid w:val="00773D24"/>
    <w:rsid w:val="00776ABF"/>
    <w:rsid w:val="007808F5"/>
    <w:rsid w:val="00787A96"/>
    <w:rsid w:val="0079003F"/>
    <w:rsid w:val="00793D28"/>
    <w:rsid w:val="00794BD5"/>
    <w:rsid w:val="007A4B0A"/>
    <w:rsid w:val="007A59F7"/>
    <w:rsid w:val="007B0F3C"/>
    <w:rsid w:val="007B1E88"/>
    <w:rsid w:val="007B20D3"/>
    <w:rsid w:val="007C5BDE"/>
    <w:rsid w:val="007D1DAF"/>
    <w:rsid w:val="007E4E0E"/>
    <w:rsid w:val="0082192A"/>
    <w:rsid w:val="00824350"/>
    <w:rsid w:val="00836E15"/>
    <w:rsid w:val="00836E5C"/>
    <w:rsid w:val="00837597"/>
    <w:rsid w:val="00837C25"/>
    <w:rsid w:val="00837EF3"/>
    <w:rsid w:val="008521FE"/>
    <w:rsid w:val="00852E66"/>
    <w:rsid w:val="00861C15"/>
    <w:rsid w:val="00864BFF"/>
    <w:rsid w:val="008945F2"/>
    <w:rsid w:val="00895073"/>
    <w:rsid w:val="00895790"/>
    <w:rsid w:val="008A3DF0"/>
    <w:rsid w:val="008A50E3"/>
    <w:rsid w:val="008A79B4"/>
    <w:rsid w:val="008B2CFA"/>
    <w:rsid w:val="008B6AC6"/>
    <w:rsid w:val="008C10A2"/>
    <w:rsid w:val="008D11A0"/>
    <w:rsid w:val="008D3D3D"/>
    <w:rsid w:val="008E43B9"/>
    <w:rsid w:val="008F064B"/>
    <w:rsid w:val="008F1C6F"/>
    <w:rsid w:val="008F54BD"/>
    <w:rsid w:val="009070E2"/>
    <w:rsid w:val="00907C2E"/>
    <w:rsid w:val="009129DF"/>
    <w:rsid w:val="00923675"/>
    <w:rsid w:val="009275E0"/>
    <w:rsid w:val="00933BDC"/>
    <w:rsid w:val="00934179"/>
    <w:rsid w:val="009374D5"/>
    <w:rsid w:val="00954622"/>
    <w:rsid w:val="00954E01"/>
    <w:rsid w:val="00956A3F"/>
    <w:rsid w:val="0095767F"/>
    <w:rsid w:val="009724A2"/>
    <w:rsid w:val="00976F9E"/>
    <w:rsid w:val="0098088D"/>
    <w:rsid w:val="0099520C"/>
    <w:rsid w:val="00997BC6"/>
    <w:rsid w:val="009A12FA"/>
    <w:rsid w:val="009A15D4"/>
    <w:rsid w:val="009B0061"/>
    <w:rsid w:val="009C7863"/>
    <w:rsid w:val="009D23AE"/>
    <w:rsid w:val="009D3767"/>
    <w:rsid w:val="009D490E"/>
    <w:rsid w:val="009D55B1"/>
    <w:rsid w:val="009D6621"/>
    <w:rsid w:val="009E200B"/>
    <w:rsid w:val="009E3AF4"/>
    <w:rsid w:val="009E400C"/>
    <w:rsid w:val="009F68AD"/>
    <w:rsid w:val="00A154B7"/>
    <w:rsid w:val="00A1628E"/>
    <w:rsid w:val="00A1772C"/>
    <w:rsid w:val="00A35BF6"/>
    <w:rsid w:val="00A4606D"/>
    <w:rsid w:val="00A5053D"/>
    <w:rsid w:val="00A67D25"/>
    <w:rsid w:val="00A859A6"/>
    <w:rsid w:val="00A8760B"/>
    <w:rsid w:val="00AA6483"/>
    <w:rsid w:val="00AB41FB"/>
    <w:rsid w:val="00AD0B4E"/>
    <w:rsid w:val="00AD23FC"/>
    <w:rsid w:val="00AD5507"/>
    <w:rsid w:val="00AD5F46"/>
    <w:rsid w:val="00AF235E"/>
    <w:rsid w:val="00AF6455"/>
    <w:rsid w:val="00B00501"/>
    <w:rsid w:val="00B05480"/>
    <w:rsid w:val="00B153F9"/>
    <w:rsid w:val="00B1543D"/>
    <w:rsid w:val="00B227A4"/>
    <w:rsid w:val="00B327F0"/>
    <w:rsid w:val="00B60D67"/>
    <w:rsid w:val="00B71520"/>
    <w:rsid w:val="00B72FFF"/>
    <w:rsid w:val="00B73856"/>
    <w:rsid w:val="00B75B9E"/>
    <w:rsid w:val="00B77AD2"/>
    <w:rsid w:val="00B800B7"/>
    <w:rsid w:val="00BA536B"/>
    <w:rsid w:val="00BA5477"/>
    <w:rsid w:val="00BA78F4"/>
    <w:rsid w:val="00C012B2"/>
    <w:rsid w:val="00C15C38"/>
    <w:rsid w:val="00C21041"/>
    <w:rsid w:val="00C211EB"/>
    <w:rsid w:val="00C217D0"/>
    <w:rsid w:val="00C241B7"/>
    <w:rsid w:val="00C33DF0"/>
    <w:rsid w:val="00C347D0"/>
    <w:rsid w:val="00C35E84"/>
    <w:rsid w:val="00C379CF"/>
    <w:rsid w:val="00C37E06"/>
    <w:rsid w:val="00C4083A"/>
    <w:rsid w:val="00C500F5"/>
    <w:rsid w:val="00C54F31"/>
    <w:rsid w:val="00C60AA3"/>
    <w:rsid w:val="00C65F08"/>
    <w:rsid w:val="00C75EF7"/>
    <w:rsid w:val="00C8014E"/>
    <w:rsid w:val="00C80357"/>
    <w:rsid w:val="00C87C50"/>
    <w:rsid w:val="00C87D52"/>
    <w:rsid w:val="00C90C8B"/>
    <w:rsid w:val="00C9113B"/>
    <w:rsid w:val="00C920A3"/>
    <w:rsid w:val="00CA1837"/>
    <w:rsid w:val="00CA23B4"/>
    <w:rsid w:val="00CA66E2"/>
    <w:rsid w:val="00CA68AF"/>
    <w:rsid w:val="00CA6B6D"/>
    <w:rsid w:val="00CB42C8"/>
    <w:rsid w:val="00CB50F7"/>
    <w:rsid w:val="00CB58A6"/>
    <w:rsid w:val="00CC6D6D"/>
    <w:rsid w:val="00CE0A5A"/>
    <w:rsid w:val="00CE1964"/>
    <w:rsid w:val="00CF0C5C"/>
    <w:rsid w:val="00D000B9"/>
    <w:rsid w:val="00D06D87"/>
    <w:rsid w:val="00D07AA4"/>
    <w:rsid w:val="00D42CD2"/>
    <w:rsid w:val="00D460E0"/>
    <w:rsid w:val="00D501EF"/>
    <w:rsid w:val="00D506C6"/>
    <w:rsid w:val="00D50986"/>
    <w:rsid w:val="00D51F1A"/>
    <w:rsid w:val="00D55B20"/>
    <w:rsid w:val="00D60F18"/>
    <w:rsid w:val="00D62926"/>
    <w:rsid w:val="00D80166"/>
    <w:rsid w:val="00D90FF0"/>
    <w:rsid w:val="00D92CB6"/>
    <w:rsid w:val="00DA1EB4"/>
    <w:rsid w:val="00DA2C30"/>
    <w:rsid w:val="00DA4D5B"/>
    <w:rsid w:val="00DB0EB4"/>
    <w:rsid w:val="00DB3DDD"/>
    <w:rsid w:val="00DB3FD8"/>
    <w:rsid w:val="00DC0D51"/>
    <w:rsid w:val="00DC5592"/>
    <w:rsid w:val="00DE0CBD"/>
    <w:rsid w:val="00DE21A9"/>
    <w:rsid w:val="00DE7855"/>
    <w:rsid w:val="00DF28D5"/>
    <w:rsid w:val="00DF530D"/>
    <w:rsid w:val="00E055EF"/>
    <w:rsid w:val="00E30A31"/>
    <w:rsid w:val="00E3387B"/>
    <w:rsid w:val="00E4107F"/>
    <w:rsid w:val="00E4743C"/>
    <w:rsid w:val="00E5468D"/>
    <w:rsid w:val="00E56F7E"/>
    <w:rsid w:val="00E573D5"/>
    <w:rsid w:val="00E63471"/>
    <w:rsid w:val="00E637C0"/>
    <w:rsid w:val="00E65612"/>
    <w:rsid w:val="00E7033B"/>
    <w:rsid w:val="00E94EDD"/>
    <w:rsid w:val="00EA3BF4"/>
    <w:rsid w:val="00EA6B9D"/>
    <w:rsid w:val="00EB19D5"/>
    <w:rsid w:val="00EB473E"/>
    <w:rsid w:val="00EB537B"/>
    <w:rsid w:val="00EC6657"/>
    <w:rsid w:val="00ED19C4"/>
    <w:rsid w:val="00ED1E29"/>
    <w:rsid w:val="00EE417B"/>
    <w:rsid w:val="00EE4E1E"/>
    <w:rsid w:val="00EF220B"/>
    <w:rsid w:val="00EF32BE"/>
    <w:rsid w:val="00F07765"/>
    <w:rsid w:val="00F14967"/>
    <w:rsid w:val="00F1581E"/>
    <w:rsid w:val="00F2621B"/>
    <w:rsid w:val="00F324E8"/>
    <w:rsid w:val="00F37F76"/>
    <w:rsid w:val="00F45500"/>
    <w:rsid w:val="00F46D84"/>
    <w:rsid w:val="00F507F8"/>
    <w:rsid w:val="00F5420F"/>
    <w:rsid w:val="00F61467"/>
    <w:rsid w:val="00F614B6"/>
    <w:rsid w:val="00F7017C"/>
    <w:rsid w:val="00F75B74"/>
    <w:rsid w:val="00F80E44"/>
    <w:rsid w:val="00F82860"/>
    <w:rsid w:val="00F91B04"/>
    <w:rsid w:val="00FB56C0"/>
    <w:rsid w:val="00FC6EEF"/>
    <w:rsid w:val="00FD08B9"/>
    <w:rsid w:val="00FD74A2"/>
    <w:rsid w:val="00FE3F25"/>
    <w:rsid w:val="00FF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ind w:left="54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5F7"/>
    <w:pPr>
      <w:ind w:left="1166"/>
    </w:pPr>
  </w:style>
  <w:style w:type="paragraph" w:styleId="Heading1">
    <w:name w:val="heading 1"/>
    <w:basedOn w:val="Normal"/>
    <w:next w:val="Normal"/>
    <w:link w:val="Heading1Char"/>
    <w:qFormat/>
    <w:rsid w:val="004C25F7"/>
    <w:pPr>
      <w:keepNext/>
      <w:pageBreakBefore/>
      <w:numPr>
        <w:numId w:val="1"/>
      </w:numPr>
      <w:spacing w:before="360" w:after="240"/>
      <w:outlineLvl w:val="0"/>
    </w:pPr>
    <w:rPr>
      <w:rFonts w:ascii="Times" w:hAnsi="Times"/>
      <w:b/>
      <w:kern w:val="28"/>
      <w:sz w:val="24"/>
    </w:rPr>
  </w:style>
  <w:style w:type="paragraph" w:styleId="Heading2">
    <w:name w:val="heading 2"/>
    <w:next w:val="Normal"/>
    <w:link w:val="Heading2Char"/>
    <w:qFormat/>
    <w:rsid w:val="004C25F7"/>
    <w:pPr>
      <w:keepNext/>
      <w:keepLines/>
      <w:numPr>
        <w:ilvl w:val="1"/>
        <w:numId w:val="1"/>
      </w:numPr>
      <w:tabs>
        <w:tab w:val="left" w:pos="1170"/>
      </w:tabs>
      <w:spacing w:before="120"/>
      <w:outlineLvl w:val="1"/>
    </w:pPr>
    <w:rPr>
      <w:rFonts w:ascii="Times" w:hAnsi="Times"/>
      <w:b/>
      <w:sz w:val="24"/>
    </w:rPr>
  </w:style>
  <w:style w:type="paragraph" w:styleId="Heading3">
    <w:name w:val="heading 3"/>
    <w:next w:val="Normal"/>
    <w:link w:val="Heading3Char"/>
    <w:qFormat/>
    <w:rsid w:val="004C25F7"/>
    <w:pPr>
      <w:keepNext/>
      <w:keepLines/>
      <w:numPr>
        <w:ilvl w:val="2"/>
        <w:numId w:val="1"/>
      </w:numPr>
      <w:tabs>
        <w:tab w:val="left" w:pos="1620"/>
      </w:tabs>
      <w:spacing w:before="120"/>
      <w:outlineLvl w:val="2"/>
    </w:pPr>
    <w:rPr>
      <w:rFonts w:ascii="Times" w:hAnsi="Times"/>
      <w:b/>
      <w:sz w:val="24"/>
    </w:rPr>
  </w:style>
  <w:style w:type="paragraph" w:styleId="Heading4">
    <w:name w:val="heading 4"/>
    <w:next w:val="Normal"/>
    <w:link w:val="Heading4Char"/>
    <w:qFormat/>
    <w:rsid w:val="004C25F7"/>
    <w:pPr>
      <w:keepNext/>
      <w:keepLines/>
      <w:numPr>
        <w:ilvl w:val="3"/>
        <w:numId w:val="1"/>
      </w:numPr>
      <w:tabs>
        <w:tab w:val="left" w:pos="2160"/>
      </w:tabs>
      <w:outlineLvl w:val="3"/>
    </w:pPr>
    <w:rPr>
      <w:rFonts w:ascii="Times" w:hAnsi="Times"/>
      <w:b/>
      <w:sz w:val="24"/>
    </w:rPr>
  </w:style>
  <w:style w:type="paragraph" w:styleId="Heading5">
    <w:name w:val="heading 5"/>
    <w:next w:val="Normal"/>
    <w:link w:val="Heading5Char"/>
    <w:qFormat/>
    <w:rsid w:val="004C25F7"/>
    <w:pPr>
      <w:keepNext/>
      <w:keepLines/>
      <w:numPr>
        <w:ilvl w:val="4"/>
        <w:numId w:val="1"/>
      </w:numPr>
      <w:spacing w:before="120"/>
      <w:outlineLvl w:val="4"/>
    </w:pPr>
    <w:rPr>
      <w:rFonts w:ascii="Times" w:hAnsi="Times"/>
      <w:b/>
      <w:sz w:val="24"/>
    </w:rPr>
  </w:style>
  <w:style w:type="paragraph" w:styleId="Heading6">
    <w:name w:val="heading 6"/>
    <w:basedOn w:val="Normal"/>
    <w:next w:val="Normal"/>
    <w:link w:val="Heading6Char"/>
    <w:qFormat/>
    <w:rsid w:val="004C25F7"/>
    <w:pPr>
      <w:keepNext/>
      <w:keepLines/>
      <w:numPr>
        <w:ilvl w:val="5"/>
        <w:numId w:val="1"/>
      </w:numPr>
      <w:spacing w:before="24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qFormat/>
    <w:rsid w:val="004C25F7"/>
    <w:pPr>
      <w:keepNext/>
      <w:keepLines/>
      <w:numPr>
        <w:ilvl w:val="6"/>
        <w:numId w:val="1"/>
      </w:numPr>
      <w:spacing w:after="240"/>
      <w:jc w:val="center"/>
      <w:outlineLvl w:val="6"/>
    </w:pPr>
    <w:rPr>
      <w:b/>
      <w:sz w:val="24"/>
    </w:rPr>
  </w:style>
  <w:style w:type="paragraph" w:styleId="Heading8">
    <w:name w:val="heading 8"/>
    <w:next w:val="Normal"/>
    <w:link w:val="Heading8Char"/>
    <w:qFormat/>
    <w:rsid w:val="004C25F7"/>
    <w:pPr>
      <w:keepNext/>
      <w:keepLines/>
      <w:pageBreakBefore/>
      <w:numPr>
        <w:ilvl w:val="7"/>
        <w:numId w:val="1"/>
      </w:numPr>
      <w:spacing w:after="240"/>
      <w:jc w:val="center"/>
      <w:outlineLvl w:val="7"/>
    </w:pPr>
    <w:rPr>
      <w:b/>
      <w:sz w:val="24"/>
    </w:rPr>
  </w:style>
  <w:style w:type="paragraph" w:styleId="Heading9">
    <w:name w:val="heading 9"/>
    <w:next w:val="Normal"/>
    <w:link w:val="Heading9Char"/>
    <w:qFormat/>
    <w:rsid w:val="004C25F7"/>
    <w:pPr>
      <w:keepNext/>
      <w:numPr>
        <w:ilvl w:val="8"/>
        <w:numId w:val="1"/>
      </w:numPr>
      <w:spacing w:before="240"/>
      <w:outlineLvl w:val="8"/>
    </w:pPr>
    <w:rPr>
      <w:rFonts w:ascii="Times" w:hAnsi="Times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C25F7"/>
    <w:rPr>
      <w:rFonts w:ascii="Times" w:hAnsi="Times"/>
      <w:b/>
      <w:kern w:val="28"/>
      <w:sz w:val="24"/>
    </w:rPr>
  </w:style>
  <w:style w:type="character" w:customStyle="1" w:styleId="Heading2Char">
    <w:name w:val="Heading 2 Char"/>
    <w:basedOn w:val="DefaultParagraphFont"/>
    <w:link w:val="Heading2"/>
    <w:rsid w:val="004C25F7"/>
    <w:rPr>
      <w:rFonts w:ascii="Times" w:hAnsi="Times"/>
      <w:b/>
      <w:sz w:val="24"/>
    </w:rPr>
  </w:style>
  <w:style w:type="character" w:customStyle="1" w:styleId="Heading3Char">
    <w:name w:val="Heading 3 Char"/>
    <w:basedOn w:val="DefaultParagraphFont"/>
    <w:link w:val="Heading3"/>
    <w:rsid w:val="004C25F7"/>
    <w:rPr>
      <w:rFonts w:ascii="Times" w:hAnsi="Times"/>
      <w:b/>
      <w:sz w:val="24"/>
    </w:rPr>
  </w:style>
  <w:style w:type="character" w:customStyle="1" w:styleId="Heading4Char">
    <w:name w:val="Heading 4 Char"/>
    <w:basedOn w:val="DefaultParagraphFont"/>
    <w:link w:val="Heading4"/>
    <w:rsid w:val="004C25F7"/>
    <w:rPr>
      <w:rFonts w:ascii="Times" w:hAnsi="Times"/>
      <w:b/>
      <w:sz w:val="24"/>
    </w:rPr>
  </w:style>
  <w:style w:type="character" w:customStyle="1" w:styleId="Heading5Char">
    <w:name w:val="Heading 5 Char"/>
    <w:basedOn w:val="DefaultParagraphFont"/>
    <w:link w:val="Heading5"/>
    <w:rsid w:val="004C25F7"/>
    <w:rPr>
      <w:rFonts w:ascii="Times" w:hAnsi="Times"/>
      <w:b/>
      <w:sz w:val="24"/>
    </w:rPr>
  </w:style>
  <w:style w:type="character" w:customStyle="1" w:styleId="Heading6Char">
    <w:name w:val="Heading 6 Char"/>
    <w:basedOn w:val="DefaultParagraphFont"/>
    <w:link w:val="Heading6"/>
    <w:rsid w:val="004C25F7"/>
    <w:rPr>
      <w:b/>
    </w:rPr>
  </w:style>
  <w:style w:type="character" w:customStyle="1" w:styleId="Heading7Char">
    <w:name w:val="Heading 7 Char"/>
    <w:basedOn w:val="DefaultParagraphFont"/>
    <w:link w:val="Heading7"/>
    <w:rsid w:val="004C25F7"/>
    <w:rPr>
      <w:b/>
      <w:sz w:val="24"/>
    </w:rPr>
  </w:style>
  <w:style w:type="character" w:customStyle="1" w:styleId="Heading8Char">
    <w:name w:val="Heading 8 Char"/>
    <w:basedOn w:val="DefaultParagraphFont"/>
    <w:link w:val="Heading8"/>
    <w:rsid w:val="004C25F7"/>
    <w:rPr>
      <w:b/>
      <w:sz w:val="24"/>
    </w:rPr>
  </w:style>
  <w:style w:type="character" w:customStyle="1" w:styleId="Heading9Char">
    <w:name w:val="Heading 9 Char"/>
    <w:basedOn w:val="DefaultParagraphFont"/>
    <w:link w:val="Heading9"/>
    <w:rsid w:val="004C25F7"/>
    <w:rPr>
      <w:rFonts w:ascii="Times" w:hAnsi="Times"/>
      <w:b/>
      <w:sz w:val="24"/>
    </w:rPr>
  </w:style>
  <w:style w:type="paragraph" w:styleId="Caption">
    <w:name w:val="caption"/>
    <w:basedOn w:val="Normal"/>
    <w:next w:val="Normal"/>
    <w:uiPriority w:val="99"/>
    <w:qFormat/>
    <w:rsid w:val="004C25F7"/>
    <w:pPr>
      <w:spacing w:before="120"/>
    </w:pPr>
    <w:rPr>
      <w:rFonts w:eastAsia="Batang"/>
      <w:b/>
      <w:sz w:val="24"/>
      <w:szCs w:val="24"/>
      <w:lang w:val="en-GB" w:eastAsia="ko-KR"/>
    </w:rPr>
  </w:style>
  <w:style w:type="paragraph" w:styleId="Title">
    <w:name w:val="Title"/>
    <w:basedOn w:val="Normal"/>
    <w:link w:val="TitleChar"/>
    <w:qFormat/>
    <w:rsid w:val="004C25F7"/>
    <w:pPr>
      <w:spacing w:before="2040"/>
      <w:jc w:val="center"/>
    </w:pPr>
    <w:rPr>
      <w:b/>
      <w:sz w:val="48"/>
    </w:rPr>
  </w:style>
  <w:style w:type="character" w:customStyle="1" w:styleId="TitleChar">
    <w:name w:val="Title Char"/>
    <w:basedOn w:val="DefaultParagraphFont"/>
    <w:link w:val="Title"/>
    <w:rsid w:val="004C25F7"/>
    <w:rPr>
      <w:b/>
      <w:sz w:val="48"/>
    </w:rPr>
  </w:style>
  <w:style w:type="paragraph" w:styleId="Subtitle">
    <w:name w:val="Subtitle"/>
    <w:basedOn w:val="Normal"/>
    <w:link w:val="SubtitleChar"/>
    <w:qFormat/>
    <w:rsid w:val="004C25F7"/>
    <w:pPr>
      <w:jc w:val="center"/>
    </w:pPr>
    <w:rPr>
      <w:bCs/>
      <w:sz w:val="28"/>
    </w:rPr>
  </w:style>
  <w:style w:type="character" w:customStyle="1" w:styleId="SubtitleChar">
    <w:name w:val="Subtitle Char"/>
    <w:basedOn w:val="DefaultParagraphFont"/>
    <w:link w:val="Subtitle"/>
    <w:rsid w:val="004C25F7"/>
    <w:rPr>
      <w:bCs/>
      <w:sz w:val="28"/>
    </w:rPr>
  </w:style>
  <w:style w:type="paragraph" w:styleId="ListParagraph">
    <w:name w:val="List Paragraph"/>
    <w:basedOn w:val="Normal"/>
    <w:uiPriority w:val="34"/>
    <w:qFormat/>
    <w:rsid w:val="004C25F7"/>
    <w:pPr>
      <w:ind w:left="720"/>
      <w:contextualSpacing/>
    </w:pPr>
  </w:style>
  <w:style w:type="paragraph" w:customStyle="1" w:styleId="Text2">
    <w:name w:val="Text 2"/>
    <w:rsid w:val="00015E5D"/>
    <w:pPr>
      <w:spacing w:after="120"/>
      <w:ind w:left="1170"/>
    </w:pPr>
  </w:style>
  <w:style w:type="character" w:styleId="CommentReference">
    <w:name w:val="annotation reference"/>
    <w:basedOn w:val="DefaultParagraphFont"/>
    <w:uiPriority w:val="99"/>
    <w:semiHidden/>
    <w:unhideWhenUsed/>
    <w:rsid w:val="00015E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5E5D"/>
    <w:pPr>
      <w:ind w:left="0" w:right="-144"/>
    </w:pPr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5E5D"/>
    <w:rPr>
      <w:rFonts w:asciiTheme="minorHAnsi" w:eastAsiaTheme="minorHAnsi" w:hAnsiTheme="minorHAnsi" w:cstheme="minorBidi"/>
    </w:rPr>
  </w:style>
  <w:style w:type="paragraph" w:customStyle="1" w:styleId="Text3">
    <w:name w:val="Text 3"/>
    <w:uiPriority w:val="99"/>
    <w:rsid w:val="00DC0D51"/>
    <w:pPr>
      <w:spacing w:after="120"/>
      <w:ind w:left="1620"/>
    </w:pPr>
    <w:rPr>
      <w:rFonts w:ascii="Times" w:hAnsi="Times"/>
    </w:rPr>
  </w:style>
  <w:style w:type="paragraph" w:styleId="Header">
    <w:name w:val="header"/>
    <w:basedOn w:val="Normal"/>
    <w:link w:val="HeaderChar"/>
    <w:uiPriority w:val="99"/>
    <w:semiHidden/>
    <w:unhideWhenUsed/>
    <w:rsid w:val="006437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37FD"/>
  </w:style>
  <w:style w:type="paragraph" w:styleId="Footer">
    <w:name w:val="footer"/>
    <w:basedOn w:val="Normal"/>
    <w:link w:val="FooterChar"/>
    <w:uiPriority w:val="99"/>
    <w:semiHidden/>
    <w:unhideWhenUsed/>
    <w:rsid w:val="006437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37FD"/>
  </w:style>
  <w:style w:type="paragraph" w:styleId="BalloonText">
    <w:name w:val="Balloon Text"/>
    <w:basedOn w:val="Normal"/>
    <w:link w:val="BalloonTextChar"/>
    <w:uiPriority w:val="99"/>
    <w:semiHidden/>
    <w:unhideWhenUsed/>
    <w:rsid w:val="006437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7FD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6437FD"/>
    <w:pPr>
      <w:spacing w:before="120"/>
      <w:ind w:left="540"/>
    </w:pPr>
    <w:rPr>
      <w:rFonts w:eastAsia="SimSun"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6437FD"/>
    <w:rPr>
      <w:rFonts w:eastAsia="SimSun"/>
      <w:sz w:val="22"/>
    </w:rPr>
  </w:style>
  <w:style w:type="character" w:styleId="PageNumber">
    <w:name w:val="page number"/>
    <w:basedOn w:val="DefaultParagraphFont"/>
    <w:rsid w:val="006437FD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4355"/>
    <w:pPr>
      <w:ind w:left="1166" w:right="0"/>
    </w:pPr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4355"/>
    <w:rPr>
      <w:rFonts w:asciiTheme="minorHAnsi" w:eastAsiaTheme="minorHAnsi" w:hAnsiTheme="minorHAnsi" w:cstheme="minorBidi"/>
      <w:b/>
      <w:bCs/>
    </w:rPr>
  </w:style>
  <w:style w:type="table" w:styleId="TableGrid">
    <w:name w:val="Table Grid"/>
    <w:basedOn w:val="TableNormal"/>
    <w:uiPriority w:val="59"/>
    <w:rsid w:val="004F70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ind w:left="54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5F7"/>
    <w:pPr>
      <w:ind w:left="1166"/>
    </w:pPr>
  </w:style>
  <w:style w:type="paragraph" w:styleId="Heading1">
    <w:name w:val="heading 1"/>
    <w:basedOn w:val="Normal"/>
    <w:next w:val="Normal"/>
    <w:link w:val="Heading1Char"/>
    <w:qFormat/>
    <w:rsid w:val="004C25F7"/>
    <w:pPr>
      <w:keepNext/>
      <w:pageBreakBefore/>
      <w:numPr>
        <w:numId w:val="1"/>
      </w:numPr>
      <w:spacing w:before="360" w:after="240"/>
      <w:outlineLvl w:val="0"/>
    </w:pPr>
    <w:rPr>
      <w:rFonts w:ascii="Times" w:hAnsi="Times"/>
      <w:b/>
      <w:kern w:val="28"/>
      <w:sz w:val="24"/>
    </w:rPr>
  </w:style>
  <w:style w:type="paragraph" w:styleId="Heading2">
    <w:name w:val="heading 2"/>
    <w:next w:val="Normal"/>
    <w:link w:val="Heading2Char"/>
    <w:qFormat/>
    <w:rsid w:val="004C25F7"/>
    <w:pPr>
      <w:keepNext/>
      <w:keepLines/>
      <w:numPr>
        <w:ilvl w:val="1"/>
        <w:numId w:val="1"/>
      </w:numPr>
      <w:tabs>
        <w:tab w:val="left" w:pos="1170"/>
      </w:tabs>
      <w:spacing w:before="120"/>
      <w:outlineLvl w:val="1"/>
    </w:pPr>
    <w:rPr>
      <w:rFonts w:ascii="Times" w:hAnsi="Times"/>
      <w:b/>
      <w:sz w:val="24"/>
    </w:rPr>
  </w:style>
  <w:style w:type="paragraph" w:styleId="Heading3">
    <w:name w:val="heading 3"/>
    <w:next w:val="Normal"/>
    <w:link w:val="Heading3Char"/>
    <w:qFormat/>
    <w:rsid w:val="004C25F7"/>
    <w:pPr>
      <w:keepNext/>
      <w:keepLines/>
      <w:numPr>
        <w:ilvl w:val="2"/>
        <w:numId w:val="1"/>
      </w:numPr>
      <w:tabs>
        <w:tab w:val="left" w:pos="1620"/>
      </w:tabs>
      <w:spacing w:before="120"/>
      <w:outlineLvl w:val="2"/>
    </w:pPr>
    <w:rPr>
      <w:rFonts w:ascii="Times" w:hAnsi="Times"/>
      <w:b/>
      <w:sz w:val="24"/>
    </w:rPr>
  </w:style>
  <w:style w:type="paragraph" w:styleId="Heading4">
    <w:name w:val="heading 4"/>
    <w:next w:val="Normal"/>
    <w:link w:val="Heading4Char"/>
    <w:qFormat/>
    <w:rsid w:val="004C25F7"/>
    <w:pPr>
      <w:keepNext/>
      <w:keepLines/>
      <w:numPr>
        <w:ilvl w:val="3"/>
        <w:numId w:val="1"/>
      </w:numPr>
      <w:tabs>
        <w:tab w:val="left" w:pos="2160"/>
      </w:tabs>
      <w:outlineLvl w:val="3"/>
    </w:pPr>
    <w:rPr>
      <w:rFonts w:ascii="Times" w:hAnsi="Times"/>
      <w:b/>
      <w:sz w:val="24"/>
    </w:rPr>
  </w:style>
  <w:style w:type="paragraph" w:styleId="Heading5">
    <w:name w:val="heading 5"/>
    <w:next w:val="Normal"/>
    <w:link w:val="Heading5Char"/>
    <w:qFormat/>
    <w:rsid w:val="004C25F7"/>
    <w:pPr>
      <w:keepNext/>
      <w:keepLines/>
      <w:numPr>
        <w:ilvl w:val="4"/>
        <w:numId w:val="1"/>
      </w:numPr>
      <w:spacing w:before="120"/>
      <w:outlineLvl w:val="4"/>
    </w:pPr>
    <w:rPr>
      <w:rFonts w:ascii="Times" w:hAnsi="Times"/>
      <w:b/>
      <w:sz w:val="24"/>
    </w:rPr>
  </w:style>
  <w:style w:type="paragraph" w:styleId="Heading6">
    <w:name w:val="heading 6"/>
    <w:basedOn w:val="Normal"/>
    <w:next w:val="Normal"/>
    <w:link w:val="Heading6Char"/>
    <w:qFormat/>
    <w:rsid w:val="004C25F7"/>
    <w:pPr>
      <w:keepNext/>
      <w:keepLines/>
      <w:numPr>
        <w:ilvl w:val="5"/>
        <w:numId w:val="1"/>
      </w:numPr>
      <w:spacing w:before="24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qFormat/>
    <w:rsid w:val="004C25F7"/>
    <w:pPr>
      <w:keepNext/>
      <w:keepLines/>
      <w:numPr>
        <w:ilvl w:val="6"/>
        <w:numId w:val="1"/>
      </w:numPr>
      <w:spacing w:after="240"/>
      <w:jc w:val="center"/>
      <w:outlineLvl w:val="6"/>
    </w:pPr>
    <w:rPr>
      <w:b/>
      <w:sz w:val="24"/>
    </w:rPr>
  </w:style>
  <w:style w:type="paragraph" w:styleId="Heading8">
    <w:name w:val="heading 8"/>
    <w:next w:val="Normal"/>
    <w:link w:val="Heading8Char"/>
    <w:qFormat/>
    <w:rsid w:val="004C25F7"/>
    <w:pPr>
      <w:keepNext/>
      <w:keepLines/>
      <w:pageBreakBefore/>
      <w:numPr>
        <w:ilvl w:val="7"/>
        <w:numId w:val="1"/>
      </w:numPr>
      <w:spacing w:after="240"/>
      <w:jc w:val="center"/>
      <w:outlineLvl w:val="7"/>
    </w:pPr>
    <w:rPr>
      <w:b/>
      <w:sz w:val="24"/>
    </w:rPr>
  </w:style>
  <w:style w:type="paragraph" w:styleId="Heading9">
    <w:name w:val="heading 9"/>
    <w:next w:val="Normal"/>
    <w:link w:val="Heading9Char"/>
    <w:qFormat/>
    <w:rsid w:val="004C25F7"/>
    <w:pPr>
      <w:keepNext/>
      <w:numPr>
        <w:ilvl w:val="8"/>
        <w:numId w:val="1"/>
      </w:numPr>
      <w:spacing w:before="240"/>
      <w:outlineLvl w:val="8"/>
    </w:pPr>
    <w:rPr>
      <w:rFonts w:ascii="Times" w:hAnsi="Times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C25F7"/>
    <w:rPr>
      <w:rFonts w:ascii="Times" w:hAnsi="Times"/>
      <w:b/>
      <w:kern w:val="28"/>
      <w:sz w:val="24"/>
    </w:rPr>
  </w:style>
  <w:style w:type="character" w:customStyle="1" w:styleId="Heading2Char">
    <w:name w:val="Heading 2 Char"/>
    <w:basedOn w:val="DefaultParagraphFont"/>
    <w:link w:val="Heading2"/>
    <w:rsid w:val="004C25F7"/>
    <w:rPr>
      <w:rFonts w:ascii="Times" w:hAnsi="Times"/>
      <w:b/>
      <w:sz w:val="24"/>
    </w:rPr>
  </w:style>
  <w:style w:type="character" w:customStyle="1" w:styleId="Heading3Char">
    <w:name w:val="Heading 3 Char"/>
    <w:basedOn w:val="DefaultParagraphFont"/>
    <w:link w:val="Heading3"/>
    <w:rsid w:val="004C25F7"/>
    <w:rPr>
      <w:rFonts w:ascii="Times" w:hAnsi="Times"/>
      <w:b/>
      <w:sz w:val="24"/>
    </w:rPr>
  </w:style>
  <w:style w:type="character" w:customStyle="1" w:styleId="Heading4Char">
    <w:name w:val="Heading 4 Char"/>
    <w:basedOn w:val="DefaultParagraphFont"/>
    <w:link w:val="Heading4"/>
    <w:rsid w:val="004C25F7"/>
    <w:rPr>
      <w:rFonts w:ascii="Times" w:hAnsi="Times"/>
      <w:b/>
      <w:sz w:val="24"/>
    </w:rPr>
  </w:style>
  <w:style w:type="character" w:customStyle="1" w:styleId="Heading5Char">
    <w:name w:val="Heading 5 Char"/>
    <w:basedOn w:val="DefaultParagraphFont"/>
    <w:link w:val="Heading5"/>
    <w:rsid w:val="004C25F7"/>
    <w:rPr>
      <w:rFonts w:ascii="Times" w:hAnsi="Times"/>
      <w:b/>
      <w:sz w:val="24"/>
    </w:rPr>
  </w:style>
  <w:style w:type="character" w:customStyle="1" w:styleId="Heading6Char">
    <w:name w:val="Heading 6 Char"/>
    <w:basedOn w:val="DefaultParagraphFont"/>
    <w:link w:val="Heading6"/>
    <w:rsid w:val="004C25F7"/>
    <w:rPr>
      <w:b/>
    </w:rPr>
  </w:style>
  <w:style w:type="character" w:customStyle="1" w:styleId="Heading7Char">
    <w:name w:val="Heading 7 Char"/>
    <w:basedOn w:val="DefaultParagraphFont"/>
    <w:link w:val="Heading7"/>
    <w:rsid w:val="004C25F7"/>
    <w:rPr>
      <w:b/>
      <w:sz w:val="24"/>
    </w:rPr>
  </w:style>
  <w:style w:type="character" w:customStyle="1" w:styleId="Heading8Char">
    <w:name w:val="Heading 8 Char"/>
    <w:basedOn w:val="DefaultParagraphFont"/>
    <w:link w:val="Heading8"/>
    <w:rsid w:val="004C25F7"/>
    <w:rPr>
      <w:b/>
      <w:sz w:val="24"/>
    </w:rPr>
  </w:style>
  <w:style w:type="character" w:customStyle="1" w:styleId="Heading9Char">
    <w:name w:val="Heading 9 Char"/>
    <w:basedOn w:val="DefaultParagraphFont"/>
    <w:link w:val="Heading9"/>
    <w:rsid w:val="004C25F7"/>
    <w:rPr>
      <w:rFonts w:ascii="Times" w:hAnsi="Times"/>
      <w:b/>
      <w:sz w:val="24"/>
    </w:rPr>
  </w:style>
  <w:style w:type="paragraph" w:styleId="Caption">
    <w:name w:val="caption"/>
    <w:basedOn w:val="Normal"/>
    <w:next w:val="Normal"/>
    <w:uiPriority w:val="99"/>
    <w:qFormat/>
    <w:rsid w:val="004C25F7"/>
    <w:pPr>
      <w:spacing w:before="120"/>
    </w:pPr>
    <w:rPr>
      <w:rFonts w:eastAsia="Batang"/>
      <w:b/>
      <w:sz w:val="24"/>
      <w:szCs w:val="24"/>
      <w:lang w:val="en-GB" w:eastAsia="ko-KR"/>
    </w:rPr>
  </w:style>
  <w:style w:type="paragraph" w:styleId="Title">
    <w:name w:val="Title"/>
    <w:basedOn w:val="Normal"/>
    <w:link w:val="TitleChar"/>
    <w:qFormat/>
    <w:rsid w:val="004C25F7"/>
    <w:pPr>
      <w:spacing w:before="2040"/>
      <w:jc w:val="center"/>
    </w:pPr>
    <w:rPr>
      <w:b/>
      <w:sz w:val="48"/>
    </w:rPr>
  </w:style>
  <w:style w:type="character" w:customStyle="1" w:styleId="TitleChar">
    <w:name w:val="Title Char"/>
    <w:basedOn w:val="DefaultParagraphFont"/>
    <w:link w:val="Title"/>
    <w:rsid w:val="004C25F7"/>
    <w:rPr>
      <w:b/>
      <w:sz w:val="48"/>
    </w:rPr>
  </w:style>
  <w:style w:type="paragraph" w:styleId="Subtitle">
    <w:name w:val="Subtitle"/>
    <w:basedOn w:val="Normal"/>
    <w:link w:val="SubtitleChar"/>
    <w:qFormat/>
    <w:rsid w:val="004C25F7"/>
    <w:pPr>
      <w:jc w:val="center"/>
    </w:pPr>
    <w:rPr>
      <w:bCs/>
      <w:sz w:val="28"/>
    </w:rPr>
  </w:style>
  <w:style w:type="character" w:customStyle="1" w:styleId="SubtitleChar">
    <w:name w:val="Subtitle Char"/>
    <w:basedOn w:val="DefaultParagraphFont"/>
    <w:link w:val="Subtitle"/>
    <w:rsid w:val="004C25F7"/>
    <w:rPr>
      <w:bCs/>
      <w:sz w:val="28"/>
    </w:rPr>
  </w:style>
  <w:style w:type="paragraph" w:styleId="ListParagraph">
    <w:name w:val="List Paragraph"/>
    <w:basedOn w:val="Normal"/>
    <w:uiPriority w:val="34"/>
    <w:qFormat/>
    <w:rsid w:val="004C25F7"/>
    <w:pPr>
      <w:ind w:left="720"/>
      <w:contextualSpacing/>
    </w:pPr>
  </w:style>
  <w:style w:type="paragraph" w:customStyle="1" w:styleId="Text2">
    <w:name w:val="Text 2"/>
    <w:rsid w:val="00015E5D"/>
    <w:pPr>
      <w:spacing w:after="120"/>
      <w:ind w:left="1170"/>
    </w:pPr>
  </w:style>
  <w:style w:type="character" w:styleId="CommentReference">
    <w:name w:val="annotation reference"/>
    <w:basedOn w:val="DefaultParagraphFont"/>
    <w:uiPriority w:val="99"/>
    <w:semiHidden/>
    <w:unhideWhenUsed/>
    <w:rsid w:val="00015E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5E5D"/>
    <w:pPr>
      <w:ind w:left="0" w:right="-144"/>
    </w:pPr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5E5D"/>
    <w:rPr>
      <w:rFonts w:asciiTheme="minorHAnsi" w:eastAsiaTheme="minorHAnsi" w:hAnsiTheme="minorHAnsi" w:cstheme="minorBidi"/>
    </w:rPr>
  </w:style>
  <w:style w:type="paragraph" w:customStyle="1" w:styleId="Text3">
    <w:name w:val="Text 3"/>
    <w:uiPriority w:val="99"/>
    <w:rsid w:val="00DC0D51"/>
    <w:pPr>
      <w:spacing w:after="120"/>
      <w:ind w:left="1620"/>
    </w:pPr>
    <w:rPr>
      <w:rFonts w:ascii="Times" w:hAnsi="Times"/>
    </w:rPr>
  </w:style>
  <w:style w:type="paragraph" w:styleId="Header">
    <w:name w:val="header"/>
    <w:basedOn w:val="Normal"/>
    <w:link w:val="HeaderChar"/>
    <w:uiPriority w:val="99"/>
    <w:semiHidden/>
    <w:unhideWhenUsed/>
    <w:rsid w:val="006437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37FD"/>
  </w:style>
  <w:style w:type="paragraph" w:styleId="Footer">
    <w:name w:val="footer"/>
    <w:basedOn w:val="Normal"/>
    <w:link w:val="FooterChar"/>
    <w:uiPriority w:val="99"/>
    <w:semiHidden/>
    <w:unhideWhenUsed/>
    <w:rsid w:val="006437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37FD"/>
  </w:style>
  <w:style w:type="paragraph" w:styleId="BalloonText">
    <w:name w:val="Balloon Text"/>
    <w:basedOn w:val="Normal"/>
    <w:link w:val="BalloonTextChar"/>
    <w:uiPriority w:val="99"/>
    <w:semiHidden/>
    <w:unhideWhenUsed/>
    <w:rsid w:val="006437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7FD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6437FD"/>
    <w:pPr>
      <w:spacing w:before="120"/>
      <w:ind w:left="540"/>
    </w:pPr>
    <w:rPr>
      <w:rFonts w:eastAsia="SimSun"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6437FD"/>
    <w:rPr>
      <w:rFonts w:eastAsia="SimSun"/>
      <w:sz w:val="22"/>
    </w:rPr>
  </w:style>
  <w:style w:type="character" w:styleId="PageNumber">
    <w:name w:val="page number"/>
    <w:basedOn w:val="DefaultParagraphFont"/>
    <w:rsid w:val="006437FD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4355"/>
    <w:pPr>
      <w:ind w:left="1166" w:right="0"/>
    </w:pPr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4355"/>
    <w:rPr>
      <w:rFonts w:asciiTheme="minorHAnsi" w:eastAsiaTheme="minorHAnsi" w:hAnsiTheme="minorHAnsi" w:cstheme="minorBidi"/>
      <w:b/>
      <w:bCs/>
    </w:rPr>
  </w:style>
  <w:style w:type="table" w:styleId="TableGrid">
    <w:name w:val="Table Grid"/>
    <w:basedOn w:val="TableNormal"/>
    <w:uiPriority w:val="59"/>
    <w:rsid w:val="004F70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3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FDD010-5C59-4D90-88D6-B38D8F263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1425</Words>
  <Characters>8128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A&amp;E Specs</vt:lpstr>
    </vt:vector>
  </TitlesOfParts>
  <Company>Tyco Safety Products</Company>
  <LinksUpToDate>false</LinksUpToDate>
  <CharactersWithSpaces>9534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A&amp;E Specs</dc:title>
  <dc:subject>illustra 625PTZ Dome</dc:subject>
  <dc:creator>American Dynamics</dc:creator>
  <cp:lastModifiedBy>tmikaru</cp:lastModifiedBy>
  <cp:revision>2</cp:revision>
  <dcterms:created xsi:type="dcterms:W3CDTF">2014-01-31T15:37:00Z</dcterms:created>
  <dcterms:modified xsi:type="dcterms:W3CDTF">2014-01-31T15:37:00Z</dcterms:modified>
</cp:coreProperties>
</file>