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DC" w:rsidRDefault="00D441DC" w:rsidP="009C7468">
      <w:pPr>
        <w:pStyle w:val="Style1"/>
      </w:pPr>
    </w:p>
    <w:p w:rsidR="00D441DC" w:rsidRDefault="00D441DC" w:rsidP="009C7468">
      <w:pPr>
        <w:pStyle w:val="Style1"/>
      </w:pPr>
    </w:p>
    <w:p w:rsidR="009C7468" w:rsidRPr="008F1580" w:rsidRDefault="00155AEB" w:rsidP="009C7468">
      <w:pPr>
        <w:pStyle w:val="Style1"/>
      </w:pPr>
      <w:r>
        <w:pict>
          <v:rect id="_x0000_i1025" style="width:415.45pt;height:3pt" o:hralign="right" o:hrstd="t" o:hrnoshade="t" o:hr="t" fillcolor="black" stroked="f"/>
        </w:pict>
      </w:r>
    </w:p>
    <w:p w:rsidR="007B754F" w:rsidRPr="00004767" w:rsidRDefault="00D74823" w:rsidP="00004767">
      <w:pPr>
        <w:pStyle w:val="Style1"/>
        <w:ind w:left="720" w:firstLine="0"/>
        <w:rPr>
          <w:rFonts w:ascii="AvantGarde" w:hAnsi="AvantGarde"/>
          <w:b/>
          <w:sz w:val="32"/>
          <w:szCs w:val="32"/>
        </w:rPr>
      </w:pPr>
      <w:r w:rsidRPr="00D441DC">
        <w:rPr>
          <w:rFonts w:ascii="AvantGarde" w:hAnsi="AvantGarde"/>
          <w:b/>
          <w:sz w:val="32"/>
          <w:szCs w:val="32"/>
        </w:rPr>
        <w:t>illustra</w:t>
      </w:r>
      <w:r w:rsidR="00093A2E" w:rsidRPr="00D441DC">
        <w:rPr>
          <w:rFonts w:ascii="AvantGarde" w:hAnsi="AvantGarde"/>
          <w:b/>
          <w:sz w:val="32"/>
          <w:szCs w:val="32"/>
        </w:rPr>
        <w:t xml:space="preserve"> </w:t>
      </w:r>
      <w:r w:rsidR="00841813" w:rsidRPr="00D441DC">
        <w:rPr>
          <w:rFonts w:ascii="AvantGarde" w:hAnsi="AvantGarde"/>
          <w:b/>
          <w:sz w:val="32"/>
          <w:szCs w:val="32"/>
        </w:rPr>
        <w:t>600</w:t>
      </w:r>
      <w:r w:rsidR="0007679C" w:rsidRPr="00D441DC">
        <w:rPr>
          <w:rFonts w:ascii="AvantGarde" w:hAnsi="AvantGarde"/>
          <w:b/>
          <w:sz w:val="32"/>
          <w:szCs w:val="32"/>
        </w:rPr>
        <w:t>/610</w:t>
      </w:r>
      <w:r w:rsidR="00093A2E" w:rsidRPr="00D441DC">
        <w:rPr>
          <w:rFonts w:ascii="AvantGarde" w:hAnsi="AvantGarde"/>
          <w:b/>
          <w:sz w:val="32"/>
          <w:szCs w:val="32"/>
        </w:rPr>
        <w:t xml:space="preserve"> Series </w:t>
      </w:r>
      <w:r w:rsidR="00093A2E" w:rsidRPr="00D441DC">
        <w:rPr>
          <w:rFonts w:ascii="AvantGarde" w:hAnsi="AvantGarde"/>
          <w:b/>
          <w:sz w:val="32"/>
          <w:szCs w:val="32"/>
        </w:rPr>
        <w:br/>
      </w:r>
      <w:r w:rsidR="009C7468" w:rsidRPr="00D441DC">
        <w:rPr>
          <w:rFonts w:ascii="AvantGarde" w:hAnsi="AvantGarde"/>
          <w:b/>
          <w:sz w:val="32"/>
          <w:szCs w:val="32"/>
        </w:rPr>
        <w:t>Indoor</w:t>
      </w:r>
      <w:r w:rsidR="0007679C" w:rsidRPr="00D441DC">
        <w:rPr>
          <w:rFonts w:ascii="AvantGarde" w:hAnsi="AvantGarde"/>
          <w:b/>
          <w:sz w:val="32"/>
          <w:szCs w:val="32"/>
        </w:rPr>
        <w:t>/Outdoor</w:t>
      </w:r>
      <w:r w:rsidR="009C7468" w:rsidRPr="00D441DC">
        <w:rPr>
          <w:rFonts w:ascii="AvantGarde" w:hAnsi="AvantGarde"/>
          <w:b/>
          <w:sz w:val="32"/>
          <w:szCs w:val="32"/>
        </w:rPr>
        <w:t xml:space="preserve"> Fixed Dome</w:t>
      </w:r>
      <w:r w:rsidR="003E0AD2">
        <w:rPr>
          <w:rFonts w:ascii="AvantGarde" w:hAnsi="AvantGarde"/>
          <w:b/>
          <w:sz w:val="32"/>
          <w:szCs w:val="32"/>
        </w:rPr>
        <w:t xml:space="preserve"> </w:t>
      </w:r>
      <w:r w:rsidR="00CC1A57" w:rsidRPr="00D441DC">
        <w:rPr>
          <w:rFonts w:ascii="AvantGarde" w:hAnsi="AvantGarde"/>
          <w:b/>
          <w:sz w:val="32"/>
          <w:szCs w:val="32"/>
        </w:rPr>
        <w:t>HD</w:t>
      </w:r>
      <w:r w:rsidR="003E0AD2">
        <w:rPr>
          <w:rFonts w:ascii="AvantGarde" w:hAnsi="AvantGarde"/>
          <w:b/>
          <w:sz w:val="32"/>
          <w:szCs w:val="32"/>
        </w:rPr>
        <w:t xml:space="preserve"> (High Definition)</w:t>
      </w:r>
      <w:r w:rsidR="009C7468" w:rsidRPr="00D441DC">
        <w:rPr>
          <w:rFonts w:ascii="AvantGarde" w:hAnsi="AvantGarde"/>
          <w:b/>
          <w:sz w:val="32"/>
          <w:szCs w:val="32"/>
        </w:rPr>
        <w:t xml:space="preserve"> Cameras</w:t>
      </w:r>
      <w:r w:rsidR="003B028C">
        <w:rPr>
          <w:rFonts w:ascii="AvantGarde" w:hAnsi="AvantGarde"/>
          <w:b/>
          <w:sz w:val="32"/>
          <w:szCs w:val="32"/>
        </w:rPr>
        <w:t xml:space="preserve"> – </w:t>
      </w:r>
      <w:r w:rsidR="003B028C" w:rsidRPr="00FB7264">
        <w:rPr>
          <w:rFonts w:ascii="AvantGarde" w:hAnsi="AvantGarde"/>
          <w:b/>
          <w:sz w:val="32"/>
          <w:szCs w:val="32"/>
        </w:rPr>
        <w:t>Wide Angle and Telephoto Models</w:t>
      </w:r>
      <w:r w:rsidR="00F72599" w:rsidRPr="00D441DC">
        <w:rPr>
          <w:rFonts w:ascii="AvantGarde" w:hAnsi="AvantGarde"/>
          <w:b/>
          <w:sz w:val="32"/>
          <w:szCs w:val="32"/>
        </w:rPr>
        <w:br/>
      </w:r>
    </w:p>
    <w:p w:rsidR="007B754F" w:rsidRDefault="007B754F" w:rsidP="007B754F">
      <w:pPr>
        <w:pStyle w:val="Style1"/>
        <w:ind w:left="2070" w:firstLine="90"/>
        <w:rPr>
          <w:rFonts w:ascii="Arial" w:hAnsi="Arial"/>
          <w:b/>
          <w:sz w:val="32"/>
          <w:szCs w:val="32"/>
        </w:rPr>
      </w:pPr>
    </w:p>
    <w:p w:rsidR="00D441DC" w:rsidRDefault="00004767" w:rsidP="00004767">
      <w:pPr>
        <w:pStyle w:val="Style1"/>
        <w:ind w:left="2070" w:firstLine="90"/>
        <w:rPr>
          <w:rFonts w:ascii="Arial" w:hAnsi="Arial"/>
          <w:b/>
          <w:sz w:val="32"/>
          <w:szCs w:val="32"/>
        </w:rPr>
      </w:pPr>
      <w:r>
        <w:rPr>
          <w:rFonts w:ascii="Arial" w:hAnsi="Arial"/>
          <w:b/>
          <w:sz w:val="32"/>
          <w:szCs w:val="32"/>
        </w:rPr>
        <w:t xml:space="preserve">     </w:t>
      </w:r>
      <w:r w:rsidR="003E0AD2">
        <w:rPr>
          <w:rFonts w:ascii="Arial" w:hAnsi="Arial"/>
          <w:b/>
          <w:noProof/>
          <w:sz w:val="32"/>
          <w:szCs w:val="32"/>
          <w:lang w:val="en-GB" w:eastAsia="en-GB"/>
        </w:rPr>
        <w:drawing>
          <wp:inline distT="0" distB="0" distL="0" distR="0">
            <wp:extent cx="2629052" cy="2539660"/>
            <wp:effectExtent l="19050" t="0" r="0" b="0"/>
            <wp:docPr id="3" name="Picture 2" descr="Illustra_600_IP_outdoor_minidome_p3_01_n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_600_IP_outdoor_minidome_p3_01_na_b.JPG"/>
                    <pic:cNvPicPr/>
                  </pic:nvPicPr>
                  <pic:blipFill>
                    <a:blip r:embed="rId8"/>
                    <a:stretch>
                      <a:fillRect/>
                    </a:stretch>
                  </pic:blipFill>
                  <pic:spPr>
                    <a:xfrm>
                      <a:off x="0" y="0"/>
                      <a:ext cx="2633319" cy="2543782"/>
                    </a:xfrm>
                    <a:prstGeom prst="rect">
                      <a:avLst/>
                    </a:prstGeom>
                  </pic:spPr>
                </pic:pic>
              </a:graphicData>
            </a:graphic>
          </wp:inline>
        </w:drawing>
      </w:r>
    </w:p>
    <w:p w:rsidR="007B754F" w:rsidRDefault="007B754F" w:rsidP="00004767">
      <w:pPr>
        <w:pStyle w:val="Style1"/>
        <w:rPr>
          <w:rFonts w:ascii="Arial" w:hAnsi="Arial"/>
          <w:b/>
          <w:sz w:val="24"/>
          <w:szCs w:val="24"/>
        </w:rPr>
      </w:pPr>
    </w:p>
    <w:p w:rsidR="00004767" w:rsidRPr="00004767" w:rsidRDefault="00004767" w:rsidP="00004767">
      <w:pPr>
        <w:pStyle w:val="Style1"/>
        <w:rPr>
          <w:rFonts w:ascii="Arial" w:hAnsi="Arial"/>
          <w:b/>
          <w:sz w:val="24"/>
          <w:szCs w:val="24"/>
        </w:rPr>
      </w:pPr>
    </w:p>
    <w:p w:rsidR="00D441DC" w:rsidRPr="00D441DC" w:rsidRDefault="00D441DC" w:rsidP="00581730">
      <w:pPr>
        <w:pStyle w:val="One"/>
        <w:ind w:left="0"/>
        <w:rPr>
          <w:rFonts w:ascii="AvantGarde" w:hAnsi="AvantGarde" w:cs="Arial"/>
        </w:rPr>
      </w:pPr>
      <w:r w:rsidRPr="00D441DC">
        <w:rPr>
          <w:rFonts w:ascii="AvantGarde" w:hAnsi="AvantGarde" w:cs="Arial"/>
        </w:rPr>
        <w:t>American Dynamics makes no representations or warranties with respect to the contents hereof and specifically disclaims any implied warranties of merchantability or fitness for any particular purpose. Furthermore, American Dynamics reserves the right to revise this publication from time to time in the content hereof without the obligation to notify any person of any such revision or changes.</w:t>
      </w: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Pr="004D59B6" w:rsidRDefault="00D441DC" w:rsidP="00D441DC">
      <w:r w:rsidRPr="007E666D">
        <w:rPr>
          <w:rStyle w:val="AEBodyChar"/>
          <w:rFonts w:eastAsia="SimSun"/>
        </w:rPr>
        <w:t>NOTE</w:t>
      </w:r>
      <w:r w:rsidRPr="004D59B6">
        <w:t>:</w:t>
      </w:r>
    </w:p>
    <w:p w:rsidR="00D441DC" w:rsidRPr="004D59B6" w:rsidRDefault="00D441DC" w:rsidP="00FB7264">
      <w:pPr>
        <w:pStyle w:val="StyleArial10ptRight294BottomSinglesolidlineAuto"/>
        <w:ind w:right="-43"/>
      </w:pPr>
      <w:r w:rsidRPr="004D59B6">
        <w:t xml:space="preserve">The specifier should carefully select the portions of this document that fit the intended application. Feel free to consult with </w:t>
      </w:r>
      <w:r>
        <w:t>American Dynamics</w:t>
      </w:r>
      <w:r w:rsidRPr="004D59B6">
        <w:t xml:space="preserve"> regarding your particular application.</w:t>
      </w:r>
    </w:p>
    <w:p w:rsidR="000346F6" w:rsidRDefault="000346F6" w:rsidP="00BF0E15">
      <w:pPr>
        <w:autoSpaceDE w:val="0"/>
        <w:autoSpaceDN w:val="0"/>
        <w:adjustRightInd w:val="0"/>
        <w:rPr>
          <w:rFonts w:ascii="Arial" w:hAnsi="Arial" w:cs="Arial"/>
          <w:b/>
          <w:sz w:val="32"/>
          <w:szCs w:val="32"/>
          <w:lang w:eastAsia="zh-CN"/>
        </w:rPr>
      </w:pPr>
    </w:p>
    <w:p w:rsidR="00581730" w:rsidRDefault="00581730" w:rsidP="00581730">
      <w:pPr>
        <w:autoSpaceDE w:val="0"/>
        <w:autoSpaceDN w:val="0"/>
        <w:adjustRightInd w:val="0"/>
        <w:rPr>
          <w:rStyle w:val="PageNumber"/>
          <w:rFonts w:ascii="Arial" w:hAnsi="Arial" w:cs="Arial"/>
          <w:b/>
          <w:sz w:val="16"/>
          <w:szCs w:val="16"/>
        </w:rPr>
      </w:pPr>
    </w:p>
    <w:p w:rsidR="00581730" w:rsidRDefault="00581730" w:rsidP="00581730">
      <w:pPr>
        <w:autoSpaceDE w:val="0"/>
        <w:autoSpaceDN w:val="0"/>
        <w:adjustRightInd w:val="0"/>
        <w:jc w:val="center"/>
        <w:rPr>
          <w:rStyle w:val="PageNumber"/>
          <w:rFonts w:ascii="Arial" w:hAnsi="Arial" w:cs="Arial"/>
          <w:b/>
          <w:sz w:val="16"/>
          <w:szCs w:val="16"/>
        </w:rPr>
      </w:pPr>
    </w:p>
    <w:p w:rsidR="00581730" w:rsidRPr="00FB7264" w:rsidRDefault="00FB7264" w:rsidP="00581730">
      <w:pPr>
        <w:autoSpaceDE w:val="0"/>
        <w:autoSpaceDN w:val="0"/>
        <w:adjustRightInd w:val="0"/>
        <w:jc w:val="center"/>
        <w:rPr>
          <w:rFonts w:ascii="Arial" w:hAnsi="Arial" w:cs="Arial"/>
          <w:lang w:eastAsia="zh-CN"/>
        </w:rPr>
      </w:pPr>
      <w:r w:rsidRPr="00FB7264">
        <w:rPr>
          <w:rStyle w:val="PageNumber"/>
          <w:rFonts w:ascii="Arial" w:hAnsi="Arial" w:cs="Arial"/>
        </w:rPr>
        <w:t>8200-2755-24</w:t>
      </w:r>
      <w:r w:rsidR="00581730" w:rsidRPr="00FB7264">
        <w:rPr>
          <w:rStyle w:val="PageNumber"/>
          <w:rFonts w:ascii="Arial" w:hAnsi="Arial" w:cs="Arial"/>
        </w:rPr>
        <w:t xml:space="preserve"> A0</w:t>
      </w:r>
    </w:p>
    <w:p w:rsidR="000346F6" w:rsidRDefault="000346F6" w:rsidP="00581730">
      <w:pPr>
        <w:autoSpaceDE w:val="0"/>
        <w:autoSpaceDN w:val="0"/>
        <w:adjustRightInd w:val="0"/>
        <w:jc w:val="center"/>
        <w:rPr>
          <w:rFonts w:ascii="Arial" w:hAnsi="Arial" w:cs="Arial"/>
          <w:b/>
          <w:sz w:val="32"/>
          <w:szCs w:val="32"/>
          <w:lang w:eastAsia="zh-CN"/>
        </w:rPr>
      </w:pPr>
    </w:p>
    <w:sdt>
      <w:sdtPr>
        <w:rPr>
          <w:rFonts w:ascii="Times New Roman" w:eastAsia="SimSun" w:hAnsi="Times New Roman"/>
          <w:b w:val="0"/>
          <w:bCs w:val="0"/>
          <w:kern w:val="0"/>
          <w:sz w:val="20"/>
          <w:szCs w:val="20"/>
        </w:rPr>
        <w:id w:val="25121871"/>
        <w:docPartObj>
          <w:docPartGallery w:val="Table of Contents"/>
          <w:docPartUnique/>
        </w:docPartObj>
      </w:sdtPr>
      <w:sdtContent>
        <w:bookmarkStart w:id="0" w:name="_Toc333329038" w:displacedByCustomXml="prev"/>
        <w:p w:rsidR="00D441DC" w:rsidRDefault="00D441DC" w:rsidP="007D3CDA">
          <w:pPr>
            <w:pStyle w:val="Heading1"/>
            <w:numPr>
              <w:ilvl w:val="0"/>
              <w:numId w:val="0"/>
            </w:numPr>
            <w:rPr>
              <w:rFonts w:ascii="Tahoma" w:hAnsi="Tahoma" w:cs="Tahoma"/>
            </w:rPr>
          </w:pPr>
          <w:r w:rsidRPr="00C138B6">
            <w:rPr>
              <w:rFonts w:ascii="Arial" w:hAnsi="Arial" w:cs="Arial"/>
              <w:color w:val="1F497D" w:themeColor="text2"/>
              <w:sz w:val="28"/>
              <w:szCs w:val="28"/>
            </w:rPr>
            <w:t>Contents</w:t>
          </w:r>
          <w:bookmarkEnd w:id="0"/>
        </w:p>
        <w:p w:rsidR="00270539" w:rsidRDefault="00270539" w:rsidP="00270539"/>
        <w:p w:rsidR="00270539" w:rsidRPr="00270539" w:rsidRDefault="00270539" w:rsidP="00270539"/>
        <w:p w:rsidR="00C138B6" w:rsidRPr="00261E00" w:rsidRDefault="00155AEB">
          <w:pPr>
            <w:pStyle w:val="TOC1"/>
            <w:rPr>
              <w:rFonts w:ascii="Arial" w:eastAsiaTheme="minorEastAsia" w:hAnsi="Arial" w:cs="Arial"/>
              <w:noProof/>
              <w:sz w:val="22"/>
              <w:szCs w:val="22"/>
              <w:lang w:val="en-GB" w:eastAsia="en-GB"/>
            </w:rPr>
          </w:pPr>
          <w:r w:rsidRPr="00261E00">
            <w:rPr>
              <w:rFonts w:ascii="Arial" w:hAnsi="Arial" w:cs="Arial"/>
            </w:rPr>
            <w:fldChar w:fldCharType="begin"/>
          </w:r>
          <w:r w:rsidR="00B701D3" w:rsidRPr="00261E00">
            <w:rPr>
              <w:rFonts w:ascii="Arial" w:hAnsi="Arial" w:cs="Arial"/>
            </w:rPr>
            <w:instrText xml:space="preserve"> TOC \o "1-3" \h \z \u </w:instrText>
          </w:r>
          <w:r w:rsidRPr="00261E00">
            <w:rPr>
              <w:rFonts w:ascii="Arial" w:hAnsi="Arial" w:cs="Arial"/>
            </w:rPr>
            <w:fldChar w:fldCharType="separate"/>
          </w:r>
          <w:hyperlink w:anchor="_Toc333329039" w:history="1">
            <w:r w:rsidR="00C138B6" w:rsidRPr="00261E00">
              <w:rPr>
                <w:rStyle w:val="Hyperlink"/>
                <w:rFonts w:ascii="Arial" w:hAnsi="Arial" w:cs="Arial"/>
                <w:noProof/>
                <w:lang w:eastAsia="zh-CN"/>
              </w:rPr>
              <w:t>1</w:t>
            </w:r>
            <w:r w:rsidR="00C138B6" w:rsidRPr="00261E00">
              <w:rPr>
                <w:rFonts w:ascii="Arial" w:eastAsiaTheme="minorEastAsia" w:hAnsi="Arial" w:cs="Arial"/>
                <w:noProof/>
                <w:sz w:val="22"/>
                <w:szCs w:val="22"/>
                <w:lang w:val="en-GB" w:eastAsia="en-GB"/>
              </w:rPr>
              <w:tab/>
            </w:r>
            <w:r w:rsidR="00C138B6" w:rsidRPr="00261E00">
              <w:rPr>
                <w:rStyle w:val="Hyperlink"/>
                <w:rFonts w:ascii="Arial" w:hAnsi="Arial" w:cs="Arial"/>
                <w:noProof/>
                <w:lang w:eastAsia="zh-CN"/>
              </w:rPr>
              <w:t>Bid-Spec</w:t>
            </w:r>
            <w:r w:rsidR="00C138B6" w:rsidRPr="00261E00">
              <w:rPr>
                <w:rFonts w:ascii="Arial" w:hAnsi="Arial" w:cs="Arial"/>
                <w:noProof/>
                <w:webHidden/>
              </w:rPr>
              <w:tab/>
            </w:r>
            <w:r w:rsidRPr="00261E00">
              <w:rPr>
                <w:rFonts w:ascii="Arial" w:hAnsi="Arial" w:cs="Arial"/>
                <w:noProof/>
                <w:webHidden/>
              </w:rPr>
              <w:fldChar w:fldCharType="begin"/>
            </w:r>
            <w:r w:rsidR="00C138B6" w:rsidRPr="00261E00">
              <w:rPr>
                <w:rFonts w:ascii="Arial" w:hAnsi="Arial" w:cs="Arial"/>
                <w:noProof/>
                <w:webHidden/>
              </w:rPr>
              <w:instrText xml:space="preserve"> PAGEREF _Toc333329039 \h </w:instrText>
            </w:r>
            <w:r w:rsidRPr="00261E00">
              <w:rPr>
                <w:rFonts w:ascii="Arial" w:hAnsi="Arial" w:cs="Arial"/>
                <w:noProof/>
                <w:webHidden/>
              </w:rPr>
            </w:r>
            <w:r w:rsidRPr="00261E00">
              <w:rPr>
                <w:rFonts w:ascii="Arial" w:hAnsi="Arial" w:cs="Arial"/>
                <w:noProof/>
                <w:webHidden/>
              </w:rPr>
              <w:fldChar w:fldCharType="separate"/>
            </w:r>
            <w:r w:rsidR="00C138B6" w:rsidRPr="00261E00">
              <w:rPr>
                <w:rFonts w:ascii="Arial" w:hAnsi="Arial" w:cs="Arial"/>
                <w:noProof/>
                <w:webHidden/>
              </w:rPr>
              <w:t>3</w:t>
            </w:r>
            <w:r w:rsidRPr="00261E00">
              <w:rPr>
                <w:rFonts w:ascii="Arial" w:hAnsi="Arial" w:cs="Arial"/>
                <w:noProof/>
                <w:webHidden/>
              </w:rPr>
              <w:fldChar w:fldCharType="end"/>
            </w:r>
          </w:hyperlink>
        </w:p>
        <w:p w:rsidR="00C138B6" w:rsidRPr="00261E00" w:rsidRDefault="00155AEB">
          <w:pPr>
            <w:pStyle w:val="TOC1"/>
            <w:rPr>
              <w:rFonts w:ascii="Arial" w:eastAsiaTheme="minorEastAsia" w:hAnsi="Arial" w:cs="Arial"/>
              <w:noProof/>
              <w:sz w:val="22"/>
              <w:szCs w:val="22"/>
              <w:lang w:val="en-GB" w:eastAsia="en-GB"/>
            </w:rPr>
          </w:pPr>
          <w:hyperlink w:anchor="_Toc333329040" w:history="1">
            <w:r w:rsidR="00C138B6" w:rsidRPr="00261E00">
              <w:rPr>
                <w:rStyle w:val="Hyperlink"/>
                <w:rFonts w:ascii="Arial" w:hAnsi="Arial" w:cs="Arial"/>
                <w:noProof/>
              </w:rPr>
              <w:t>2</w:t>
            </w:r>
            <w:r w:rsidR="00C138B6" w:rsidRPr="00261E00">
              <w:rPr>
                <w:rFonts w:ascii="Arial" w:eastAsiaTheme="minorEastAsia" w:hAnsi="Arial" w:cs="Arial"/>
                <w:noProof/>
                <w:sz w:val="22"/>
                <w:szCs w:val="22"/>
                <w:lang w:val="en-GB" w:eastAsia="en-GB"/>
              </w:rPr>
              <w:tab/>
            </w:r>
            <w:r w:rsidR="00C138B6" w:rsidRPr="00261E00">
              <w:rPr>
                <w:rStyle w:val="Hyperlink"/>
                <w:rFonts w:ascii="Arial" w:hAnsi="Arial" w:cs="Arial"/>
                <w:noProof/>
              </w:rPr>
              <w:t>Product Description</w:t>
            </w:r>
            <w:r w:rsidR="00C138B6" w:rsidRPr="00261E00">
              <w:rPr>
                <w:rFonts w:ascii="Arial" w:hAnsi="Arial" w:cs="Arial"/>
                <w:noProof/>
                <w:webHidden/>
              </w:rPr>
              <w:tab/>
            </w:r>
            <w:r w:rsidRPr="00261E00">
              <w:rPr>
                <w:rFonts w:ascii="Arial" w:hAnsi="Arial" w:cs="Arial"/>
                <w:noProof/>
                <w:webHidden/>
              </w:rPr>
              <w:fldChar w:fldCharType="begin"/>
            </w:r>
            <w:r w:rsidR="00C138B6" w:rsidRPr="00261E00">
              <w:rPr>
                <w:rFonts w:ascii="Arial" w:hAnsi="Arial" w:cs="Arial"/>
                <w:noProof/>
                <w:webHidden/>
              </w:rPr>
              <w:instrText xml:space="preserve"> PAGEREF _Toc333329040 \h </w:instrText>
            </w:r>
            <w:r w:rsidRPr="00261E00">
              <w:rPr>
                <w:rFonts w:ascii="Arial" w:hAnsi="Arial" w:cs="Arial"/>
                <w:noProof/>
                <w:webHidden/>
              </w:rPr>
            </w:r>
            <w:r w:rsidRPr="00261E00">
              <w:rPr>
                <w:rFonts w:ascii="Arial" w:hAnsi="Arial" w:cs="Arial"/>
                <w:noProof/>
                <w:webHidden/>
              </w:rPr>
              <w:fldChar w:fldCharType="separate"/>
            </w:r>
            <w:r w:rsidR="00C138B6" w:rsidRPr="00261E00">
              <w:rPr>
                <w:rFonts w:ascii="Arial" w:hAnsi="Arial" w:cs="Arial"/>
                <w:noProof/>
                <w:webHidden/>
              </w:rPr>
              <w:t>4</w:t>
            </w:r>
            <w:r w:rsidRPr="00261E00">
              <w:rPr>
                <w:rFonts w:ascii="Arial" w:hAnsi="Arial" w:cs="Arial"/>
                <w:noProof/>
                <w:webHidden/>
              </w:rPr>
              <w:fldChar w:fldCharType="end"/>
            </w:r>
          </w:hyperlink>
        </w:p>
        <w:p w:rsidR="00C138B6" w:rsidRPr="00261E00" w:rsidRDefault="00155AEB">
          <w:pPr>
            <w:pStyle w:val="TOC1"/>
            <w:rPr>
              <w:rFonts w:ascii="Arial" w:eastAsiaTheme="minorEastAsia" w:hAnsi="Arial" w:cs="Arial"/>
              <w:noProof/>
              <w:sz w:val="22"/>
              <w:szCs w:val="22"/>
              <w:lang w:val="en-GB" w:eastAsia="en-GB"/>
            </w:rPr>
          </w:pPr>
          <w:hyperlink w:anchor="_Toc333329041" w:history="1">
            <w:r w:rsidR="00C138B6" w:rsidRPr="00261E00">
              <w:rPr>
                <w:rStyle w:val="Hyperlink"/>
                <w:rFonts w:ascii="Arial" w:hAnsi="Arial" w:cs="Arial"/>
                <w:noProof/>
              </w:rPr>
              <w:t>3</w:t>
            </w:r>
            <w:r w:rsidR="00C138B6" w:rsidRPr="00261E00">
              <w:rPr>
                <w:rFonts w:ascii="Arial" w:eastAsiaTheme="minorEastAsia" w:hAnsi="Arial" w:cs="Arial"/>
                <w:noProof/>
                <w:sz w:val="22"/>
                <w:szCs w:val="22"/>
                <w:lang w:val="en-GB" w:eastAsia="en-GB"/>
              </w:rPr>
              <w:tab/>
            </w:r>
            <w:r w:rsidR="00C138B6" w:rsidRPr="00261E00">
              <w:rPr>
                <w:rStyle w:val="Hyperlink"/>
                <w:rFonts w:ascii="Arial" w:hAnsi="Arial" w:cs="Arial"/>
                <w:noProof/>
              </w:rPr>
              <w:t>Product Quick Specification</w:t>
            </w:r>
            <w:r w:rsidR="00C138B6" w:rsidRPr="00261E00">
              <w:rPr>
                <w:rFonts w:ascii="Arial" w:hAnsi="Arial" w:cs="Arial"/>
                <w:noProof/>
                <w:webHidden/>
              </w:rPr>
              <w:tab/>
            </w:r>
            <w:r w:rsidRPr="00261E00">
              <w:rPr>
                <w:rFonts w:ascii="Arial" w:hAnsi="Arial" w:cs="Arial"/>
                <w:noProof/>
                <w:webHidden/>
              </w:rPr>
              <w:fldChar w:fldCharType="begin"/>
            </w:r>
            <w:r w:rsidR="00C138B6" w:rsidRPr="00261E00">
              <w:rPr>
                <w:rFonts w:ascii="Arial" w:hAnsi="Arial" w:cs="Arial"/>
                <w:noProof/>
                <w:webHidden/>
              </w:rPr>
              <w:instrText xml:space="preserve"> PAGEREF _Toc333329041 \h </w:instrText>
            </w:r>
            <w:r w:rsidRPr="00261E00">
              <w:rPr>
                <w:rFonts w:ascii="Arial" w:hAnsi="Arial" w:cs="Arial"/>
                <w:noProof/>
                <w:webHidden/>
              </w:rPr>
            </w:r>
            <w:r w:rsidRPr="00261E00">
              <w:rPr>
                <w:rFonts w:ascii="Arial" w:hAnsi="Arial" w:cs="Arial"/>
                <w:noProof/>
                <w:webHidden/>
              </w:rPr>
              <w:fldChar w:fldCharType="separate"/>
            </w:r>
            <w:r w:rsidR="00C138B6" w:rsidRPr="00261E00">
              <w:rPr>
                <w:rFonts w:ascii="Arial" w:hAnsi="Arial" w:cs="Arial"/>
                <w:noProof/>
                <w:webHidden/>
              </w:rPr>
              <w:t>7</w:t>
            </w:r>
            <w:r w:rsidRPr="00261E00">
              <w:rPr>
                <w:rFonts w:ascii="Arial" w:hAnsi="Arial" w:cs="Arial"/>
                <w:noProof/>
                <w:webHidden/>
              </w:rPr>
              <w:fldChar w:fldCharType="end"/>
            </w:r>
          </w:hyperlink>
        </w:p>
        <w:p w:rsidR="00C138B6" w:rsidRPr="00261E00" w:rsidRDefault="00155AEB">
          <w:pPr>
            <w:pStyle w:val="TOC2"/>
            <w:tabs>
              <w:tab w:val="left" w:pos="880"/>
              <w:tab w:val="right" w:leader="dot" w:pos="9019"/>
            </w:tabs>
            <w:rPr>
              <w:rFonts w:ascii="Arial" w:eastAsiaTheme="minorEastAsia" w:hAnsi="Arial" w:cs="Arial"/>
              <w:noProof/>
              <w:sz w:val="22"/>
              <w:szCs w:val="22"/>
              <w:lang w:val="en-GB" w:eastAsia="en-GB"/>
            </w:rPr>
          </w:pPr>
          <w:hyperlink w:anchor="_Toc333329042" w:history="1">
            <w:r w:rsidR="00C138B6" w:rsidRPr="00261E00">
              <w:rPr>
                <w:rStyle w:val="Hyperlink"/>
                <w:rFonts w:ascii="Arial" w:hAnsi="Arial" w:cs="Arial"/>
                <w:noProof/>
              </w:rPr>
              <w:t>3.1</w:t>
            </w:r>
            <w:r w:rsidR="00C138B6" w:rsidRPr="00261E00">
              <w:rPr>
                <w:rFonts w:ascii="Arial" w:eastAsiaTheme="minorEastAsia" w:hAnsi="Arial" w:cs="Arial"/>
                <w:noProof/>
                <w:sz w:val="22"/>
                <w:szCs w:val="22"/>
                <w:lang w:val="en-GB" w:eastAsia="en-GB"/>
              </w:rPr>
              <w:tab/>
            </w:r>
            <w:r w:rsidR="00C138B6" w:rsidRPr="00261E00">
              <w:rPr>
                <w:rStyle w:val="Hyperlink"/>
                <w:rFonts w:ascii="Arial" w:hAnsi="Arial" w:cs="Arial"/>
                <w:noProof/>
              </w:rPr>
              <w:t>Quick Spec for the 600/610 Dome Models</w:t>
            </w:r>
            <w:r w:rsidR="00C138B6" w:rsidRPr="00261E00">
              <w:rPr>
                <w:rFonts w:ascii="Arial" w:hAnsi="Arial" w:cs="Arial"/>
                <w:noProof/>
                <w:webHidden/>
              </w:rPr>
              <w:tab/>
            </w:r>
            <w:r w:rsidRPr="00261E00">
              <w:rPr>
                <w:rFonts w:ascii="Arial" w:hAnsi="Arial" w:cs="Arial"/>
                <w:noProof/>
                <w:webHidden/>
              </w:rPr>
              <w:fldChar w:fldCharType="begin"/>
            </w:r>
            <w:r w:rsidR="00C138B6" w:rsidRPr="00261E00">
              <w:rPr>
                <w:rFonts w:ascii="Arial" w:hAnsi="Arial" w:cs="Arial"/>
                <w:noProof/>
                <w:webHidden/>
              </w:rPr>
              <w:instrText xml:space="preserve"> PAGEREF _Toc333329042 \h </w:instrText>
            </w:r>
            <w:r w:rsidRPr="00261E00">
              <w:rPr>
                <w:rFonts w:ascii="Arial" w:hAnsi="Arial" w:cs="Arial"/>
                <w:noProof/>
                <w:webHidden/>
              </w:rPr>
            </w:r>
            <w:r w:rsidRPr="00261E00">
              <w:rPr>
                <w:rFonts w:ascii="Arial" w:hAnsi="Arial" w:cs="Arial"/>
                <w:noProof/>
                <w:webHidden/>
              </w:rPr>
              <w:fldChar w:fldCharType="separate"/>
            </w:r>
            <w:r w:rsidR="00C138B6" w:rsidRPr="00261E00">
              <w:rPr>
                <w:rFonts w:ascii="Arial" w:hAnsi="Arial" w:cs="Arial"/>
                <w:noProof/>
                <w:webHidden/>
              </w:rPr>
              <w:t>7</w:t>
            </w:r>
            <w:r w:rsidRPr="00261E00">
              <w:rPr>
                <w:rFonts w:ascii="Arial" w:hAnsi="Arial" w:cs="Arial"/>
                <w:noProof/>
                <w:webHidden/>
              </w:rPr>
              <w:fldChar w:fldCharType="end"/>
            </w:r>
          </w:hyperlink>
        </w:p>
        <w:p w:rsidR="00C138B6" w:rsidRPr="00261E00" w:rsidRDefault="00155AEB">
          <w:pPr>
            <w:pStyle w:val="TOC1"/>
            <w:rPr>
              <w:rFonts w:ascii="Arial" w:eastAsiaTheme="minorEastAsia" w:hAnsi="Arial" w:cs="Arial"/>
              <w:noProof/>
              <w:sz w:val="22"/>
              <w:szCs w:val="22"/>
              <w:lang w:val="en-GB" w:eastAsia="en-GB"/>
            </w:rPr>
          </w:pPr>
          <w:hyperlink w:anchor="_Toc333329043" w:history="1">
            <w:r w:rsidR="00C138B6" w:rsidRPr="00261E00">
              <w:rPr>
                <w:rStyle w:val="Hyperlink"/>
                <w:rFonts w:ascii="Arial" w:hAnsi="Arial" w:cs="Arial"/>
                <w:noProof/>
              </w:rPr>
              <w:t>4</w:t>
            </w:r>
            <w:r w:rsidR="00C138B6" w:rsidRPr="00261E00">
              <w:rPr>
                <w:rFonts w:ascii="Arial" w:eastAsiaTheme="minorEastAsia" w:hAnsi="Arial" w:cs="Arial"/>
                <w:noProof/>
                <w:sz w:val="22"/>
                <w:szCs w:val="22"/>
                <w:lang w:val="en-GB" w:eastAsia="en-GB"/>
              </w:rPr>
              <w:tab/>
            </w:r>
            <w:r w:rsidR="00C138B6" w:rsidRPr="00261E00">
              <w:rPr>
                <w:rStyle w:val="Hyperlink"/>
                <w:rFonts w:ascii="Arial" w:hAnsi="Arial" w:cs="Arial"/>
                <w:noProof/>
              </w:rPr>
              <w:t>Model Numbers and Description</w:t>
            </w:r>
            <w:r w:rsidR="00C138B6" w:rsidRPr="00261E00">
              <w:rPr>
                <w:rFonts w:ascii="Arial" w:hAnsi="Arial" w:cs="Arial"/>
                <w:noProof/>
                <w:webHidden/>
              </w:rPr>
              <w:tab/>
            </w:r>
            <w:r w:rsidRPr="00261E00">
              <w:rPr>
                <w:rFonts w:ascii="Arial" w:hAnsi="Arial" w:cs="Arial"/>
                <w:noProof/>
                <w:webHidden/>
              </w:rPr>
              <w:fldChar w:fldCharType="begin"/>
            </w:r>
            <w:r w:rsidR="00C138B6" w:rsidRPr="00261E00">
              <w:rPr>
                <w:rFonts w:ascii="Arial" w:hAnsi="Arial" w:cs="Arial"/>
                <w:noProof/>
                <w:webHidden/>
              </w:rPr>
              <w:instrText xml:space="preserve"> PAGEREF _Toc333329043 \h </w:instrText>
            </w:r>
            <w:r w:rsidRPr="00261E00">
              <w:rPr>
                <w:rFonts w:ascii="Arial" w:hAnsi="Arial" w:cs="Arial"/>
                <w:noProof/>
                <w:webHidden/>
              </w:rPr>
            </w:r>
            <w:r w:rsidRPr="00261E00">
              <w:rPr>
                <w:rFonts w:ascii="Arial" w:hAnsi="Arial" w:cs="Arial"/>
                <w:noProof/>
                <w:webHidden/>
              </w:rPr>
              <w:fldChar w:fldCharType="separate"/>
            </w:r>
            <w:r w:rsidR="00C138B6" w:rsidRPr="00261E00">
              <w:rPr>
                <w:rFonts w:ascii="Arial" w:hAnsi="Arial" w:cs="Arial"/>
                <w:noProof/>
                <w:webHidden/>
              </w:rPr>
              <w:t>9</w:t>
            </w:r>
            <w:r w:rsidRPr="00261E00">
              <w:rPr>
                <w:rFonts w:ascii="Arial" w:hAnsi="Arial" w:cs="Arial"/>
                <w:noProof/>
                <w:webHidden/>
              </w:rPr>
              <w:fldChar w:fldCharType="end"/>
            </w:r>
          </w:hyperlink>
        </w:p>
        <w:p w:rsidR="00D441DC" w:rsidRDefault="00155AEB">
          <w:r w:rsidRPr="00261E00">
            <w:rPr>
              <w:rFonts w:ascii="Arial" w:hAnsi="Arial" w:cs="Arial"/>
            </w:rPr>
            <w:fldChar w:fldCharType="end"/>
          </w:r>
        </w:p>
      </w:sdtContent>
    </w:sdt>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100076" w:rsidRDefault="00100076">
      <w:pPr>
        <w:rPr>
          <w:rFonts w:ascii="Arial" w:eastAsia="Times New Roman" w:hAnsi="Arial" w:cs="Arial"/>
          <w:b/>
          <w:bCs/>
          <w:kern w:val="32"/>
          <w:sz w:val="28"/>
          <w:szCs w:val="28"/>
          <w:lang w:eastAsia="zh-CN"/>
        </w:rPr>
      </w:pPr>
      <w:r>
        <w:rPr>
          <w:rFonts w:ascii="Arial" w:hAnsi="Arial" w:cs="Arial"/>
          <w:sz w:val="28"/>
          <w:szCs w:val="28"/>
          <w:lang w:eastAsia="zh-CN"/>
        </w:rPr>
        <w:br w:type="page"/>
      </w:r>
    </w:p>
    <w:p w:rsidR="00BF0E15" w:rsidRPr="00226E41" w:rsidRDefault="00BF0E15" w:rsidP="007D3CDA">
      <w:pPr>
        <w:pStyle w:val="Heading1"/>
        <w:rPr>
          <w:rFonts w:ascii="Arial" w:hAnsi="Arial" w:cs="Arial"/>
          <w:color w:val="1F497D" w:themeColor="text2"/>
          <w:sz w:val="28"/>
          <w:szCs w:val="28"/>
          <w:lang w:eastAsia="zh-CN"/>
        </w:rPr>
      </w:pPr>
      <w:bookmarkStart w:id="1" w:name="_Toc333329039"/>
      <w:r w:rsidRPr="00226E41">
        <w:rPr>
          <w:rFonts w:ascii="Arial" w:hAnsi="Arial" w:cs="Arial"/>
          <w:color w:val="1F497D" w:themeColor="text2"/>
          <w:sz w:val="28"/>
          <w:szCs w:val="28"/>
          <w:lang w:eastAsia="zh-CN"/>
        </w:rPr>
        <w:lastRenderedPageBreak/>
        <w:t>Bid-Spec</w:t>
      </w:r>
      <w:bookmarkEnd w:id="1"/>
    </w:p>
    <w:p w:rsidR="00587078" w:rsidRDefault="00587078" w:rsidP="00587078">
      <w:pPr>
        <w:rPr>
          <w:lang w:eastAsia="zh-CN"/>
        </w:rPr>
      </w:pPr>
    </w:p>
    <w:p w:rsidR="00BF0E15" w:rsidRDefault="00BF0E15" w:rsidP="00466825">
      <w:pPr>
        <w:autoSpaceDE w:val="0"/>
        <w:autoSpaceDN w:val="0"/>
        <w:adjustRightInd w:val="0"/>
        <w:ind w:left="720"/>
        <w:rPr>
          <w:rFonts w:ascii="Arial" w:hAnsi="Arial" w:cs="Arial"/>
          <w:color w:val="000000"/>
        </w:rPr>
      </w:pPr>
      <w:r w:rsidRPr="000346F6">
        <w:rPr>
          <w:rFonts w:ascii="Arial" w:hAnsi="Arial" w:cs="Arial"/>
          <w:color w:val="000000"/>
        </w:rPr>
        <w:t xml:space="preserve">The illustra 600 Series </w:t>
      </w:r>
      <w:r w:rsidR="003B028C">
        <w:rPr>
          <w:rFonts w:ascii="Arial" w:hAnsi="Arial" w:cs="Arial"/>
          <w:color w:val="000000"/>
        </w:rPr>
        <w:t>Wide Angle and Telephoto Models are designed for use in installations where a wider field of view or bringing distant objects closer are required. Installation of the Telephoto</w:t>
      </w:r>
      <w:r w:rsidR="00DF0D1B">
        <w:rPr>
          <w:rFonts w:ascii="Arial" w:hAnsi="Arial" w:cs="Arial"/>
          <w:color w:val="000000"/>
        </w:rPr>
        <w:t xml:space="preserve"> camera can help to avoid wire</w:t>
      </w:r>
      <w:r w:rsidR="003B028C">
        <w:rPr>
          <w:rFonts w:ascii="Arial" w:hAnsi="Arial" w:cs="Arial"/>
          <w:color w:val="000000"/>
        </w:rPr>
        <w:t xml:space="preserve"> trenching costs for situations where use of the 9mm-40mm lens allows the camera to be installed on a building </w:t>
      </w:r>
      <w:r w:rsidR="00DF0D1B">
        <w:rPr>
          <w:rFonts w:ascii="Arial" w:hAnsi="Arial" w:cs="Arial"/>
          <w:color w:val="000000"/>
        </w:rPr>
        <w:t>with existing</w:t>
      </w:r>
      <w:r w:rsidR="003B028C">
        <w:rPr>
          <w:rFonts w:ascii="Arial" w:hAnsi="Arial" w:cs="Arial"/>
          <w:color w:val="000000"/>
        </w:rPr>
        <w:t xml:space="preserve"> IP network </w:t>
      </w:r>
      <w:r w:rsidR="00DF0D1B">
        <w:rPr>
          <w:rFonts w:ascii="Arial" w:hAnsi="Arial" w:cs="Arial"/>
          <w:color w:val="000000"/>
        </w:rPr>
        <w:t xml:space="preserve">and power </w:t>
      </w:r>
      <w:r w:rsidR="003B028C">
        <w:rPr>
          <w:rFonts w:ascii="Arial" w:hAnsi="Arial" w:cs="Arial"/>
          <w:color w:val="000000"/>
        </w:rPr>
        <w:t>access rather than bringing the network</w:t>
      </w:r>
      <w:r w:rsidR="00DF0D1B">
        <w:rPr>
          <w:rFonts w:ascii="Arial" w:hAnsi="Arial" w:cs="Arial"/>
          <w:color w:val="000000"/>
        </w:rPr>
        <w:t xml:space="preserve"> and power</w:t>
      </w:r>
      <w:r w:rsidR="003B028C">
        <w:rPr>
          <w:rFonts w:ascii="Arial" w:hAnsi="Arial" w:cs="Arial"/>
          <w:color w:val="000000"/>
        </w:rPr>
        <w:t xml:space="preserve"> to a remote camera location. The </w:t>
      </w:r>
      <w:r w:rsidRPr="000346F6">
        <w:rPr>
          <w:rFonts w:ascii="Arial" w:hAnsi="Arial" w:cs="Arial"/>
          <w:color w:val="000000"/>
        </w:rPr>
        <w:t xml:space="preserve">HD IP cameras are the next in the illustra line of cameras that offer high definition resolution and </w:t>
      </w:r>
      <w:r w:rsidR="00A05377">
        <w:rPr>
          <w:rFonts w:ascii="Arial" w:hAnsi="Arial" w:cs="Arial"/>
          <w:color w:val="000000"/>
        </w:rPr>
        <w:t xml:space="preserve">dynamic bandwidth management. </w:t>
      </w:r>
      <w:r w:rsidR="006D2A19">
        <w:rPr>
          <w:rFonts w:ascii="Arial" w:hAnsi="Arial" w:cs="Arial"/>
          <w:color w:val="000000"/>
        </w:rPr>
        <w:t xml:space="preserve">They operate across an IP network such as the internet, a LAN or a WAN.  </w:t>
      </w:r>
      <w:r w:rsidRPr="000346F6">
        <w:rPr>
          <w:rFonts w:ascii="Arial" w:hAnsi="Arial" w:cs="Arial"/>
          <w:color w:val="000000"/>
        </w:rPr>
        <w:t>Low light performance at 0</w:t>
      </w:r>
      <w:r w:rsidR="000F2A98">
        <w:rPr>
          <w:rFonts w:ascii="Arial" w:hAnsi="Arial" w:cs="Arial"/>
          <w:color w:val="000000"/>
        </w:rPr>
        <w:t>.3</w:t>
      </w:r>
      <w:r w:rsidRPr="000346F6">
        <w:rPr>
          <w:rFonts w:ascii="Arial" w:hAnsi="Arial" w:cs="Arial"/>
          <w:color w:val="000000"/>
        </w:rPr>
        <w:t xml:space="preserve"> color</w:t>
      </w:r>
      <w:r w:rsidR="00E3194F">
        <w:rPr>
          <w:rFonts w:ascii="Arial" w:hAnsi="Arial" w:cs="Arial"/>
          <w:color w:val="000000"/>
        </w:rPr>
        <w:t>,</w:t>
      </w:r>
      <w:r w:rsidR="000F2A98">
        <w:rPr>
          <w:rFonts w:ascii="Arial" w:hAnsi="Arial" w:cs="Arial"/>
          <w:color w:val="000000"/>
        </w:rPr>
        <w:t xml:space="preserve"> and .04</w:t>
      </w:r>
      <w:r w:rsidRPr="000346F6">
        <w:rPr>
          <w:rFonts w:ascii="Arial" w:hAnsi="Arial" w:cs="Arial"/>
          <w:color w:val="000000"/>
        </w:rPr>
        <w:t xml:space="preserve"> lux in black and white</w:t>
      </w:r>
      <w:r w:rsidR="00E3194F">
        <w:rPr>
          <w:rFonts w:ascii="Arial" w:hAnsi="Arial" w:cs="Arial"/>
          <w:color w:val="000000"/>
        </w:rPr>
        <w:t>,</w:t>
      </w:r>
      <w:r w:rsidRPr="000346F6">
        <w:rPr>
          <w:rFonts w:ascii="Arial" w:hAnsi="Arial" w:cs="Arial"/>
          <w:color w:val="000000"/>
        </w:rPr>
        <w:t xml:space="preserve"> leads the industry in clarity at all light levels. These cameras can power themselves via </w:t>
      </w:r>
      <w:proofErr w:type="spellStart"/>
      <w:r w:rsidRPr="000346F6">
        <w:rPr>
          <w:rFonts w:ascii="Arial" w:hAnsi="Arial" w:cs="Arial"/>
          <w:color w:val="000000"/>
        </w:rPr>
        <w:t>PoE</w:t>
      </w:r>
      <w:proofErr w:type="spellEnd"/>
      <w:r w:rsidRPr="000346F6">
        <w:rPr>
          <w:rFonts w:ascii="Arial" w:hAnsi="Arial" w:cs="Arial"/>
          <w:color w:val="000000"/>
        </w:rPr>
        <w:t xml:space="preserve"> (802.3af). The illustra 600 line offers versatility in both form factor and color options.</w:t>
      </w:r>
    </w:p>
    <w:p w:rsidR="00E72794" w:rsidRDefault="00E72794" w:rsidP="00E72794">
      <w:pPr>
        <w:autoSpaceDE w:val="0"/>
        <w:autoSpaceDN w:val="0"/>
        <w:adjustRightInd w:val="0"/>
        <w:ind w:left="720"/>
        <w:rPr>
          <w:rFonts w:ascii="Helvetica" w:hAnsi="Helvetica" w:cs="HelveticaNeueLTPro-Md"/>
        </w:rPr>
      </w:pPr>
    </w:p>
    <w:p w:rsidR="00E72794" w:rsidRPr="00E72794" w:rsidRDefault="00E72794" w:rsidP="00E72794">
      <w:pPr>
        <w:autoSpaceDE w:val="0"/>
        <w:autoSpaceDN w:val="0"/>
        <w:adjustRightInd w:val="0"/>
        <w:ind w:left="720"/>
        <w:rPr>
          <w:rFonts w:ascii="Arial" w:hAnsi="Arial" w:cs="Arial"/>
        </w:rPr>
      </w:pPr>
      <w:r w:rsidRPr="00E72794">
        <w:rPr>
          <w:rFonts w:ascii="Helvetica" w:hAnsi="Helvetica" w:cs="HelveticaNeueLTPro-Md"/>
        </w:rPr>
        <w:t xml:space="preserve">These intelligent cameras can detect </w:t>
      </w:r>
      <w:r w:rsidR="000F2A98">
        <w:rPr>
          <w:rFonts w:ascii="Helvetica" w:hAnsi="Helvetica" w:cs="HelveticaNeueLTPro-Md"/>
        </w:rPr>
        <w:t xml:space="preserve">faces </w:t>
      </w:r>
      <w:r w:rsidRPr="00E72794">
        <w:rPr>
          <w:rFonts w:ascii="Helvetica" w:hAnsi="Helvetica" w:cs="HelveticaNeueLTPro-Md"/>
        </w:rPr>
        <w:t xml:space="preserve">in a region of interest and </w:t>
      </w:r>
      <w:r>
        <w:rPr>
          <w:rFonts w:ascii="Helvetica" w:hAnsi="Helvetica" w:cs="HelveticaNeueLTPro-Md"/>
        </w:rPr>
        <w:t xml:space="preserve">dynamically </w:t>
      </w:r>
      <w:r w:rsidR="00AD04D6">
        <w:rPr>
          <w:rFonts w:ascii="Helvetica" w:hAnsi="Helvetica" w:cs="HelveticaNeueLTPro-Md"/>
        </w:rPr>
        <w:t xml:space="preserve">increase image quality. </w:t>
      </w:r>
      <w:r w:rsidRPr="00E72794">
        <w:rPr>
          <w:rFonts w:ascii="Helvetica" w:hAnsi="Helvetica" w:cs="HelveticaNeueLTPro-Md"/>
        </w:rPr>
        <w:t>The</w:t>
      </w:r>
      <w:r>
        <w:rPr>
          <w:rFonts w:ascii="Helvetica" w:hAnsi="Helvetica" w:cs="HelveticaNeueLTPro-Md"/>
        </w:rPr>
        <w:t xml:space="preserve"> mini</w:t>
      </w:r>
      <w:r w:rsidR="00A05377">
        <w:rPr>
          <w:rFonts w:ascii="Helvetica" w:hAnsi="Helvetica" w:cs="HelveticaNeueLTPro-Md"/>
        </w:rPr>
        <w:t>-</w:t>
      </w:r>
      <w:r>
        <w:rPr>
          <w:rFonts w:ascii="Helvetica" w:hAnsi="Helvetica" w:cs="HelveticaNeueLTPro-Md"/>
        </w:rPr>
        <w:t xml:space="preserve">domes </w:t>
      </w:r>
      <w:r w:rsidRPr="00E72794">
        <w:rPr>
          <w:rFonts w:ascii="Helvetica" w:hAnsi="Helvetica" w:cs="HelveticaNeueLTPro-Md"/>
        </w:rPr>
        <w:t>are vandal resistant,</w:t>
      </w:r>
      <w:r w:rsidR="00337A01">
        <w:rPr>
          <w:rFonts w:ascii="Helvetica" w:hAnsi="Helvetica" w:cs="HelveticaNeueLTPro-Md"/>
        </w:rPr>
        <w:t xml:space="preserve"> and have integrated surface and</w:t>
      </w:r>
      <w:r w:rsidR="000A0341">
        <w:rPr>
          <w:rFonts w:ascii="Helvetica" w:hAnsi="Helvetica" w:cs="HelveticaNeueLTPro-Md"/>
        </w:rPr>
        <w:t xml:space="preserve"> electrical box</w:t>
      </w:r>
      <w:r w:rsidR="00337A01">
        <w:rPr>
          <w:rFonts w:ascii="Helvetica" w:hAnsi="Helvetica" w:cs="HelveticaNeueLTPro-Md"/>
        </w:rPr>
        <w:t xml:space="preserve"> mounting options</w:t>
      </w:r>
      <w:r w:rsidRPr="00E72794">
        <w:rPr>
          <w:rFonts w:ascii="Helvetica" w:hAnsi="Helvetica" w:cs="HelveticaNeueLTPro-Md"/>
        </w:rPr>
        <w:t>. These ONVIF-compliant cameras provide a range of options including on</w:t>
      </w:r>
      <w:r w:rsidR="00A05377">
        <w:rPr>
          <w:rFonts w:ascii="Helvetica" w:hAnsi="Helvetica" w:cs="HelveticaNeueLTPro-Md"/>
        </w:rPr>
        <w:t>-</w:t>
      </w:r>
      <w:r w:rsidRPr="00E72794">
        <w:rPr>
          <w:rFonts w:ascii="Helvetica" w:hAnsi="Helvetica" w:cs="HelveticaNeueLTPro-Md"/>
        </w:rPr>
        <w:t>board motion detection, wide dynamic range</w:t>
      </w:r>
      <w:r w:rsidR="000A0341">
        <w:rPr>
          <w:rFonts w:ascii="Helvetica" w:hAnsi="Helvetica" w:cs="HelveticaNeueLTPro-Md"/>
        </w:rPr>
        <w:t xml:space="preserve"> and exposure control.  </w:t>
      </w:r>
      <w:r w:rsidRPr="00E72794">
        <w:rPr>
          <w:rFonts w:ascii="Arial" w:hAnsi="Arial" w:cs="Arial"/>
        </w:rPr>
        <w:t xml:space="preserve">These features make them the premier choice in high definition cameras on the market today. </w:t>
      </w:r>
    </w:p>
    <w:p w:rsidR="00E72794" w:rsidRDefault="00E72794" w:rsidP="00E72794">
      <w:pPr>
        <w:autoSpaceDE w:val="0"/>
        <w:autoSpaceDN w:val="0"/>
        <w:adjustRightInd w:val="0"/>
        <w:rPr>
          <w:rFonts w:ascii="Helvetica" w:hAnsi="Helvetica" w:cs="HelveticaNeueLTPro-Md"/>
          <w:sz w:val="24"/>
          <w:szCs w:val="24"/>
        </w:rPr>
      </w:pPr>
    </w:p>
    <w:p w:rsidR="00E72794" w:rsidRPr="00043922" w:rsidRDefault="00E72794" w:rsidP="00043922">
      <w:pPr>
        <w:autoSpaceDE w:val="0"/>
        <w:autoSpaceDN w:val="0"/>
        <w:adjustRightInd w:val="0"/>
        <w:ind w:left="720"/>
        <w:rPr>
          <w:rFonts w:ascii="Arial" w:hAnsi="Arial" w:cs="Arial"/>
        </w:rPr>
      </w:pPr>
      <w:r w:rsidRPr="00E72794">
        <w:rPr>
          <w:rFonts w:ascii="Helvetica" w:hAnsi="Helvetica" w:cs="HelveticaNeueLTPro-Md"/>
        </w:rPr>
        <w:t>Key differentiators are:</w:t>
      </w:r>
      <w:r w:rsidRPr="00E72794">
        <w:rPr>
          <w:rFonts w:ascii="Arial" w:hAnsi="Arial" w:cs="Arial"/>
        </w:rPr>
        <w:t xml:space="preserve"> </w:t>
      </w:r>
    </w:p>
    <w:p w:rsidR="00E72794" w:rsidRPr="00581730" w:rsidRDefault="00E72794" w:rsidP="00581730">
      <w:pPr>
        <w:pStyle w:val="ListParagraph"/>
        <w:numPr>
          <w:ilvl w:val="0"/>
          <w:numId w:val="15"/>
        </w:numPr>
        <w:autoSpaceDE w:val="0"/>
        <w:autoSpaceDN w:val="0"/>
        <w:adjustRightInd w:val="0"/>
        <w:ind w:firstLineChars="0"/>
        <w:rPr>
          <w:rFonts w:ascii="Helvetica" w:hAnsi="Helvetica" w:cs="HelveticaNeueLTPro-Md"/>
          <w:sz w:val="20"/>
          <w:szCs w:val="20"/>
        </w:rPr>
      </w:pPr>
      <w:r w:rsidRPr="00581730">
        <w:rPr>
          <w:rFonts w:ascii="Helvetica" w:hAnsi="Helvetica" w:cs="HelveticaNeueLTPro-Md"/>
          <w:sz w:val="20"/>
          <w:szCs w:val="20"/>
        </w:rPr>
        <w:t>Digital wide dynamic range for clarity in backlit environments</w:t>
      </w:r>
    </w:p>
    <w:p w:rsidR="00E72794" w:rsidRPr="00581730" w:rsidRDefault="00E72794" w:rsidP="00581730">
      <w:pPr>
        <w:pStyle w:val="ListParagraph"/>
        <w:numPr>
          <w:ilvl w:val="0"/>
          <w:numId w:val="15"/>
        </w:numPr>
        <w:autoSpaceDE w:val="0"/>
        <w:autoSpaceDN w:val="0"/>
        <w:adjustRightInd w:val="0"/>
        <w:ind w:firstLineChars="0"/>
        <w:rPr>
          <w:rFonts w:ascii="Helvetica" w:hAnsi="Helvetica" w:cs="HelveticaNeueLTPro-Md"/>
          <w:sz w:val="20"/>
          <w:szCs w:val="20"/>
        </w:rPr>
      </w:pPr>
      <w:r w:rsidRPr="00581730">
        <w:rPr>
          <w:rFonts w:ascii="Helvetica" w:hAnsi="Helvetica" w:cs="HelveticaNeueLTPro-Md"/>
          <w:sz w:val="20"/>
          <w:szCs w:val="20"/>
        </w:rPr>
        <w:t xml:space="preserve">Hard and recessed mounts for easier and faster installation </w:t>
      </w:r>
    </w:p>
    <w:p w:rsidR="000A0341" w:rsidRPr="00581730" w:rsidRDefault="000A0341" w:rsidP="00581730">
      <w:pPr>
        <w:pStyle w:val="ListParagraph"/>
        <w:numPr>
          <w:ilvl w:val="0"/>
          <w:numId w:val="15"/>
        </w:numPr>
        <w:autoSpaceDE w:val="0"/>
        <w:autoSpaceDN w:val="0"/>
        <w:adjustRightInd w:val="0"/>
        <w:ind w:firstLineChars="0"/>
        <w:rPr>
          <w:rFonts w:ascii="Helvetica" w:hAnsi="Helvetica" w:cs="HelveticaNeueLTPro-Md"/>
          <w:sz w:val="20"/>
          <w:szCs w:val="20"/>
        </w:rPr>
      </w:pPr>
      <w:r w:rsidRPr="00581730">
        <w:rPr>
          <w:rFonts w:ascii="Helvetica" w:hAnsi="Helvetica" w:cs="HelveticaNeueLTPro-Md"/>
          <w:sz w:val="20"/>
          <w:szCs w:val="20"/>
        </w:rPr>
        <w:t>Face-detected regions of interest</w:t>
      </w:r>
    </w:p>
    <w:p w:rsidR="00E72794" w:rsidRPr="00581730" w:rsidRDefault="00E72794" w:rsidP="00581730">
      <w:pPr>
        <w:pStyle w:val="ListParagraph"/>
        <w:numPr>
          <w:ilvl w:val="0"/>
          <w:numId w:val="15"/>
        </w:numPr>
        <w:autoSpaceDE w:val="0"/>
        <w:autoSpaceDN w:val="0"/>
        <w:adjustRightInd w:val="0"/>
        <w:ind w:firstLineChars="0"/>
        <w:rPr>
          <w:rFonts w:ascii="Helvetica" w:hAnsi="Helvetica" w:cs="HelveticaNeueLTPro-Md"/>
          <w:sz w:val="20"/>
          <w:szCs w:val="20"/>
        </w:rPr>
      </w:pPr>
      <w:r w:rsidRPr="00581730">
        <w:rPr>
          <w:rFonts w:ascii="Helvetica" w:hAnsi="Helvetica" w:cs="HelveticaNeueLTPro-Md"/>
          <w:sz w:val="20"/>
          <w:szCs w:val="20"/>
        </w:rPr>
        <w:t xml:space="preserve">Leading low light </w:t>
      </w:r>
      <w:r w:rsidR="000A0341" w:rsidRPr="00581730">
        <w:rPr>
          <w:rFonts w:ascii="Helvetica" w:hAnsi="Helvetica" w:cs="HelveticaNeueLTPro-Md"/>
          <w:sz w:val="20"/>
          <w:szCs w:val="20"/>
        </w:rPr>
        <w:t xml:space="preserve">CMOS </w:t>
      </w:r>
      <w:r w:rsidRPr="00581730">
        <w:rPr>
          <w:rFonts w:ascii="Helvetica" w:hAnsi="Helvetica" w:cs="HelveticaNeueLTPro-Md"/>
          <w:sz w:val="20"/>
          <w:szCs w:val="20"/>
        </w:rPr>
        <w:t>clarity in color and black &amp; white</w:t>
      </w:r>
    </w:p>
    <w:p w:rsidR="00E72794" w:rsidRPr="00581730" w:rsidRDefault="00E72794" w:rsidP="00581730">
      <w:pPr>
        <w:pStyle w:val="ListParagraph"/>
        <w:numPr>
          <w:ilvl w:val="0"/>
          <w:numId w:val="15"/>
        </w:numPr>
        <w:autoSpaceDE w:val="0"/>
        <w:autoSpaceDN w:val="0"/>
        <w:adjustRightInd w:val="0"/>
        <w:ind w:firstLineChars="0"/>
        <w:rPr>
          <w:rFonts w:ascii="Helvetica" w:hAnsi="Helvetica" w:cs="HelveticaNeueLTPro-Md"/>
          <w:sz w:val="20"/>
          <w:szCs w:val="20"/>
        </w:rPr>
      </w:pPr>
      <w:r w:rsidRPr="00581730">
        <w:rPr>
          <w:rFonts w:ascii="Helvetica" w:hAnsi="Helvetica" w:cs="HelveticaNeueLTPro-Md"/>
          <w:sz w:val="20"/>
          <w:szCs w:val="20"/>
        </w:rPr>
        <w:t>H.264 compression with 30 ips</w:t>
      </w:r>
    </w:p>
    <w:p w:rsidR="00E72794" w:rsidRPr="00581730" w:rsidRDefault="00E72794" w:rsidP="00581730">
      <w:pPr>
        <w:pStyle w:val="ListParagraph"/>
        <w:numPr>
          <w:ilvl w:val="0"/>
          <w:numId w:val="15"/>
        </w:numPr>
        <w:autoSpaceDE w:val="0"/>
        <w:autoSpaceDN w:val="0"/>
        <w:adjustRightInd w:val="0"/>
        <w:ind w:firstLineChars="0"/>
        <w:rPr>
          <w:rFonts w:ascii="Helvetica" w:hAnsi="Helvetica" w:cs="HelveticaNeueLTPro-Md"/>
          <w:sz w:val="20"/>
          <w:szCs w:val="20"/>
        </w:rPr>
      </w:pPr>
      <w:r w:rsidRPr="00581730">
        <w:rPr>
          <w:rFonts w:ascii="Helvetica" w:hAnsi="Helvetica" w:cs="HelveticaNeueLTPro-Md"/>
          <w:sz w:val="20"/>
          <w:szCs w:val="20"/>
        </w:rPr>
        <w:t>Resolution up to 1280x720p (Illustra 600) and up to 1920x1080p (Illustra 610)</w:t>
      </w:r>
    </w:p>
    <w:p w:rsidR="00E72794" w:rsidRPr="00581730" w:rsidRDefault="009F7A0B" w:rsidP="00581730">
      <w:pPr>
        <w:pStyle w:val="ListParagraph"/>
        <w:numPr>
          <w:ilvl w:val="0"/>
          <w:numId w:val="15"/>
        </w:numPr>
        <w:autoSpaceDE w:val="0"/>
        <w:autoSpaceDN w:val="0"/>
        <w:adjustRightInd w:val="0"/>
        <w:ind w:firstLineChars="0"/>
        <w:rPr>
          <w:rFonts w:ascii="Helvetica" w:hAnsi="Helvetica" w:cs="HelveticaNeueLTPro-Md"/>
          <w:sz w:val="20"/>
          <w:szCs w:val="20"/>
        </w:rPr>
      </w:pPr>
      <w:r w:rsidRPr="00581730">
        <w:rPr>
          <w:rFonts w:ascii="Helvetica" w:hAnsi="Helvetica" w:cs="HelveticaNeueLTPro-Md"/>
          <w:sz w:val="20"/>
          <w:szCs w:val="20"/>
        </w:rPr>
        <w:t xml:space="preserve">Wide angle model with </w:t>
      </w:r>
      <w:proofErr w:type="spellStart"/>
      <w:r w:rsidRPr="00581730">
        <w:rPr>
          <w:rFonts w:ascii="Helvetica" w:hAnsi="Helvetica" w:cs="HelveticaNeueLTPro-Md"/>
          <w:sz w:val="20"/>
          <w:szCs w:val="20"/>
        </w:rPr>
        <w:t>Theia</w:t>
      </w:r>
      <w:proofErr w:type="spellEnd"/>
      <w:r w:rsidRPr="00581730">
        <w:rPr>
          <w:rFonts w:ascii="Helvetica" w:hAnsi="Helvetica" w:cs="HelveticaNeueLTPro-Md"/>
          <w:sz w:val="20"/>
          <w:szCs w:val="20"/>
        </w:rPr>
        <w:t xml:space="preserve"> </w:t>
      </w:r>
      <w:r w:rsidR="00F27E88" w:rsidRPr="00581730">
        <w:rPr>
          <w:rFonts w:ascii="Helvetica" w:hAnsi="Helvetica" w:cs="HelveticaNeueLTPro-Md"/>
          <w:sz w:val="20"/>
          <w:szCs w:val="20"/>
        </w:rPr>
        <w:t>1.8mm-</w:t>
      </w:r>
      <w:r w:rsidRPr="00581730">
        <w:rPr>
          <w:rFonts w:ascii="Helvetica" w:hAnsi="Helvetica" w:cs="HelveticaNeueLTPro-Md"/>
          <w:sz w:val="20"/>
          <w:szCs w:val="20"/>
        </w:rPr>
        <w:t>3mm</w:t>
      </w:r>
      <w:r w:rsidR="00E72794" w:rsidRPr="00581730">
        <w:rPr>
          <w:rFonts w:ascii="Helvetica" w:hAnsi="Helvetica" w:cs="HelveticaNeueLTPro-Md"/>
          <w:sz w:val="20"/>
          <w:szCs w:val="20"/>
        </w:rPr>
        <w:t xml:space="preserve"> lens </w:t>
      </w:r>
      <w:r w:rsidRPr="00581730">
        <w:rPr>
          <w:rFonts w:ascii="Helvetica" w:hAnsi="Helvetica" w:cs="HelveticaNeueLTPro-Md"/>
          <w:sz w:val="20"/>
          <w:szCs w:val="20"/>
        </w:rPr>
        <w:t>and Field of View of 77° - 106°</w:t>
      </w:r>
    </w:p>
    <w:p w:rsidR="009F7A0B" w:rsidRPr="00581730" w:rsidRDefault="009F7A0B" w:rsidP="00581730">
      <w:pPr>
        <w:pStyle w:val="ListParagraph"/>
        <w:numPr>
          <w:ilvl w:val="0"/>
          <w:numId w:val="15"/>
        </w:numPr>
        <w:autoSpaceDE w:val="0"/>
        <w:autoSpaceDN w:val="0"/>
        <w:adjustRightInd w:val="0"/>
        <w:ind w:firstLineChars="0"/>
        <w:rPr>
          <w:rFonts w:ascii="Helvetica" w:hAnsi="Helvetica" w:cs="HelveticaNeueLTPro-Md"/>
          <w:sz w:val="20"/>
          <w:szCs w:val="20"/>
        </w:rPr>
      </w:pPr>
      <w:r w:rsidRPr="00581730">
        <w:rPr>
          <w:rFonts w:ascii="Helvetica" w:hAnsi="Helvetica" w:cs="HelveticaNeueLTPro-Md"/>
          <w:sz w:val="20"/>
          <w:szCs w:val="20"/>
        </w:rPr>
        <w:t xml:space="preserve">Telephoto Model with </w:t>
      </w:r>
      <w:proofErr w:type="spellStart"/>
      <w:r w:rsidRPr="00581730">
        <w:rPr>
          <w:rFonts w:ascii="Helvetica" w:hAnsi="Helvetica" w:cs="HelveticaNeueLTPro-Md"/>
          <w:sz w:val="20"/>
          <w:szCs w:val="20"/>
        </w:rPr>
        <w:t>Theia</w:t>
      </w:r>
      <w:proofErr w:type="spellEnd"/>
      <w:r w:rsidRPr="00581730">
        <w:rPr>
          <w:rFonts w:ascii="Helvetica" w:hAnsi="Helvetica" w:cs="HelveticaNeueLTPro-Md"/>
          <w:sz w:val="20"/>
          <w:szCs w:val="20"/>
        </w:rPr>
        <w:t xml:space="preserve"> 9mm-4mm lens and Field of View of 6.9° - 30°</w:t>
      </w:r>
    </w:p>
    <w:p w:rsidR="00E72794" w:rsidRPr="00891506" w:rsidRDefault="00E72794" w:rsidP="00E72794">
      <w:pPr>
        <w:autoSpaceDE w:val="0"/>
        <w:autoSpaceDN w:val="0"/>
        <w:adjustRightInd w:val="0"/>
        <w:rPr>
          <w:rFonts w:ascii="HelveticaNeueLTPro-Md" w:hAnsi="HelveticaNeueLTPro-Md" w:cs="HelveticaNeueLTPro-Md"/>
          <w:color w:val="005F8A"/>
          <w:sz w:val="18"/>
          <w:szCs w:val="18"/>
        </w:rPr>
      </w:pPr>
    </w:p>
    <w:p w:rsidR="00E72794" w:rsidRPr="000346F6" w:rsidRDefault="00E72794" w:rsidP="00466825">
      <w:pPr>
        <w:autoSpaceDE w:val="0"/>
        <w:autoSpaceDN w:val="0"/>
        <w:adjustRightInd w:val="0"/>
        <w:ind w:left="720"/>
        <w:rPr>
          <w:rFonts w:ascii="Arial" w:hAnsi="Arial" w:cs="Arial"/>
          <w:color w:val="000000"/>
        </w:rPr>
      </w:pPr>
    </w:p>
    <w:p w:rsidR="00581730" w:rsidRDefault="00581730">
      <w:pPr>
        <w:rPr>
          <w:rFonts w:ascii="Arial" w:eastAsia="Times New Roman" w:hAnsi="Arial" w:cs="Arial"/>
          <w:b/>
          <w:bCs/>
          <w:kern w:val="32"/>
          <w:sz w:val="28"/>
          <w:szCs w:val="28"/>
        </w:rPr>
      </w:pPr>
      <w:r>
        <w:rPr>
          <w:rFonts w:ascii="Arial" w:hAnsi="Arial" w:cs="Arial"/>
          <w:sz w:val="28"/>
          <w:szCs w:val="28"/>
        </w:rPr>
        <w:br w:type="page"/>
      </w:r>
    </w:p>
    <w:p w:rsidR="00315F6C" w:rsidRPr="00226E41" w:rsidRDefault="00315F6C" w:rsidP="003E0AD2">
      <w:pPr>
        <w:pStyle w:val="Heading1"/>
        <w:rPr>
          <w:rFonts w:ascii="Arial" w:hAnsi="Arial" w:cs="Arial"/>
          <w:color w:val="1F497D" w:themeColor="text2"/>
          <w:sz w:val="28"/>
          <w:szCs w:val="28"/>
        </w:rPr>
      </w:pPr>
      <w:bookmarkStart w:id="2" w:name="_Toc333329040"/>
      <w:r w:rsidRPr="00226E41">
        <w:rPr>
          <w:rFonts w:ascii="Arial" w:hAnsi="Arial" w:cs="Arial"/>
          <w:color w:val="1F497D" w:themeColor="text2"/>
          <w:sz w:val="28"/>
          <w:szCs w:val="28"/>
        </w:rPr>
        <w:lastRenderedPageBreak/>
        <w:t>Product Description</w:t>
      </w:r>
      <w:bookmarkEnd w:id="2"/>
    </w:p>
    <w:p w:rsidR="00315F6C" w:rsidRPr="008B142A" w:rsidRDefault="00315F6C" w:rsidP="00315F6C">
      <w:pPr>
        <w:pStyle w:val="ListParagraph"/>
        <w:autoSpaceDE w:val="0"/>
        <w:autoSpaceDN w:val="0"/>
        <w:adjustRightInd w:val="0"/>
        <w:ind w:left="720" w:firstLineChars="0" w:firstLine="0"/>
        <w:jc w:val="left"/>
        <w:rPr>
          <w:rFonts w:ascii="ArialMT" w:hAnsi="ArialMT" w:cs="ArialMT"/>
          <w:color w:val="000000"/>
          <w:sz w:val="20"/>
          <w:szCs w:val="20"/>
        </w:rPr>
      </w:pPr>
    </w:p>
    <w:p w:rsidR="003E0AD2" w:rsidRPr="00F27E88" w:rsidRDefault="00315F6C" w:rsidP="00F27E88">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The mini</w:t>
      </w:r>
      <w:r w:rsidR="00A05377">
        <w:rPr>
          <w:rFonts w:ascii="ArialMT" w:hAnsi="ArialMT" w:cs="ArialMT"/>
          <w:color w:val="000000"/>
          <w:sz w:val="20"/>
          <w:szCs w:val="20"/>
        </w:rPr>
        <w:t>-</w:t>
      </w:r>
      <w:r w:rsidRPr="008B142A">
        <w:rPr>
          <w:rFonts w:ascii="ArialMT" w:hAnsi="ArialMT" w:cs="ArialMT"/>
          <w:color w:val="000000"/>
          <w:sz w:val="20"/>
          <w:szCs w:val="20"/>
        </w:rPr>
        <w:t>dome cameras</w:t>
      </w:r>
      <w:r w:rsidR="003E0AD2">
        <w:rPr>
          <w:rFonts w:ascii="ArialMT" w:hAnsi="ArialMT" w:cs="ArialMT"/>
          <w:color w:val="000000"/>
          <w:sz w:val="20"/>
          <w:szCs w:val="20"/>
        </w:rPr>
        <w:t xml:space="preserve"> have an integrated</w:t>
      </w:r>
      <w:r w:rsidR="00F27E88">
        <w:rPr>
          <w:rFonts w:ascii="ArialMT" w:hAnsi="ArialMT" w:cs="ArialMT"/>
          <w:color w:val="000000"/>
          <w:sz w:val="20"/>
          <w:szCs w:val="20"/>
        </w:rPr>
        <w:t xml:space="preserve"> lens; Wide Angle Model</w:t>
      </w:r>
      <w:r w:rsidR="003E0AD2">
        <w:rPr>
          <w:rFonts w:ascii="ArialMT" w:hAnsi="ArialMT" w:cs="ArialMT"/>
          <w:color w:val="000000"/>
          <w:sz w:val="20"/>
          <w:szCs w:val="20"/>
        </w:rPr>
        <w:t xml:space="preserve"> </w:t>
      </w:r>
      <w:r w:rsidR="00F27E88">
        <w:rPr>
          <w:rFonts w:ascii="ArialMT" w:hAnsi="ArialMT" w:cs="ArialMT"/>
          <w:color w:val="000000"/>
          <w:sz w:val="20"/>
          <w:szCs w:val="20"/>
        </w:rPr>
        <w:t xml:space="preserve">includes </w:t>
      </w:r>
      <w:proofErr w:type="spellStart"/>
      <w:r w:rsidR="00F27E88">
        <w:rPr>
          <w:rFonts w:ascii="Helvetica" w:hAnsi="Helvetica" w:cs="HelveticaNeueLTPro-Md"/>
          <w:sz w:val="20"/>
          <w:szCs w:val="20"/>
        </w:rPr>
        <w:t>Theia</w:t>
      </w:r>
      <w:proofErr w:type="spellEnd"/>
      <w:r w:rsidR="00F27E88">
        <w:rPr>
          <w:rFonts w:ascii="Helvetica" w:hAnsi="Helvetica" w:cs="HelveticaNeueLTPro-Md"/>
          <w:sz w:val="20"/>
          <w:szCs w:val="20"/>
        </w:rPr>
        <w:t xml:space="preserve"> 1.8mm-3mm</w:t>
      </w:r>
      <w:r w:rsidR="00F27E88" w:rsidRPr="00E72794">
        <w:rPr>
          <w:rFonts w:ascii="Helvetica" w:hAnsi="Helvetica" w:cs="HelveticaNeueLTPro-Md"/>
          <w:sz w:val="20"/>
          <w:szCs w:val="20"/>
        </w:rPr>
        <w:t xml:space="preserve"> </w:t>
      </w:r>
      <w:r w:rsidR="00990309">
        <w:rPr>
          <w:rFonts w:ascii="ArialMT" w:hAnsi="ArialMT" w:cs="ArialMT"/>
          <w:color w:val="000000"/>
          <w:sz w:val="20"/>
          <w:szCs w:val="20"/>
        </w:rPr>
        <w:t xml:space="preserve">IR corrected </w:t>
      </w:r>
      <w:proofErr w:type="spellStart"/>
      <w:r w:rsidR="00990309">
        <w:rPr>
          <w:rFonts w:ascii="ArialMT" w:hAnsi="ArialMT" w:cs="ArialMT"/>
          <w:color w:val="000000"/>
          <w:sz w:val="20"/>
          <w:szCs w:val="20"/>
        </w:rPr>
        <w:t>varifocal</w:t>
      </w:r>
      <w:proofErr w:type="spellEnd"/>
      <w:r w:rsidR="00990309">
        <w:rPr>
          <w:rFonts w:ascii="ArialMT" w:hAnsi="ArialMT" w:cs="ArialMT"/>
          <w:color w:val="000000"/>
          <w:sz w:val="20"/>
          <w:szCs w:val="20"/>
        </w:rPr>
        <w:t xml:space="preserve"> </w:t>
      </w:r>
      <w:r w:rsidR="00F27E88">
        <w:rPr>
          <w:rFonts w:ascii="ArialMT" w:hAnsi="ArialMT" w:cs="ArialMT"/>
          <w:color w:val="000000"/>
          <w:sz w:val="20"/>
          <w:szCs w:val="20"/>
        </w:rPr>
        <w:t xml:space="preserve">megapixel </w:t>
      </w:r>
      <w:r w:rsidR="00990309">
        <w:rPr>
          <w:rFonts w:ascii="ArialMT" w:hAnsi="ArialMT" w:cs="ArialMT"/>
          <w:color w:val="000000"/>
          <w:sz w:val="20"/>
          <w:szCs w:val="20"/>
        </w:rPr>
        <w:t>lens</w:t>
      </w:r>
      <w:r w:rsidR="00A408D3">
        <w:rPr>
          <w:rFonts w:ascii="ArialMT" w:hAnsi="ArialMT" w:cs="ArialMT"/>
          <w:color w:val="000000"/>
          <w:sz w:val="20"/>
          <w:szCs w:val="20"/>
        </w:rPr>
        <w:t xml:space="preserve"> (FOV </w:t>
      </w:r>
      <w:r w:rsidR="00A408D3">
        <w:rPr>
          <w:rFonts w:ascii="Helvetica" w:hAnsi="Helvetica" w:cs="HelveticaNeueLTPro-Md"/>
          <w:sz w:val="20"/>
          <w:szCs w:val="20"/>
        </w:rPr>
        <w:t>77° - 106°)</w:t>
      </w:r>
      <w:r w:rsidR="00F27E88">
        <w:rPr>
          <w:rFonts w:ascii="ArialMT" w:hAnsi="ArialMT" w:cs="ArialMT"/>
          <w:color w:val="000000"/>
          <w:sz w:val="20"/>
          <w:szCs w:val="20"/>
        </w:rPr>
        <w:t xml:space="preserve">, Telephoto Model includes </w:t>
      </w:r>
      <w:proofErr w:type="spellStart"/>
      <w:r w:rsidR="00F27E88">
        <w:rPr>
          <w:rFonts w:ascii="Helvetica" w:hAnsi="Helvetica" w:cs="HelveticaNeueLTPro-Md"/>
          <w:sz w:val="20"/>
          <w:szCs w:val="20"/>
        </w:rPr>
        <w:t>Theia</w:t>
      </w:r>
      <w:proofErr w:type="spellEnd"/>
      <w:r w:rsidR="00F27E88">
        <w:rPr>
          <w:rFonts w:ascii="Helvetica" w:hAnsi="Helvetica" w:cs="HelveticaNeueLTPro-Md"/>
          <w:sz w:val="20"/>
          <w:szCs w:val="20"/>
        </w:rPr>
        <w:t xml:space="preserve"> 9mm-4mm lens 3mm</w:t>
      </w:r>
      <w:r w:rsidR="00F27E88" w:rsidRPr="00E72794">
        <w:rPr>
          <w:rFonts w:ascii="Helvetica" w:hAnsi="Helvetica" w:cs="HelveticaNeueLTPro-Md"/>
          <w:sz w:val="20"/>
          <w:szCs w:val="20"/>
        </w:rPr>
        <w:t xml:space="preserve"> </w:t>
      </w:r>
      <w:r w:rsidR="00F27E88">
        <w:rPr>
          <w:rFonts w:ascii="ArialMT" w:hAnsi="ArialMT" w:cs="ArialMT"/>
          <w:color w:val="000000"/>
          <w:sz w:val="20"/>
          <w:szCs w:val="20"/>
        </w:rPr>
        <w:t xml:space="preserve">IR corrected </w:t>
      </w:r>
      <w:proofErr w:type="spellStart"/>
      <w:r w:rsidR="00F27E88">
        <w:rPr>
          <w:rFonts w:ascii="ArialMT" w:hAnsi="ArialMT" w:cs="ArialMT"/>
          <w:color w:val="000000"/>
          <w:sz w:val="20"/>
          <w:szCs w:val="20"/>
        </w:rPr>
        <w:t>varifocal</w:t>
      </w:r>
      <w:proofErr w:type="spellEnd"/>
      <w:r w:rsidR="00F27E88">
        <w:rPr>
          <w:rFonts w:ascii="ArialMT" w:hAnsi="ArialMT" w:cs="ArialMT"/>
          <w:color w:val="000000"/>
          <w:sz w:val="20"/>
          <w:szCs w:val="20"/>
        </w:rPr>
        <w:t xml:space="preserve"> megapixel lens</w:t>
      </w:r>
      <w:r w:rsidR="00A408D3">
        <w:rPr>
          <w:rFonts w:ascii="ArialMT" w:hAnsi="ArialMT" w:cs="ArialMT"/>
          <w:color w:val="000000"/>
          <w:sz w:val="20"/>
          <w:szCs w:val="20"/>
        </w:rPr>
        <w:t xml:space="preserve"> (FOV </w:t>
      </w:r>
      <w:r w:rsidR="00A408D3">
        <w:rPr>
          <w:rFonts w:ascii="Helvetica" w:hAnsi="Helvetica" w:cs="HelveticaNeueLTPro-Md"/>
          <w:sz w:val="20"/>
          <w:szCs w:val="20"/>
        </w:rPr>
        <w:t>6.9° - 30°).</w:t>
      </w:r>
      <w:r w:rsidRPr="00F27E88">
        <w:rPr>
          <w:rFonts w:ascii="ArialMT" w:hAnsi="ArialMT" w:cs="ArialMT"/>
          <w:color w:val="000000"/>
          <w:sz w:val="20"/>
          <w:szCs w:val="20"/>
        </w:rPr>
        <w:br/>
      </w:r>
    </w:p>
    <w:p w:rsidR="00315F6C" w:rsidRPr="003E0AD2" w:rsidRDefault="00A05377" w:rsidP="003E0AD2">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dome chassis is</w:t>
      </w:r>
      <w:r w:rsidR="00315F6C" w:rsidRPr="003E0AD2">
        <w:rPr>
          <w:rFonts w:ascii="ArialMT" w:hAnsi="ArialMT" w:cs="ArialMT"/>
          <w:color w:val="000000"/>
          <w:sz w:val="20"/>
          <w:szCs w:val="20"/>
        </w:rPr>
        <w:t xml:space="preserve"> vandal resistant</w:t>
      </w:r>
      <w:r>
        <w:rPr>
          <w:rFonts w:ascii="ArialMT" w:hAnsi="ArialMT" w:cs="ArialMT"/>
          <w:color w:val="000000"/>
          <w:sz w:val="20"/>
          <w:szCs w:val="20"/>
        </w:rPr>
        <w:t>,</w:t>
      </w:r>
      <w:r w:rsidR="00315F6C" w:rsidRPr="003E0AD2">
        <w:rPr>
          <w:rFonts w:ascii="ArialMT" w:hAnsi="ArialMT" w:cs="ArialMT"/>
          <w:color w:val="000000"/>
          <w:sz w:val="20"/>
          <w:szCs w:val="20"/>
        </w:rPr>
        <w:t xml:space="preserve"> constructed of aluminum w</w:t>
      </w:r>
      <w:r w:rsidR="003E0AD2" w:rsidRPr="003E0AD2">
        <w:rPr>
          <w:rFonts w:ascii="ArialMT" w:hAnsi="ArialMT" w:cs="ArialMT"/>
          <w:color w:val="000000"/>
          <w:sz w:val="20"/>
          <w:szCs w:val="20"/>
        </w:rPr>
        <w:t>ith a polycarbonate dome bubble.</w:t>
      </w:r>
      <w:r w:rsidR="00315F6C" w:rsidRPr="003E0AD2">
        <w:rPr>
          <w:rFonts w:ascii="ArialMT" w:hAnsi="ArialMT" w:cs="ArialMT"/>
          <w:color w:val="000000"/>
          <w:sz w:val="20"/>
          <w:szCs w:val="20"/>
          <w:highlight w:val="yellow"/>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 xml:space="preserve">The </w:t>
      </w:r>
      <w:r>
        <w:rPr>
          <w:rFonts w:ascii="ArialMT" w:hAnsi="ArialMT" w:cs="ArialMT"/>
          <w:color w:val="000000"/>
          <w:sz w:val="20"/>
          <w:szCs w:val="20"/>
        </w:rPr>
        <w:t xml:space="preserve">dome </w:t>
      </w:r>
      <w:r w:rsidRPr="008B142A">
        <w:rPr>
          <w:rFonts w:ascii="ArialMT" w:hAnsi="ArialMT" w:cs="ArialMT"/>
          <w:color w:val="000000"/>
          <w:sz w:val="20"/>
          <w:szCs w:val="20"/>
        </w:rPr>
        <w:t>c</w:t>
      </w:r>
      <w:r w:rsidR="00A05377">
        <w:rPr>
          <w:rFonts w:ascii="ArialMT" w:hAnsi="ArialMT" w:cs="ArialMT"/>
          <w:color w:val="000000"/>
          <w:sz w:val="20"/>
          <w:szCs w:val="20"/>
        </w:rPr>
        <w:t>amera has</w:t>
      </w:r>
      <w:r w:rsidR="003E0AD2">
        <w:rPr>
          <w:rFonts w:ascii="ArialMT" w:hAnsi="ArialMT" w:cs="ArialMT"/>
          <w:color w:val="000000"/>
          <w:sz w:val="20"/>
          <w:szCs w:val="20"/>
        </w:rPr>
        <w:t xml:space="preserve"> a 3-axis gimbal</w:t>
      </w:r>
      <w:r w:rsidRPr="008B142A">
        <w:rPr>
          <w:rFonts w:ascii="ArialMT" w:hAnsi="ArialMT" w:cs="ArialMT"/>
          <w:color w:val="000000"/>
          <w:sz w:val="20"/>
          <w:szCs w:val="20"/>
        </w:rPr>
        <w:t xml:space="preserve"> with 360° pan</w:t>
      </w:r>
      <w:r w:rsidR="00A05377">
        <w:rPr>
          <w:rFonts w:ascii="ArialMT" w:hAnsi="ArialMT" w:cs="ArialMT"/>
          <w:color w:val="000000"/>
          <w:sz w:val="20"/>
          <w:szCs w:val="20"/>
        </w:rPr>
        <w:t>,</w:t>
      </w:r>
      <w:r w:rsidRPr="008B142A">
        <w:rPr>
          <w:rFonts w:ascii="ArialMT" w:hAnsi="ArialMT" w:cs="ArialMT"/>
          <w:color w:val="000000"/>
          <w:sz w:val="20"/>
          <w:szCs w:val="20"/>
        </w:rPr>
        <w:t xml:space="preserve"> </w:t>
      </w:r>
      <w:r w:rsidR="000F2A98">
        <w:rPr>
          <w:rFonts w:ascii="ArialMT" w:hAnsi="ArialMT" w:cs="ArialMT"/>
          <w:color w:val="000000"/>
          <w:sz w:val="20"/>
          <w:szCs w:val="20"/>
        </w:rPr>
        <w:t>7</w:t>
      </w:r>
      <w:r w:rsidRPr="008B142A">
        <w:rPr>
          <w:rFonts w:ascii="ArialMT" w:hAnsi="ArialMT" w:cs="ArialMT"/>
          <w:color w:val="000000"/>
          <w:sz w:val="20"/>
          <w:szCs w:val="20"/>
        </w:rPr>
        <w:t>0° tilt</w:t>
      </w:r>
      <w:r w:rsidR="00A05377">
        <w:rPr>
          <w:rFonts w:ascii="ArialMT" w:hAnsi="ArialMT" w:cs="ArialMT"/>
          <w:color w:val="000000"/>
          <w:sz w:val="20"/>
          <w:szCs w:val="20"/>
        </w:rPr>
        <w:t>,</w:t>
      </w:r>
      <w:r w:rsidRPr="008B142A">
        <w:rPr>
          <w:rFonts w:ascii="ArialMT" w:hAnsi="ArialMT" w:cs="ArialMT"/>
          <w:color w:val="000000"/>
          <w:sz w:val="20"/>
          <w:szCs w:val="20"/>
        </w:rPr>
        <w:t xml:space="preserve"> and 180° Z-rotation for easy and accurate positioning.</w:t>
      </w:r>
      <w:r w:rsidRPr="008B142A">
        <w:rPr>
          <w:rFonts w:ascii="ArialMT" w:hAnsi="ArialMT" w:cs="ArialMT"/>
          <w:color w:val="000000"/>
          <w:sz w:val="20"/>
          <w:szCs w:val="20"/>
        </w:rPr>
        <w:br/>
      </w:r>
    </w:p>
    <w:p w:rsidR="003E0AD2" w:rsidRPr="003E0AD2" w:rsidRDefault="00A05377"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is</w:t>
      </w:r>
      <w:r w:rsidR="00315F6C" w:rsidRPr="003E0AD2">
        <w:rPr>
          <w:rFonts w:ascii="ArialMT" w:hAnsi="ArialMT" w:cs="ArialMT"/>
          <w:color w:val="000000"/>
          <w:sz w:val="20"/>
          <w:szCs w:val="20"/>
        </w:rPr>
        <w:t xml:space="preserve"> surface mountable with </w:t>
      </w:r>
      <w:r w:rsidR="003E0AD2" w:rsidRPr="003E0AD2">
        <w:rPr>
          <w:rFonts w:ascii="ArialMT" w:hAnsi="ArialMT" w:cs="ArialMT"/>
          <w:color w:val="000000"/>
          <w:sz w:val="20"/>
          <w:szCs w:val="20"/>
        </w:rPr>
        <w:t>no additional hardware needed.</w:t>
      </w:r>
    </w:p>
    <w:p w:rsidR="003E0AD2" w:rsidRPr="003E0AD2" w:rsidRDefault="003E0AD2" w:rsidP="003E0AD2">
      <w:pPr>
        <w:autoSpaceDE w:val="0"/>
        <w:autoSpaceDN w:val="0"/>
        <w:adjustRightInd w:val="0"/>
        <w:ind w:left="360"/>
        <w:rPr>
          <w:rFonts w:ascii="ArialMT" w:hAnsi="ArialMT" w:cs="ArialMT"/>
          <w:color w:val="000000"/>
        </w:rPr>
      </w:pPr>
    </w:p>
    <w:p w:rsidR="003E0AD2" w:rsidRDefault="00A05377"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has</w:t>
      </w:r>
      <w:r w:rsidR="003E0AD2">
        <w:rPr>
          <w:rFonts w:ascii="ArialMT" w:hAnsi="ArialMT" w:cs="ArialMT"/>
          <w:color w:val="000000"/>
          <w:sz w:val="20"/>
          <w:szCs w:val="20"/>
        </w:rPr>
        <w:t xml:space="preserve"> threaded conduit access in the rear and side of the body</w:t>
      </w:r>
      <w:r>
        <w:rPr>
          <w:rFonts w:ascii="ArialMT" w:hAnsi="ArialMT" w:cs="ArialMT"/>
          <w:color w:val="000000"/>
          <w:sz w:val="20"/>
          <w:szCs w:val="20"/>
        </w:rPr>
        <w:t>.</w:t>
      </w:r>
    </w:p>
    <w:p w:rsidR="003E0AD2" w:rsidRPr="003E0AD2" w:rsidRDefault="003E0AD2" w:rsidP="003E0AD2">
      <w:pPr>
        <w:pStyle w:val="ListParagraph"/>
        <w:ind w:firstLine="400"/>
        <w:rPr>
          <w:rFonts w:ascii="ArialMT" w:hAnsi="ArialMT" w:cs="ArialMT"/>
          <w:color w:val="000000"/>
          <w:sz w:val="20"/>
          <w:szCs w:val="20"/>
        </w:rPr>
      </w:pPr>
    </w:p>
    <w:p w:rsidR="003E0AD2" w:rsidRDefault="00A05377"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has</w:t>
      </w:r>
      <w:r w:rsidR="003E0AD2">
        <w:rPr>
          <w:rFonts w:ascii="ArialMT" w:hAnsi="ArialMT" w:cs="ArialMT"/>
          <w:color w:val="000000"/>
          <w:sz w:val="20"/>
          <w:szCs w:val="20"/>
        </w:rPr>
        <w:t xml:space="preserve"> an </w:t>
      </w:r>
      <w:r w:rsidR="00315F6C" w:rsidRPr="003E0AD2">
        <w:rPr>
          <w:rFonts w:ascii="ArialMT" w:hAnsi="ArialMT" w:cs="ArialMT"/>
          <w:color w:val="000000"/>
          <w:sz w:val="20"/>
          <w:szCs w:val="20"/>
        </w:rPr>
        <w:t>optional pendant mount or wall mount.</w:t>
      </w:r>
    </w:p>
    <w:p w:rsidR="003E0AD2" w:rsidRPr="003E0AD2" w:rsidRDefault="003E0AD2" w:rsidP="003E0AD2">
      <w:pPr>
        <w:pStyle w:val="ListParagraph"/>
        <w:ind w:firstLine="400"/>
        <w:rPr>
          <w:rFonts w:ascii="ArialMT" w:hAnsi="ArialMT" w:cs="ArialMT"/>
          <w:color w:val="000000"/>
          <w:sz w:val="20"/>
          <w:szCs w:val="20"/>
        </w:rPr>
      </w:pPr>
    </w:p>
    <w:p w:rsidR="003E0AD2" w:rsidRDefault="003E0AD2"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w:t>
      </w:r>
      <w:r w:rsidR="00A05377">
        <w:rPr>
          <w:rFonts w:ascii="ArialMT" w:hAnsi="ArialMT" w:cs="ArialMT"/>
          <w:color w:val="000000"/>
          <w:sz w:val="20"/>
          <w:szCs w:val="20"/>
        </w:rPr>
        <w:t>e optional wall mount has</w:t>
      </w:r>
      <w:r>
        <w:rPr>
          <w:rFonts w:ascii="ArialMT" w:hAnsi="ArialMT" w:cs="ArialMT"/>
          <w:color w:val="000000"/>
          <w:sz w:val="20"/>
          <w:szCs w:val="20"/>
        </w:rPr>
        <w:t xml:space="preserve"> conduit access via the rear, right and left sides of the mount.</w:t>
      </w:r>
    </w:p>
    <w:p w:rsidR="003E0AD2" w:rsidRPr="003E0AD2" w:rsidRDefault="003E0AD2" w:rsidP="003E0AD2">
      <w:pPr>
        <w:pStyle w:val="ListParagraph"/>
        <w:ind w:firstLine="400"/>
        <w:rPr>
          <w:rFonts w:ascii="ArialMT" w:hAnsi="ArialMT" w:cs="ArialMT"/>
          <w:color w:val="000000"/>
          <w:sz w:val="20"/>
          <w:szCs w:val="20"/>
        </w:rPr>
      </w:pPr>
    </w:p>
    <w:p w:rsidR="003E0AD2" w:rsidRDefault="003E0AD2"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 xml:space="preserve">The indoor camera </w:t>
      </w:r>
      <w:r w:rsidR="00A05377">
        <w:rPr>
          <w:rFonts w:ascii="ArialMT" w:hAnsi="ArialMT" w:cs="ArialMT"/>
          <w:color w:val="000000"/>
          <w:sz w:val="20"/>
          <w:szCs w:val="20"/>
        </w:rPr>
        <w:t>has a</w:t>
      </w:r>
      <w:r>
        <w:rPr>
          <w:rFonts w:ascii="ArialMT" w:hAnsi="ArialMT" w:cs="ArialMT"/>
          <w:color w:val="000000"/>
          <w:sz w:val="20"/>
          <w:szCs w:val="20"/>
        </w:rPr>
        <w:t xml:space="preserve"> recess or flush mount without additional hardware.</w:t>
      </w:r>
    </w:p>
    <w:p w:rsidR="003E0AD2" w:rsidRPr="003E0AD2" w:rsidRDefault="003E0AD2" w:rsidP="003E0AD2">
      <w:pPr>
        <w:pStyle w:val="ListParagraph"/>
        <w:ind w:firstLine="400"/>
        <w:rPr>
          <w:rFonts w:ascii="ArialMT" w:hAnsi="ArialMT" w:cs="ArialMT"/>
          <w:color w:val="000000"/>
          <w:sz w:val="20"/>
          <w:szCs w:val="20"/>
        </w:rPr>
      </w:pPr>
    </w:p>
    <w:p w:rsidR="003E0AD2" w:rsidRDefault="003E0AD2"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attach</w:t>
      </w:r>
      <w:r w:rsidR="00A05377">
        <w:rPr>
          <w:rFonts w:ascii="ArialMT" w:hAnsi="ArialMT" w:cs="ArialMT"/>
          <w:color w:val="000000"/>
          <w:sz w:val="20"/>
          <w:szCs w:val="20"/>
        </w:rPr>
        <w:t>es</w:t>
      </w:r>
      <w:r>
        <w:rPr>
          <w:rFonts w:ascii="ArialMT" w:hAnsi="ArialMT" w:cs="ArialMT"/>
          <w:color w:val="000000"/>
          <w:sz w:val="20"/>
          <w:szCs w:val="20"/>
        </w:rPr>
        <w:t xml:space="preserve"> to single or double g</w:t>
      </w:r>
      <w:r w:rsidR="00A05377">
        <w:rPr>
          <w:rFonts w:ascii="ArialMT" w:hAnsi="ArialMT" w:cs="ArialMT"/>
          <w:color w:val="000000"/>
          <w:sz w:val="20"/>
          <w:szCs w:val="20"/>
        </w:rPr>
        <w:t>ang electrical boxes without an</w:t>
      </w:r>
      <w:r>
        <w:rPr>
          <w:rFonts w:ascii="ArialMT" w:hAnsi="ArialMT" w:cs="ArialMT"/>
          <w:color w:val="000000"/>
          <w:sz w:val="20"/>
          <w:szCs w:val="20"/>
        </w:rPr>
        <w:t xml:space="preserve"> adapter.</w:t>
      </w:r>
    </w:p>
    <w:p w:rsidR="003E0AD2" w:rsidRPr="003E0AD2" w:rsidRDefault="003E0AD2" w:rsidP="003E0AD2">
      <w:pPr>
        <w:pStyle w:val="ListParagraph"/>
        <w:ind w:firstLine="400"/>
        <w:rPr>
          <w:rFonts w:ascii="ArialMT" w:hAnsi="ArialMT" w:cs="ArialMT"/>
          <w:color w:val="000000"/>
          <w:sz w:val="20"/>
          <w:szCs w:val="20"/>
        </w:rPr>
      </w:pPr>
    </w:p>
    <w:p w:rsidR="00244E7E" w:rsidRDefault="00244E7E" w:rsidP="00244E7E">
      <w:pPr>
        <w:pStyle w:val="ListParagraph"/>
        <w:numPr>
          <w:ilvl w:val="0"/>
          <w:numId w:val="14"/>
        </w:numPr>
        <w:ind w:firstLineChars="0"/>
        <w:rPr>
          <w:rFonts w:ascii="ArialMT" w:hAnsi="ArialMT" w:cs="ArialMT"/>
          <w:color w:val="000000"/>
          <w:sz w:val="20"/>
          <w:szCs w:val="20"/>
        </w:rPr>
      </w:pPr>
      <w:r w:rsidRPr="008B142A">
        <w:rPr>
          <w:rFonts w:ascii="ArialMT" w:hAnsi="ArialMT" w:cs="ArialMT"/>
          <w:color w:val="000000"/>
          <w:sz w:val="20"/>
          <w:szCs w:val="20"/>
        </w:rPr>
        <w:t xml:space="preserve">The </w:t>
      </w:r>
      <w:r>
        <w:rPr>
          <w:rFonts w:ascii="ArialMT" w:hAnsi="ArialMT" w:cs="ArialMT"/>
          <w:color w:val="000000"/>
          <w:sz w:val="20"/>
          <w:szCs w:val="20"/>
        </w:rPr>
        <w:t xml:space="preserve">outdoor dome </w:t>
      </w:r>
      <w:r w:rsidRPr="008B142A">
        <w:rPr>
          <w:rFonts w:ascii="ArialMT" w:hAnsi="ArialMT" w:cs="ArialMT"/>
          <w:color w:val="000000"/>
          <w:sz w:val="20"/>
          <w:szCs w:val="20"/>
        </w:rPr>
        <w:t>camera</w:t>
      </w:r>
      <w:r>
        <w:rPr>
          <w:rFonts w:ascii="ArialMT" w:hAnsi="ArialMT" w:cs="ArialMT"/>
          <w:color w:val="000000"/>
          <w:sz w:val="20"/>
          <w:szCs w:val="20"/>
        </w:rPr>
        <w:t>s</w:t>
      </w:r>
      <w:r w:rsidRPr="008B142A">
        <w:rPr>
          <w:rFonts w:ascii="ArialMT" w:hAnsi="ArialMT" w:cs="ArialMT"/>
          <w:color w:val="000000"/>
          <w:sz w:val="20"/>
          <w:szCs w:val="20"/>
        </w:rPr>
        <w:t xml:space="preserve"> have a</w:t>
      </w:r>
      <w:r>
        <w:rPr>
          <w:rFonts w:ascii="ArialMT" w:hAnsi="ArialMT" w:cs="ArialMT"/>
          <w:color w:val="000000"/>
          <w:sz w:val="20"/>
          <w:szCs w:val="20"/>
        </w:rPr>
        <w:t>n</w:t>
      </w:r>
      <w:r w:rsidRPr="008B142A">
        <w:rPr>
          <w:rFonts w:ascii="ArialMT" w:hAnsi="ArialMT" w:cs="ArialMT"/>
          <w:color w:val="000000"/>
          <w:sz w:val="20"/>
          <w:szCs w:val="20"/>
        </w:rPr>
        <w:t xml:space="preserve"> enclosure complying with</w:t>
      </w:r>
      <w:r w:rsidR="000F2A98">
        <w:rPr>
          <w:rFonts w:ascii="ArialMT" w:hAnsi="ArialMT" w:cs="ArialMT"/>
          <w:color w:val="000000"/>
          <w:sz w:val="20"/>
          <w:szCs w:val="20"/>
        </w:rPr>
        <w:t xml:space="preserve"> IP66 and</w:t>
      </w:r>
      <w:r w:rsidRPr="008B142A">
        <w:rPr>
          <w:rFonts w:ascii="ArialMT" w:hAnsi="ArialMT" w:cs="ArialMT"/>
          <w:color w:val="000000"/>
          <w:sz w:val="20"/>
          <w:szCs w:val="20"/>
        </w:rPr>
        <w:t xml:space="preserve"> IP6</w:t>
      </w:r>
      <w:r>
        <w:rPr>
          <w:rFonts w:ascii="ArialMT" w:hAnsi="ArialMT" w:cs="ArialMT"/>
          <w:color w:val="000000"/>
          <w:sz w:val="20"/>
          <w:szCs w:val="20"/>
        </w:rPr>
        <w:t>7</w:t>
      </w:r>
      <w:r w:rsidRPr="008B142A">
        <w:rPr>
          <w:rFonts w:ascii="ArialMT" w:hAnsi="ArialMT" w:cs="ArialMT"/>
          <w:color w:val="000000"/>
          <w:sz w:val="20"/>
          <w:szCs w:val="20"/>
        </w:rPr>
        <w:t xml:space="preserve"> weatherproofing standards.</w:t>
      </w:r>
    </w:p>
    <w:p w:rsidR="00244E7E" w:rsidRPr="00244E7E" w:rsidRDefault="00244E7E" w:rsidP="00244E7E">
      <w:pPr>
        <w:pStyle w:val="ListParagraph"/>
        <w:ind w:left="720" w:firstLineChars="0" w:firstLine="0"/>
        <w:rPr>
          <w:rFonts w:ascii="ArialMT" w:hAnsi="ArialMT" w:cs="ArialMT"/>
          <w:color w:val="000000"/>
          <w:sz w:val="20"/>
          <w:szCs w:val="20"/>
        </w:rPr>
      </w:pPr>
    </w:p>
    <w:p w:rsidR="00244E7E" w:rsidRDefault="00BF7A2C" w:rsidP="00244E7E">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outdoor camera has</w:t>
      </w:r>
      <w:r w:rsidR="003E0AD2">
        <w:rPr>
          <w:rFonts w:ascii="ArialMT" w:hAnsi="ArialMT" w:cs="ArialMT"/>
          <w:color w:val="000000"/>
          <w:sz w:val="20"/>
          <w:szCs w:val="20"/>
        </w:rPr>
        <w:t xml:space="preserve"> an optional recess or flush mount kit that maintains the </w:t>
      </w:r>
      <w:r w:rsidR="000F2A98">
        <w:rPr>
          <w:rFonts w:ascii="ArialMT" w:hAnsi="ArialMT" w:cs="ArialMT"/>
          <w:color w:val="000000"/>
          <w:sz w:val="20"/>
          <w:szCs w:val="20"/>
        </w:rPr>
        <w:t xml:space="preserve">IP66 and </w:t>
      </w:r>
      <w:r w:rsidR="003E0AD2">
        <w:rPr>
          <w:rFonts w:ascii="ArialMT" w:hAnsi="ArialMT" w:cs="ArialMT"/>
          <w:color w:val="000000"/>
          <w:sz w:val="20"/>
          <w:szCs w:val="20"/>
        </w:rPr>
        <w:t>IP67 weatherproof rating</w:t>
      </w:r>
      <w:r>
        <w:rPr>
          <w:rFonts w:ascii="ArialMT" w:hAnsi="ArialMT" w:cs="ArialMT"/>
          <w:color w:val="000000"/>
          <w:sz w:val="20"/>
          <w:szCs w:val="20"/>
        </w:rPr>
        <w:t>.</w:t>
      </w:r>
    </w:p>
    <w:p w:rsidR="00244E7E" w:rsidRDefault="00244E7E" w:rsidP="00244E7E">
      <w:pPr>
        <w:pStyle w:val="ListParagraph"/>
        <w:autoSpaceDE w:val="0"/>
        <w:autoSpaceDN w:val="0"/>
        <w:adjustRightInd w:val="0"/>
        <w:ind w:left="720" w:firstLineChars="0" w:firstLine="0"/>
        <w:jc w:val="left"/>
        <w:rPr>
          <w:rFonts w:ascii="ArialMT" w:hAnsi="ArialMT" w:cs="ArialMT"/>
          <w:color w:val="000000"/>
          <w:sz w:val="20"/>
          <w:szCs w:val="20"/>
        </w:rPr>
      </w:pPr>
    </w:p>
    <w:p w:rsidR="00244E7E" w:rsidRDefault="00BF7A2C" w:rsidP="00244E7E">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outdoor camera is</w:t>
      </w:r>
      <w:r w:rsidR="00244E7E">
        <w:rPr>
          <w:rFonts w:ascii="ArialMT" w:hAnsi="ArialMT" w:cs="ArialMT"/>
          <w:color w:val="000000"/>
          <w:sz w:val="20"/>
          <w:szCs w:val="20"/>
        </w:rPr>
        <w:t xml:space="preserve"> operational to -40c</w:t>
      </w:r>
    </w:p>
    <w:p w:rsidR="00244E7E" w:rsidRPr="00244E7E" w:rsidRDefault="00244E7E" w:rsidP="00244E7E">
      <w:pPr>
        <w:pStyle w:val="ListParagraph"/>
        <w:ind w:firstLine="400"/>
        <w:rPr>
          <w:rFonts w:ascii="ArialMT" w:hAnsi="ArialMT" w:cs="ArialMT"/>
          <w:color w:val="000000"/>
          <w:sz w:val="20"/>
          <w:szCs w:val="20"/>
        </w:rPr>
      </w:pPr>
    </w:p>
    <w:p w:rsidR="00244E7E" w:rsidRDefault="00244E7E" w:rsidP="00244E7E">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outdoor camera reduce</w:t>
      </w:r>
      <w:r w:rsidR="00BF7A2C">
        <w:rPr>
          <w:rFonts w:ascii="ArialMT" w:hAnsi="ArialMT" w:cs="ArialMT"/>
          <w:color w:val="000000"/>
          <w:sz w:val="20"/>
          <w:szCs w:val="20"/>
        </w:rPr>
        <w:t>s</w:t>
      </w:r>
      <w:r>
        <w:rPr>
          <w:rFonts w:ascii="ArialMT" w:hAnsi="ArialMT" w:cs="ArialMT"/>
          <w:color w:val="000000"/>
          <w:sz w:val="20"/>
          <w:szCs w:val="20"/>
        </w:rPr>
        <w:t xml:space="preserve"> or eliminate</w:t>
      </w:r>
      <w:r w:rsidR="00BF7A2C">
        <w:rPr>
          <w:rFonts w:ascii="ArialMT" w:hAnsi="ArialMT" w:cs="ArialMT"/>
          <w:color w:val="000000"/>
          <w:sz w:val="20"/>
          <w:szCs w:val="20"/>
        </w:rPr>
        <w:t>s</w:t>
      </w:r>
      <w:r>
        <w:rPr>
          <w:rFonts w:ascii="ArialMT" w:hAnsi="ArialMT" w:cs="ArialMT"/>
          <w:color w:val="000000"/>
          <w:sz w:val="20"/>
          <w:szCs w:val="20"/>
        </w:rPr>
        <w:t xml:space="preserve"> condensation from the field of view without the use of desiccant</w:t>
      </w:r>
      <w:r w:rsidR="00BF7A2C">
        <w:rPr>
          <w:rFonts w:ascii="ArialMT" w:hAnsi="ArialMT" w:cs="ArialMT"/>
          <w:color w:val="000000"/>
          <w:sz w:val="20"/>
          <w:szCs w:val="20"/>
        </w:rPr>
        <w:t>.</w:t>
      </w:r>
    </w:p>
    <w:p w:rsidR="00244E7E" w:rsidRPr="00244E7E" w:rsidRDefault="00244E7E" w:rsidP="00244E7E">
      <w:pPr>
        <w:pStyle w:val="ListParagraph"/>
        <w:ind w:firstLine="400"/>
        <w:rPr>
          <w:rFonts w:ascii="ArialMT" w:hAnsi="ArialMT" w:cs="ArialMT"/>
          <w:color w:val="000000"/>
          <w:sz w:val="20"/>
          <w:szCs w:val="20"/>
        </w:rPr>
      </w:pPr>
    </w:p>
    <w:p w:rsidR="00315F6C" w:rsidRPr="00244E7E" w:rsidRDefault="00244E7E" w:rsidP="00244E7E">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outdoor camera reduce</w:t>
      </w:r>
      <w:r w:rsidR="00BF7A2C">
        <w:rPr>
          <w:rFonts w:ascii="ArialMT" w:hAnsi="ArialMT" w:cs="ArialMT"/>
          <w:color w:val="000000"/>
          <w:sz w:val="20"/>
          <w:szCs w:val="20"/>
        </w:rPr>
        <w:t>s</w:t>
      </w:r>
      <w:r>
        <w:rPr>
          <w:rFonts w:ascii="ArialMT" w:hAnsi="ArialMT" w:cs="ArialMT"/>
          <w:color w:val="000000"/>
          <w:sz w:val="20"/>
          <w:szCs w:val="20"/>
        </w:rPr>
        <w:t xml:space="preserve"> or eliminate</w:t>
      </w:r>
      <w:r w:rsidR="00BF7A2C">
        <w:rPr>
          <w:rFonts w:ascii="ArialMT" w:hAnsi="ArialMT" w:cs="ArialMT"/>
          <w:color w:val="000000"/>
          <w:sz w:val="20"/>
          <w:szCs w:val="20"/>
        </w:rPr>
        <w:t>s</w:t>
      </w:r>
      <w:r>
        <w:rPr>
          <w:rFonts w:ascii="ArialMT" w:hAnsi="ArialMT" w:cs="ArialMT"/>
          <w:color w:val="000000"/>
          <w:sz w:val="20"/>
          <w:szCs w:val="20"/>
        </w:rPr>
        <w:t xml:space="preserve"> condensation from the field of view without the use of a fan</w:t>
      </w:r>
      <w:r w:rsidR="00BF7A2C">
        <w:rPr>
          <w:rFonts w:ascii="ArialMT" w:hAnsi="ArialMT" w:cs="ArialMT"/>
          <w:color w:val="000000"/>
          <w:sz w:val="20"/>
          <w:szCs w:val="20"/>
        </w:rPr>
        <w:t>.</w:t>
      </w:r>
      <w:r w:rsidR="00315F6C" w:rsidRPr="00244E7E">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 xml:space="preserve">The camera </w:t>
      </w:r>
      <w:r>
        <w:rPr>
          <w:rFonts w:ascii="ArialMT" w:hAnsi="ArialMT" w:cs="ArialMT"/>
          <w:color w:val="000000"/>
          <w:sz w:val="20"/>
          <w:szCs w:val="20"/>
        </w:rPr>
        <w:t>support</w:t>
      </w:r>
      <w:r w:rsidR="00BF7A2C">
        <w:rPr>
          <w:rFonts w:ascii="ArialMT" w:hAnsi="ArialMT" w:cs="ArialMT"/>
          <w:color w:val="000000"/>
          <w:sz w:val="20"/>
          <w:szCs w:val="20"/>
        </w:rPr>
        <w:t>s</w:t>
      </w:r>
      <w:r>
        <w:rPr>
          <w:rFonts w:ascii="ArialMT" w:hAnsi="ArialMT" w:cs="ArialMT"/>
          <w:color w:val="000000"/>
          <w:sz w:val="20"/>
          <w:szCs w:val="20"/>
        </w:rPr>
        <w:t xml:space="preserve"> both </w:t>
      </w:r>
      <w:r w:rsidRPr="008B142A">
        <w:rPr>
          <w:rFonts w:ascii="ArialMT" w:hAnsi="ArialMT" w:cs="ArialMT"/>
          <w:color w:val="000000"/>
          <w:sz w:val="20"/>
          <w:szCs w:val="20"/>
        </w:rPr>
        <w:t>H.264</w:t>
      </w:r>
      <w:r>
        <w:rPr>
          <w:rFonts w:ascii="ArialMT" w:hAnsi="ArialMT" w:cs="ArialMT"/>
          <w:color w:val="000000"/>
          <w:sz w:val="20"/>
          <w:szCs w:val="20"/>
        </w:rPr>
        <w:t xml:space="preserve"> and MJPEG compression</w:t>
      </w:r>
      <w:r w:rsidRPr="008B142A">
        <w:rPr>
          <w:rFonts w:ascii="ArialMT" w:hAnsi="ArialMT" w:cs="ArialMT"/>
          <w:color w:val="000000"/>
          <w:sz w:val="20"/>
          <w:szCs w:val="20"/>
        </w:rPr>
        <w:t>.</w:t>
      </w:r>
      <w:r w:rsidRPr="008B142A">
        <w:rPr>
          <w:rFonts w:ascii="ArialMT" w:hAnsi="ArialMT" w:cs="ArialMT"/>
          <w:color w:val="000000"/>
          <w:sz w:val="20"/>
          <w:szCs w:val="20"/>
        </w:rPr>
        <w:br/>
      </w:r>
    </w:p>
    <w:p w:rsidR="00315F6C" w:rsidRPr="008B142A" w:rsidRDefault="00BF7A2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 xml:space="preserve">The camera has </w:t>
      </w:r>
      <w:r w:rsidR="00315F6C" w:rsidRPr="00B00E75">
        <w:rPr>
          <w:rFonts w:ascii="ArialMT" w:hAnsi="ArialMT" w:cs="ArialMT"/>
          <w:color w:val="000000"/>
          <w:sz w:val="20"/>
          <w:szCs w:val="20"/>
        </w:rPr>
        <w:t>dual standard compression support with simultaneous streaming of both H.264 and MJPEG formats.</w:t>
      </w:r>
      <w:r w:rsidR="00315F6C" w:rsidRPr="008B142A">
        <w:rPr>
          <w:rFonts w:ascii="ArialMT" w:hAnsi="ArialMT" w:cs="ArialMT"/>
          <w:color w:val="000000"/>
          <w:sz w:val="20"/>
          <w:szCs w:val="20"/>
        </w:rPr>
        <w:br/>
      </w:r>
    </w:p>
    <w:p w:rsidR="00E26C4F" w:rsidRDefault="004B5B91" w:rsidP="00E26C4F">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has</w:t>
      </w:r>
      <w:r w:rsidR="00315F6C" w:rsidRPr="00B00E75">
        <w:rPr>
          <w:rFonts w:ascii="ArialMT" w:hAnsi="ArialMT" w:cs="ArialMT"/>
          <w:color w:val="000000"/>
          <w:sz w:val="20"/>
          <w:szCs w:val="20"/>
        </w:rPr>
        <w:t xml:space="preserve"> </w:t>
      </w:r>
      <w:r w:rsidR="00B00E75">
        <w:rPr>
          <w:rFonts w:ascii="ArialMT" w:hAnsi="ArialMT" w:cs="ArialMT"/>
          <w:color w:val="000000"/>
          <w:sz w:val="20"/>
          <w:szCs w:val="20"/>
        </w:rPr>
        <w:t>dual</w:t>
      </w:r>
      <w:r w:rsidR="00315F6C" w:rsidRPr="00B00E75">
        <w:rPr>
          <w:rFonts w:ascii="ArialMT" w:hAnsi="ArialMT" w:cs="ArialMT"/>
          <w:color w:val="000000"/>
          <w:sz w:val="20"/>
          <w:szCs w:val="20"/>
        </w:rPr>
        <w:t xml:space="preserve"> non-identical concurrent streams (different frame rate, bit rate, resolution, quality and compression format).</w:t>
      </w:r>
      <w:r w:rsidR="00E26C4F">
        <w:rPr>
          <w:rFonts w:ascii="ArialMT" w:hAnsi="ArialMT" w:cs="ArialMT"/>
          <w:color w:val="000000"/>
          <w:sz w:val="20"/>
          <w:szCs w:val="20"/>
        </w:rPr>
        <w:br/>
      </w:r>
    </w:p>
    <w:p w:rsidR="00315F6C" w:rsidRPr="00E26C4F" w:rsidRDefault="00E26C4F" w:rsidP="00E26C4F">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 xml:space="preserve">The camera </w:t>
      </w:r>
      <w:r w:rsidR="00AD04D6">
        <w:rPr>
          <w:rFonts w:ascii="ArialMT" w:hAnsi="ArialMT" w:cs="ArialMT"/>
          <w:color w:val="000000"/>
          <w:sz w:val="20"/>
          <w:szCs w:val="20"/>
        </w:rPr>
        <w:t>is compatible with both</w:t>
      </w:r>
      <w:r>
        <w:rPr>
          <w:rFonts w:ascii="ArialMT" w:hAnsi="ArialMT" w:cs="ArialMT"/>
          <w:color w:val="000000"/>
          <w:sz w:val="20"/>
          <w:szCs w:val="20"/>
        </w:rPr>
        <w:t xml:space="preserve"> PAL or NTSC </w:t>
      </w:r>
      <w:r w:rsidR="00AD04D6">
        <w:rPr>
          <w:rFonts w:ascii="ArialMT" w:hAnsi="ArialMT" w:cs="ArialMT"/>
          <w:color w:val="000000"/>
          <w:sz w:val="20"/>
          <w:szCs w:val="20"/>
        </w:rPr>
        <w:t xml:space="preserve">video </w:t>
      </w:r>
      <w:r>
        <w:rPr>
          <w:rFonts w:ascii="ArialMT" w:hAnsi="ArialMT" w:cs="ArialMT"/>
          <w:color w:val="000000"/>
          <w:sz w:val="20"/>
          <w:szCs w:val="20"/>
        </w:rPr>
        <w:t>format</w:t>
      </w:r>
      <w:r w:rsidR="00AD04D6">
        <w:rPr>
          <w:rFonts w:ascii="ArialMT" w:hAnsi="ArialMT" w:cs="ArialMT"/>
          <w:color w:val="000000"/>
          <w:sz w:val="20"/>
          <w:szCs w:val="20"/>
        </w:rPr>
        <w:t>s</w:t>
      </w:r>
      <w:r w:rsidR="00315F6C" w:rsidRPr="00E26C4F">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 xml:space="preserve">The camera </w:t>
      </w:r>
      <w:r w:rsidR="004B5B91">
        <w:rPr>
          <w:rFonts w:ascii="ArialMT" w:hAnsi="ArialMT" w:cs="ArialMT"/>
          <w:color w:val="000000"/>
          <w:sz w:val="20"/>
          <w:szCs w:val="20"/>
        </w:rPr>
        <w:t>has</w:t>
      </w:r>
      <w:r w:rsidRPr="008B142A">
        <w:rPr>
          <w:rFonts w:ascii="ArialMT" w:hAnsi="ArialMT" w:cs="ArialMT"/>
          <w:color w:val="000000"/>
          <w:sz w:val="20"/>
          <w:szCs w:val="20"/>
        </w:rPr>
        <w:t xml:space="preserve"> Real Time Streaming Protocol (RTSP) support allowing for compatibility with media players such as Windows Media Player, Apple QuickTime, VLC Player and others.</w:t>
      </w:r>
      <w:r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The camera</w:t>
      </w:r>
      <w:r w:rsidR="004B5B91">
        <w:rPr>
          <w:rFonts w:ascii="ArialMT" w:hAnsi="ArialMT" w:cs="ArialMT"/>
          <w:color w:val="000000"/>
          <w:sz w:val="20"/>
          <w:szCs w:val="20"/>
        </w:rPr>
        <w:t>’s</w:t>
      </w:r>
      <w:r w:rsidRPr="008B142A">
        <w:rPr>
          <w:rFonts w:ascii="ArialMT" w:hAnsi="ArialMT" w:cs="ArialMT"/>
          <w:color w:val="000000"/>
          <w:sz w:val="20"/>
          <w:szCs w:val="20"/>
        </w:rPr>
        <w:t xml:space="preserve"> outpu</w:t>
      </w:r>
      <w:r w:rsidR="00244E7E">
        <w:rPr>
          <w:rFonts w:ascii="ArialMT" w:hAnsi="ArialMT" w:cs="ArialMT"/>
          <w:color w:val="000000"/>
          <w:sz w:val="20"/>
          <w:szCs w:val="20"/>
        </w:rPr>
        <w:t>t at its</w:t>
      </w:r>
      <w:r w:rsidR="00B00E75">
        <w:rPr>
          <w:rFonts w:ascii="ArialMT" w:hAnsi="ArialMT" w:cs="ArialMT"/>
          <w:color w:val="000000"/>
          <w:sz w:val="20"/>
          <w:szCs w:val="20"/>
        </w:rPr>
        <w:t xml:space="preserve"> maximum resolution of 1280</w:t>
      </w:r>
      <w:r w:rsidRPr="008B142A">
        <w:rPr>
          <w:rFonts w:ascii="ArialMT" w:hAnsi="ArialMT" w:cs="ArialMT"/>
          <w:color w:val="000000"/>
          <w:sz w:val="20"/>
          <w:szCs w:val="20"/>
        </w:rPr>
        <w:t xml:space="preserve">(H) x 720(V) </w:t>
      </w:r>
      <w:r w:rsidR="00B00E75">
        <w:rPr>
          <w:rFonts w:ascii="ArialMT" w:hAnsi="ArialMT" w:cs="ArialMT"/>
          <w:color w:val="000000"/>
          <w:sz w:val="20"/>
          <w:szCs w:val="20"/>
        </w:rPr>
        <w:t xml:space="preserve">or 1910(H) x1080(V) </w:t>
      </w:r>
      <w:r w:rsidRPr="008B142A">
        <w:rPr>
          <w:rFonts w:ascii="ArialMT" w:hAnsi="ArialMT" w:cs="ArialMT"/>
          <w:color w:val="000000"/>
          <w:sz w:val="20"/>
          <w:szCs w:val="20"/>
        </w:rPr>
        <w:t>pixels at a maximum frame rate of 30 frames per second (FPS).</w:t>
      </w:r>
      <w:r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 xml:space="preserve">It </w:t>
      </w:r>
      <w:r w:rsidR="004B5B91">
        <w:rPr>
          <w:rFonts w:ascii="ArialMT" w:hAnsi="ArialMT" w:cs="ArialMT"/>
          <w:color w:val="000000"/>
          <w:sz w:val="20"/>
          <w:szCs w:val="20"/>
        </w:rPr>
        <w:t>is</w:t>
      </w:r>
      <w:r w:rsidRPr="008B142A">
        <w:rPr>
          <w:rFonts w:ascii="ArialMT" w:hAnsi="ArialMT" w:cs="ArialMT"/>
          <w:color w:val="000000"/>
          <w:sz w:val="20"/>
          <w:szCs w:val="20"/>
        </w:rPr>
        <w:t xml:space="preserve"> possible to program the camera to output a variety of lower resolution images, i.e., CIF and </w:t>
      </w:r>
      <w:r w:rsidR="00B00E75">
        <w:rPr>
          <w:rFonts w:ascii="ArialMT" w:hAnsi="ArialMT" w:cs="ArialMT"/>
          <w:color w:val="000000"/>
          <w:sz w:val="20"/>
          <w:szCs w:val="20"/>
        </w:rPr>
        <w:t>4 CIF</w:t>
      </w:r>
      <w:r w:rsidRPr="008B142A">
        <w:rPr>
          <w:rFonts w:ascii="ArialMT" w:hAnsi="ArialMT" w:cs="ArialMT"/>
          <w:color w:val="000000"/>
          <w:sz w:val="20"/>
          <w:szCs w:val="20"/>
        </w:rPr>
        <w:t xml:space="preserve"> 30 FPS.</w:t>
      </w:r>
      <w:r w:rsidRPr="008B142A">
        <w:rPr>
          <w:rFonts w:ascii="ArialMT" w:hAnsi="ArialMT" w:cs="ArialMT"/>
          <w:color w:val="000000"/>
          <w:sz w:val="20"/>
          <w:szCs w:val="20"/>
        </w:rPr>
        <w:br/>
      </w:r>
    </w:p>
    <w:p w:rsidR="00244E7E"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The camera provide</w:t>
      </w:r>
      <w:r w:rsidR="004B5B91">
        <w:rPr>
          <w:rFonts w:ascii="ArialMT" w:hAnsi="ArialMT" w:cs="ArialMT"/>
          <w:color w:val="000000"/>
          <w:sz w:val="20"/>
          <w:szCs w:val="20"/>
        </w:rPr>
        <w:t>s</w:t>
      </w:r>
      <w:r w:rsidRPr="008B142A">
        <w:rPr>
          <w:rFonts w:ascii="ArialMT" w:hAnsi="ArialMT" w:cs="ArialMT"/>
          <w:color w:val="000000"/>
          <w:sz w:val="20"/>
          <w:szCs w:val="20"/>
        </w:rPr>
        <w:t xml:space="preserve"> 5 level settings for quality of H.264 compression.</w:t>
      </w:r>
    </w:p>
    <w:p w:rsidR="00244E7E" w:rsidRDefault="00244E7E" w:rsidP="00244E7E">
      <w:pPr>
        <w:pStyle w:val="ListParagraph"/>
        <w:autoSpaceDE w:val="0"/>
        <w:autoSpaceDN w:val="0"/>
        <w:adjustRightInd w:val="0"/>
        <w:ind w:left="720" w:firstLineChars="0" w:firstLine="0"/>
        <w:jc w:val="left"/>
        <w:rPr>
          <w:rFonts w:ascii="ArialMT" w:hAnsi="ArialMT" w:cs="ArialMT"/>
          <w:color w:val="000000"/>
          <w:sz w:val="20"/>
          <w:szCs w:val="20"/>
        </w:rPr>
      </w:pPr>
    </w:p>
    <w:p w:rsidR="00315F6C" w:rsidRPr="008B142A" w:rsidRDefault="00244E7E"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 xml:space="preserve">The camera </w:t>
      </w:r>
      <w:r w:rsidR="004B5B91">
        <w:rPr>
          <w:rFonts w:ascii="ArialMT" w:hAnsi="ArialMT" w:cs="ArialMT"/>
          <w:color w:val="000000"/>
          <w:sz w:val="20"/>
          <w:szCs w:val="20"/>
        </w:rPr>
        <w:t>has</w:t>
      </w:r>
      <w:r>
        <w:rPr>
          <w:rFonts w:ascii="ArialMT" w:hAnsi="ArialMT" w:cs="ArialMT"/>
          <w:color w:val="000000"/>
          <w:sz w:val="20"/>
          <w:szCs w:val="20"/>
        </w:rPr>
        <w:t xml:space="preserve"> the options to operate with the H.264 codec in constant bit rate, variable bit rate, and constrained variable bit rate modes</w:t>
      </w:r>
      <w:r w:rsidR="00315F6C" w:rsidRPr="008B142A">
        <w:rPr>
          <w:rFonts w:ascii="ArialMT" w:hAnsi="ArialMT" w:cs="ArialMT"/>
          <w:color w:val="000000"/>
          <w:sz w:val="20"/>
          <w:szCs w:val="20"/>
        </w:rPr>
        <w:br/>
      </w:r>
    </w:p>
    <w:p w:rsidR="00315F6C" w:rsidRPr="008B142A" w:rsidRDefault="00950924"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support</w:t>
      </w:r>
      <w:r w:rsidR="002D663C">
        <w:rPr>
          <w:rFonts w:ascii="ArialMT" w:hAnsi="ArialMT" w:cs="ArialMT"/>
          <w:color w:val="000000"/>
          <w:sz w:val="20"/>
          <w:szCs w:val="20"/>
        </w:rPr>
        <w:t>s</w:t>
      </w:r>
      <w:r w:rsidR="00315F6C" w:rsidRPr="008B142A">
        <w:rPr>
          <w:rFonts w:ascii="ArialMT" w:hAnsi="ArialMT" w:cs="ArialMT"/>
          <w:color w:val="000000"/>
          <w:sz w:val="20"/>
          <w:szCs w:val="20"/>
        </w:rPr>
        <w:t xml:space="preserve"> HTTP and RTSP/RTP network protocols.</w:t>
      </w:r>
      <w:r w:rsidR="00315F6C"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F542B2">
        <w:rPr>
          <w:rFonts w:ascii="ArialMT" w:hAnsi="ArialMT" w:cs="ArialMT"/>
          <w:color w:val="000000"/>
          <w:sz w:val="20"/>
          <w:szCs w:val="20"/>
        </w:rPr>
        <w:t xml:space="preserve">The cameras feature motion detection with a minimum of </w:t>
      </w:r>
      <w:r w:rsidR="00F542B2">
        <w:rPr>
          <w:rFonts w:ascii="ArialMT" w:hAnsi="ArialMT" w:cs="ArialMT"/>
          <w:color w:val="000000"/>
          <w:sz w:val="20"/>
          <w:szCs w:val="20"/>
        </w:rPr>
        <w:t>25</w:t>
      </w:r>
      <w:r w:rsidRPr="00F542B2">
        <w:rPr>
          <w:rFonts w:ascii="ArialMT" w:hAnsi="ArialMT" w:cs="ArialMT"/>
          <w:color w:val="000000"/>
          <w:sz w:val="20"/>
          <w:szCs w:val="20"/>
        </w:rPr>
        <w:t xml:space="preserve"> independent detection zones.</w:t>
      </w:r>
      <w:r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F542B2">
        <w:rPr>
          <w:rFonts w:ascii="ArialMT" w:hAnsi="ArialMT" w:cs="ArialMT"/>
          <w:color w:val="000000"/>
          <w:sz w:val="20"/>
          <w:szCs w:val="20"/>
        </w:rPr>
        <w:t>The camera</w:t>
      </w:r>
      <w:r w:rsidR="002D663C">
        <w:rPr>
          <w:rFonts w:ascii="ArialMT" w:hAnsi="ArialMT" w:cs="ArialMT"/>
          <w:color w:val="000000"/>
          <w:sz w:val="20"/>
          <w:szCs w:val="20"/>
        </w:rPr>
        <w:t>s</w:t>
      </w:r>
      <w:r w:rsidRPr="00F542B2">
        <w:rPr>
          <w:rFonts w:ascii="ArialMT" w:hAnsi="ArialMT" w:cs="ArialMT"/>
          <w:color w:val="000000"/>
          <w:sz w:val="20"/>
          <w:szCs w:val="20"/>
        </w:rPr>
        <w:t xml:space="preserve"> feature automatic exposure, automatic white balance, shutter speed control, 50/60Hz selectable flicker control, programmable brightness, saturation, gamma, sharpness, windowing and decimation, simultaneous delivery of full-field view.</w:t>
      </w:r>
      <w:r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The camera incorporate</w:t>
      </w:r>
      <w:r w:rsidR="002D663C">
        <w:rPr>
          <w:rFonts w:ascii="ArialMT" w:hAnsi="ArialMT" w:cs="ArialMT"/>
          <w:color w:val="000000"/>
          <w:sz w:val="20"/>
          <w:szCs w:val="20"/>
        </w:rPr>
        <w:t>s</w:t>
      </w:r>
      <w:r w:rsidRPr="008B142A">
        <w:rPr>
          <w:rFonts w:ascii="ArialMT" w:hAnsi="ArialMT" w:cs="ArialMT"/>
          <w:color w:val="000000"/>
          <w:sz w:val="20"/>
          <w:szCs w:val="20"/>
        </w:rPr>
        <w:t xml:space="preserve"> necessary algorithms and circuits to detect motion in low light with clarity.</w:t>
      </w:r>
      <w:r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The camera suppo</w:t>
      </w:r>
      <w:r w:rsidR="00B00E75">
        <w:rPr>
          <w:rFonts w:ascii="ArialMT" w:hAnsi="ArialMT" w:cs="ArialMT"/>
          <w:color w:val="000000"/>
          <w:sz w:val="20"/>
          <w:szCs w:val="20"/>
        </w:rPr>
        <w:t>rt</w:t>
      </w:r>
      <w:r w:rsidR="002D663C">
        <w:rPr>
          <w:rFonts w:ascii="ArialMT" w:hAnsi="ArialMT" w:cs="ArialMT"/>
          <w:color w:val="000000"/>
          <w:sz w:val="20"/>
          <w:szCs w:val="20"/>
        </w:rPr>
        <w:t>s</w:t>
      </w:r>
      <w:r w:rsidR="00B00E75">
        <w:rPr>
          <w:rFonts w:ascii="ArialMT" w:hAnsi="ArialMT" w:cs="ArialMT"/>
          <w:color w:val="000000"/>
          <w:sz w:val="20"/>
          <w:szCs w:val="20"/>
        </w:rPr>
        <w:t xml:space="preserve"> a minimum illumination of 0.3</w:t>
      </w:r>
      <w:r w:rsidRPr="008B142A">
        <w:rPr>
          <w:rFonts w:ascii="ArialMT" w:hAnsi="ArialMT" w:cs="ArialMT"/>
          <w:color w:val="000000"/>
          <w:sz w:val="20"/>
          <w:szCs w:val="20"/>
        </w:rPr>
        <w:t xml:space="preserve"> Lux @ F1.2 in color mode.</w:t>
      </w:r>
      <w:r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The camera support</w:t>
      </w:r>
      <w:r w:rsidR="002D663C">
        <w:rPr>
          <w:rFonts w:ascii="ArialMT" w:hAnsi="ArialMT" w:cs="ArialMT"/>
          <w:color w:val="000000"/>
          <w:sz w:val="20"/>
          <w:szCs w:val="20"/>
        </w:rPr>
        <w:t>s</w:t>
      </w:r>
      <w:r w:rsidRPr="008B142A">
        <w:rPr>
          <w:rFonts w:ascii="ArialMT" w:hAnsi="ArialMT" w:cs="ArialMT"/>
          <w:color w:val="000000"/>
          <w:sz w:val="20"/>
          <w:szCs w:val="20"/>
        </w:rPr>
        <w:t xml:space="preserve"> an IR sensit</w:t>
      </w:r>
      <w:r w:rsidR="000F2A98">
        <w:rPr>
          <w:rFonts w:ascii="ArialMT" w:hAnsi="ArialMT" w:cs="ArialMT"/>
          <w:color w:val="000000"/>
          <w:sz w:val="20"/>
          <w:szCs w:val="20"/>
        </w:rPr>
        <w:t>ive minimum illumination of 0.04</w:t>
      </w:r>
      <w:r w:rsidRPr="008B142A">
        <w:rPr>
          <w:rFonts w:ascii="ArialMT" w:hAnsi="ArialMT" w:cs="ArialMT"/>
          <w:color w:val="000000"/>
          <w:sz w:val="20"/>
          <w:szCs w:val="20"/>
        </w:rPr>
        <w:t xml:space="preserve"> Lux in B/W mode.</w:t>
      </w:r>
      <w:r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The camera</w:t>
      </w:r>
      <w:r w:rsidR="002D663C">
        <w:rPr>
          <w:rFonts w:ascii="ArialMT" w:hAnsi="ArialMT" w:cs="ArialMT"/>
          <w:color w:val="000000"/>
          <w:sz w:val="20"/>
          <w:szCs w:val="20"/>
        </w:rPr>
        <w:t>’s primary power source is</w:t>
      </w:r>
      <w:r w:rsidRPr="008B142A">
        <w:rPr>
          <w:rFonts w:ascii="ArialMT" w:hAnsi="ArialMT" w:cs="ArialMT"/>
          <w:color w:val="000000"/>
          <w:sz w:val="20"/>
          <w:szCs w:val="20"/>
        </w:rPr>
        <w:t xml:space="preserve"> Power over Ethernet (PoE) complying with the IEEE 802.3af standard.</w:t>
      </w:r>
      <w:r w:rsidRPr="008B142A">
        <w:rPr>
          <w:rFonts w:ascii="ArialMT" w:hAnsi="ArialMT" w:cs="ArialMT"/>
          <w:color w:val="000000"/>
          <w:sz w:val="20"/>
          <w:szCs w:val="20"/>
        </w:rPr>
        <w:br/>
      </w:r>
    </w:p>
    <w:p w:rsidR="00315F6C" w:rsidRPr="008B142A" w:rsidRDefault="002D663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has</w:t>
      </w:r>
      <w:r w:rsidR="00315F6C" w:rsidRPr="008B142A">
        <w:rPr>
          <w:rFonts w:ascii="ArialMT" w:hAnsi="ArialMT" w:cs="ArialMT"/>
          <w:color w:val="000000"/>
          <w:sz w:val="20"/>
          <w:szCs w:val="20"/>
        </w:rPr>
        <w:t xml:space="preserve"> IR illuminator</w:t>
      </w:r>
      <w:r w:rsidR="000F2A98">
        <w:rPr>
          <w:rFonts w:ascii="ArialMT" w:hAnsi="ArialMT" w:cs="ArialMT"/>
          <w:color w:val="000000"/>
          <w:sz w:val="20"/>
          <w:szCs w:val="20"/>
        </w:rPr>
        <w:t>s capable of illumination up to</w:t>
      </w:r>
      <w:r>
        <w:rPr>
          <w:rFonts w:ascii="ArialMT" w:hAnsi="ArialMT" w:cs="ArialMT"/>
          <w:color w:val="000000"/>
          <w:sz w:val="20"/>
          <w:szCs w:val="20"/>
        </w:rPr>
        <w:t xml:space="preserve"> </w:t>
      </w:r>
      <w:r w:rsidR="000F2A98">
        <w:rPr>
          <w:rFonts w:ascii="ArialMT" w:hAnsi="ArialMT" w:cs="ArialMT"/>
          <w:color w:val="000000"/>
          <w:sz w:val="20"/>
          <w:szCs w:val="20"/>
        </w:rPr>
        <w:t xml:space="preserve">60 </w:t>
      </w:r>
      <w:r w:rsidR="00315F6C" w:rsidRPr="008B142A">
        <w:rPr>
          <w:rFonts w:ascii="ArialMT" w:hAnsi="ArialMT" w:cs="ArialMT"/>
          <w:color w:val="000000"/>
          <w:sz w:val="20"/>
          <w:szCs w:val="20"/>
        </w:rPr>
        <w:t>feet powered by PoE (802.3af).</w:t>
      </w:r>
      <w:r w:rsidR="00315F6C"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 xml:space="preserve">The </w:t>
      </w:r>
      <w:r w:rsidR="000F2A98">
        <w:rPr>
          <w:rFonts w:ascii="ArialMT" w:hAnsi="ArialMT" w:cs="ArialMT"/>
          <w:color w:val="000000"/>
          <w:sz w:val="20"/>
          <w:szCs w:val="20"/>
        </w:rPr>
        <w:t xml:space="preserve">indoor </w:t>
      </w:r>
      <w:r w:rsidRPr="008B142A">
        <w:rPr>
          <w:rFonts w:ascii="ArialMT" w:hAnsi="ArialMT" w:cs="ArialMT"/>
          <w:color w:val="000000"/>
          <w:sz w:val="20"/>
          <w:szCs w:val="20"/>
        </w:rPr>
        <w:t xml:space="preserve">camera </w:t>
      </w:r>
      <w:r w:rsidR="002D663C">
        <w:rPr>
          <w:rFonts w:ascii="ArialMT" w:hAnsi="ArialMT" w:cs="ArialMT"/>
          <w:color w:val="000000"/>
          <w:sz w:val="20"/>
          <w:szCs w:val="20"/>
        </w:rPr>
        <w:t>has</w:t>
      </w:r>
      <w:r w:rsidRPr="008B142A">
        <w:rPr>
          <w:rFonts w:ascii="ArialMT" w:hAnsi="ArialMT" w:cs="ArialMT"/>
          <w:color w:val="000000"/>
          <w:sz w:val="20"/>
          <w:szCs w:val="20"/>
        </w:rPr>
        <w:t xml:space="preserve"> the alternative option to be powered from between a 12V DC or 24V AC power source providing at least 5W of power.</w:t>
      </w:r>
      <w:r w:rsidRPr="008B142A">
        <w:rPr>
          <w:rFonts w:ascii="ArialMT" w:hAnsi="ArialMT" w:cs="Aria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sidRPr="008B142A">
        <w:rPr>
          <w:rFonts w:ascii="ArialMT" w:hAnsi="ArialMT" w:cs="ArialMT"/>
          <w:color w:val="000000"/>
          <w:sz w:val="20"/>
          <w:szCs w:val="20"/>
        </w:rPr>
        <w:t>The camera’s operat</w:t>
      </w:r>
      <w:r w:rsidR="002D663C">
        <w:rPr>
          <w:rFonts w:ascii="ArialMT" w:hAnsi="ArialMT" w:cs="ArialMT"/>
          <w:color w:val="000000"/>
          <w:sz w:val="20"/>
          <w:szCs w:val="20"/>
        </w:rPr>
        <w:t>ing ambient temperature is</w:t>
      </w:r>
      <w:r w:rsidRPr="008B142A">
        <w:rPr>
          <w:rFonts w:ascii="ArialMT" w:hAnsi="ArialMT" w:cs="ArialMT"/>
          <w:color w:val="000000"/>
          <w:sz w:val="20"/>
          <w:szCs w:val="20"/>
        </w:rPr>
        <w:t xml:space="preserve"> -40°C (-40°F) to 50ºC (122ºF) for warm start conditions (for outdoor fixed dome models).</w:t>
      </w:r>
      <w:r w:rsidRPr="008B142A">
        <w:rPr>
          <w:rFonts w:ascii="ArialMT" w:hAnsi="ArialMT" w:cs="ArialMT"/>
          <w:color w:val="000000"/>
          <w:sz w:val="20"/>
          <w:szCs w:val="20"/>
        </w:rPr>
        <w:br/>
      </w:r>
    </w:p>
    <w:p w:rsidR="00F542B2" w:rsidRDefault="002D663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is</w:t>
      </w:r>
      <w:r w:rsidR="00315F6C" w:rsidRPr="00F542B2">
        <w:rPr>
          <w:rFonts w:ascii="ArialMT" w:hAnsi="ArialMT" w:cs="ArialMT"/>
          <w:color w:val="000000"/>
          <w:sz w:val="20"/>
          <w:szCs w:val="20"/>
        </w:rPr>
        <w:t xml:space="preserve"> FCC Part 15, Class A and CE compliant.</w:t>
      </w:r>
    </w:p>
    <w:p w:rsidR="00F542B2" w:rsidRDefault="00F542B2" w:rsidP="00F542B2">
      <w:pPr>
        <w:pStyle w:val="ListParagraph"/>
        <w:autoSpaceDE w:val="0"/>
        <w:autoSpaceDN w:val="0"/>
        <w:adjustRightInd w:val="0"/>
        <w:ind w:left="720" w:firstLineChars="0" w:firstLine="0"/>
        <w:jc w:val="left"/>
        <w:rPr>
          <w:rFonts w:ascii="ArialMT" w:hAnsi="ArialMT" w:cs="ArialMT"/>
          <w:color w:val="000000"/>
          <w:sz w:val="20"/>
          <w:szCs w:val="20"/>
        </w:rPr>
      </w:pPr>
    </w:p>
    <w:p w:rsidR="00F542B2" w:rsidRDefault="002D663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is</w:t>
      </w:r>
      <w:r w:rsidR="00F542B2">
        <w:rPr>
          <w:rFonts w:ascii="ArialMT" w:hAnsi="ArialMT" w:cs="ArialMT"/>
          <w:color w:val="000000"/>
          <w:sz w:val="20"/>
          <w:szCs w:val="20"/>
        </w:rPr>
        <w:t xml:space="preserve"> UL listed</w:t>
      </w:r>
      <w:r>
        <w:rPr>
          <w:rFonts w:ascii="ArialMT" w:hAnsi="ArialMT" w:cs="ArialMT"/>
          <w:color w:val="000000"/>
          <w:sz w:val="20"/>
          <w:szCs w:val="20"/>
        </w:rPr>
        <w:t>.</w:t>
      </w:r>
    </w:p>
    <w:p w:rsidR="00F542B2" w:rsidRPr="002250C7" w:rsidRDefault="00F542B2" w:rsidP="00F542B2">
      <w:pPr>
        <w:pStyle w:val="ListParagraph"/>
        <w:ind w:firstLine="400"/>
        <w:rPr>
          <w:rFonts w:ascii="Arial mt" w:hAnsi="Arial mt" w:cs="ArialMT" w:hint="eastAsia"/>
          <w:color w:val="000000"/>
          <w:sz w:val="20"/>
          <w:szCs w:val="20"/>
        </w:rPr>
      </w:pPr>
    </w:p>
    <w:p w:rsidR="002250C7" w:rsidRPr="00E038E2" w:rsidRDefault="002250C7" w:rsidP="002250C7">
      <w:pPr>
        <w:pStyle w:val="ListParagraph"/>
        <w:numPr>
          <w:ilvl w:val="0"/>
          <w:numId w:val="14"/>
        </w:numPr>
        <w:ind w:firstLineChars="0"/>
        <w:rPr>
          <w:rFonts w:ascii="Arial" w:hAnsi="Arial" w:cs="Arial"/>
          <w:sz w:val="20"/>
          <w:szCs w:val="20"/>
        </w:rPr>
      </w:pPr>
      <w:r w:rsidRPr="00E038E2">
        <w:rPr>
          <w:rFonts w:ascii="Arial" w:hAnsi="Arial" w:cs="Arial"/>
          <w:sz w:val="20"/>
          <w:szCs w:val="20"/>
        </w:rPr>
        <w:t>The recess</w:t>
      </w:r>
      <w:r w:rsidR="002D663C" w:rsidRPr="00E038E2">
        <w:rPr>
          <w:rFonts w:ascii="Arial" w:hAnsi="Arial" w:cs="Arial"/>
          <w:sz w:val="20"/>
          <w:szCs w:val="20"/>
        </w:rPr>
        <w:t>ed indoor camera models are</w:t>
      </w:r>
      <w:r w:rsidRPr="00E038E2">
        <w:rPr>
          <w:rFonts w:ascii="Arial" w:hAnsi="Arial" w:cs="Arial"/>
          <w:sz w:val="20"/>
          <w:szCs w:val="20"/>
        </w:rPr>
        <w:t xml:space="preserve"> UL rated as suitable for use in environmental air handling spaces, other than inside air ducts or furnace plenums, and so stated in the installation manual.</w:t>
      </w:r>
    </w:p>
    <w:p w:rsidR="00A06F69" w:rsidRPr="002250C7" w:rsidRDefault="00A06F69" w:rsidP="00A06F69">
      <w:pPr>
        <w:pStyle w:val="ListParagraph"/>
        <w:ind w:firstLine="400"/>
        <w:rPr>
          <w:rFonts w:ascii="ArialMT" w:hAnsi="ArialMT" w:cs="ArialMT"/>
          <w:color w:val="000000"/>
          <w:sz w:val="20"/>
          <w:szCs w:val="20"/>
        </w:rPr>
      </w:pPr>
    </w:p>
    <w:p w:rsidR="00A06F69" w:rsidRDefault="00010C9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is</w:t>
      </w:r>
      <w:r w:rsidR="00A06F69">
        <w:rPr>
          <w:rFonts w:ascii="ArialMT" w:hAnsi="ArialMT" w:cs="ArialMT"/>
          <w:color w:val="000000"/>
          <w:sz w:val="20"/>
          <w:szCs w:val="20"/>
        </w:rPr>
        <w:t xml:space="preserve"> capable of increasing the bit rate within up to 5 independent regions of interest</w:t>
      </w:r>
      <w:r>
        <w:rPr>
          <w:rFonts w:ascii="ArialMT" w:hAnsi="ArialMT" w:cs="ArialMT"/>
          <w:color w:val="000000"/>
          <w:sz w:val="20"/>
          <w:szCs w:val="20"/>
        </w:rPr>
        <w:t>.</w:t>
      </w:r>
    </w:p>
    <w:p w:rsidR="00A06F69" w:rsidRPr="00A06F69" w:rsidRDefault="00A06F69" w:rsidP="00A06F69">
      <w:pPr>
        <w:pStyle w:val="ListParagraph"/>
        <w:ind w:firstLine="400"/>
        <w:rPr>
          <w:rFonts w:ascii="ArialMT" w:hAnsi="ArialMT" w:cs="ArialMT"/>
          <w:color w:val="000000"/>
          <w:sz w:val="20"/>
          <w:szCs w:val="20"/>
        </w:rPr>
      </w:pPr>
    </w:p>
    <w:p w:rsidR="00315F6C" w:rsidRPr="008B142A" w:rsidRDefault="00010C9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is</w:t>
      </w:r>
      <w:r w:rsidR="00A06F69">
        <w:rPr>
          <w:rFonts w:ascii="ArialMT" w:hAnsi="ArialMT" w:cs="ArialMT"/>
          <w:color w:val="000000"/>
          <w:sz w:val="20"/>
          <w:szCs w:val="20"/>
        </w:rPr>
        <w:t xml:space="preserve"> able to detect up to 5 faces in a scene and increase the bit rate in the area of those faces</w:t>
      </w:r>
      <w:r>
        <w:rPr>
          <w:rFonts w:ascii="ArialMT" w:hAnsi="ArialMT" w:cs="ArialMT"/>
          <w:color w:val="000000"/>
          <w:sz w:val="20"/>
          <w:szCs w:val="20"/>
        </w:rPr>
        <w:t>.</w:t>
      </w:r>
      <w:r w:rsidR="00315F6C" w:rsidRPr="008B142A">
        <w:rPr>
          <w:rFonts w:ascii="ArialMT" w:hAnsi="ArialMT" w:cs="ArialMT"/>
          <w:color w:val="000000"/>
          <w:sz w:val="20"/>
          <w:szCs w:val="20"/>
        </w:rPr>
        <w:br/>
      </w:r>
    </w:p>
    <w:p w:rsidR="00315F6C" w:rsidRPr="008B142A" w:rsidRDefault="00010C9C" w:rsidP="00315F6C">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ArialMT" w:hAnsi="ArialMT" w:cs="ArialMT"/>
          <w:color w:val="000000"/>
          <w:sz w:val="20"/>
          <w:szCs w:val="20"/>
        </w:rPr>
        <w:t>The camera has</w:t>
      </w:r>
      <w:r w:rsidR="00315F6C" w:rsidRPr="00F542B2">
        <w:rPr>
          <w:rFonts w:ascii="ArialMT" w:hAnsi="ArialMT" w:cs="ArialMT"/>
          <w:color w:val="000000"/>
          <w:sz w:val="20"/>
          <w:szCs w:val="20"/>
        </w:rPr>
        <w:t xml:space="preserve"> the ability to directly export snapshot images in JPEG form and video clips via email, FTP, Network storage and on board SDHC card.</w:t>
      </w:r>
      <w:r w:rsidR="00315F6C" w:rsidRPr="008B142A">
        <w:rPr>
          <w:rFonts w:ascii="ArialMT" w:hAnsi="ArialMT" w:cs="ArialMT"/>
          <w:color w:val="000000"/>
          <w:sz w:val="20"/>
          <w:szCs w:val="20"/>
        </w:rPr>
        <w:br/>
      </w:r>
    </w:p>
    <w:p w:rsidR="00315F6C" w:rsidRPr="008B142A" w:rsidRDefault="00010C9C"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t>The camera can</w:t>
      </w:r>
      <w:r w:rsidR="00315F6C" w:rsidRPr="008B142A">
        <w:rPr>
          <w:rFonts w:ascii="SymbolMT" w:hAnsi="SymbolMT" w:cs="SymbolMT"/>
          <w:color w:val="000000"/>
          <w:sz w:val="20"/>
          <w:szCs w:val="20"/>
        </w:rPr>
        <w:t xml:space="preserve"> store and utilize the user name and password of the SMTP server to enable protected email export.</w:t>
      </w:r>
      <w:r w:rsidR="00315F6C" w:rsidRPr="008B142A">
        <w:rPr>
          <w:rFonts w:ascii="SymbolMT" w:hAnsi="SymbolMT" w:cs="SymbolMT"/>
          <w:color w:val="000000"/>
          <w:sz w:val="20"/>
          <w:szCs w:val="20"/>
        </w:rPr>
        <w:br/>
      </w:r>
    </w:p>
    <w:p w:rsidR="00315F6C" w:rsidRPr="008B142A" w:rsidRDefault="00010C9C"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t>The camera can</w:t>
      </w:r>
      <w:r w:rsidR="00315F6C" w:rsidRPr="008B142A">
        <w:rPr>
          <w:rFonts w:ascii="SymbolMT" w:hAnsi="SymbolMT" w:cs="SymbolMT"/>
          <w:color w:val="000000"/>
          <w:sz w:val="20"/>
          <w:szCs w:val="20"/>
        </w:rPr>
        <w:t xml:space="preserve"> record to an SDHC card based on motion detection</w:t>
      </w:r>
      <w:r w:rsidR="000F2A98">
        <w:rPr>
          <w:rFonts w:ascii="SymbolMT" w:hAnsi="SymbolMT" w:cs="SymbolMT"/>
          <w:color w:val="000000"/>
          <w:sz w:val="20"/>
          <w:szCs w:val="20"/>
        </w:rPr>
        <w:t>, face detection</w:t>
      </w:r>
      <w:r w:rsidR="00315F6C" w:rsidRPr="008B142A">
        <w:rPr>
          <w:rFonts w:ascii="SymbolMT" w:hAnsi="SymbolMT" w:cs="SymbolMT"/>
          <w:color w:val="000000"/>
          <w:sz w:val="20"/>
          <w:szCs w:val="20"/>
        </w:rPr>
        <w:t>, alarm input, or on schedule managed via the camera’s web-based GUI.</w:t>
      </w:r>
      <w:r w:rsidR="00315F6C" w:rsidRPr="008B142A">
        <w:rPr>
          <w:rFonts w:ascii="SymbolMT" w:hAnsi="SymbolMT" w:cs="Symbo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sidRPr="008B142A">
        <w:rPr>
          <w:rFonts w:ascii="SymbolMT" w:hAnsi="SymbolMT" w:cs="SymbolMT"/>
          <w:color w:val="000000"/>
          <w:sz w:val="20"/>
          <w:szCs w:val="20"/>
        </w:rPr>
        <w:t xml:space="preserve">The camera </w:t>
      </w:r>
      <w:r w:rsidR="00010C9C">
        <w:rPr>
          <w:rFonts w:ascii="SymbolMT" w:hAnsi="SymbolMT" w:cs="SymbolMT"/>
          <w:color w:val="000000"/>
          <w:sz w:val="20"/>
          <w:szCs w:val="20"/>
        </w:rPr>
        <w:t>can</w:t>
      </w:r>
      <w:r w:rsidRPr="008B142A">
        <w:rPr>
          <w:rFonts w:ascii="SymbolMT" w:hAnsi="SymbolMT" w:cs="SymbolMT"/>
          <w:color w:val="000000"/>
          <w:sz w:val="20"/>
          <w:szCs w:val="20"/>
        </w:rPr>
        <w:t xml:space="preserve"> record to a SDHC card in a circular fashion.</w:t>
      </w:r>
      <w:r w:rsidRPr="008B142A">
        <w:rPr>
          <w:rFonts w:ascii="SymbolMT" w:hAnsi="SymbolMT" w:cs="SymbolMT"/>
          <w:color w:val="000000"/>
          <w:sz w:val="20"/>
          <w:szCs w:val="20"/>
        </w:rPr>
        <w:br/>
      </w:r>
    </w:p>
    <w:p w:rsidR="00315F6C" w:rsidRPr="008B142A" w:rsidRDefault="00315F6C"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sidRPr="008B142A">
        <w:rPr>
          <w:rFonts w:ascii="SymbolMT" w:hAnsi="SymbolMT" w:cs="SymbolMT"/>
          <w:color w:val="000000"/>
          <w:sz w:val="20"/>
          <w:szCs w:val="20"/>
        </w:rPr>
        <w:t>Recorded video on the camera</w:t>
      </w:r>
      <w:r w:rsidR="00010C9C">
        <w:rPr>
          <w:rFonts w:ascii="SymbolMT" w:hAnsi="SymbolMT" w:cs="SymbolMT"/>
          <w:color w:val="000000"/>
          <w:sz w:val="20"/>
          <w:szCs w:val="20"/>
        </w:rPr>
        <w:t>’s SDHC card is</w:t>
      </w:r>
      <w:r w:rsidRPr="008B142A">
        <w:rPr>
          <w:rFonts w:ascii="SymbolMT" w:hAnsi="SymbolMT" w:cs="SymbolMT"/>
          <w:color w:val="000000"/>
          <w:sz w:val="20"/>
          <w:szCs w:val="20"/>
        </w:rPr>
        <w:t xml:space="preserve"> accessible via the cameras web browser GUI.</w:t>
      </w:r>
      <w:r w:rsidRPr="008B142A">
        <w:rPr>
          <w:rFonts w:ascii="SymbolMT" w:hAnsi="SymbolMT" w:cs="SymbolMT"/>
          <w:color w:val="000000"/>
          <w:sz w:val="20"/>
          <w:szCs w:val="20"/>
        </w:rPr>
        <w:br/>
      </w:r>
    </w:p>
    <w:p w:rsidR="00315F6C" w:rsidRPr="00B00E75" w:rsidRDefault="00010C9C" w:rsidP="00B00E75">
      <w:pPr>
        <w:pStyle w:val="ListParagraph"/>
        <w:numPr>
          <w:ilvl w:val="0"/>
          <w:numId w:val="9"/>
        </w:numPr>
        <w:autoSpaceDE w:val="0"/>
        <w:autoSpaceDN w:val="0"/>
        <w:adjustRightInd w:val="0"/>
        <w:ind w:firstLineChars="0"/>
        <w:jc w:val="left"/>
        <w:rPr>
          <w:rFonts w:ascii="ArialMT" w:hAnsi="ArialMT" w:cs="ArialMT"/>
          <w:color w:val="000000"/>
          <w:sz w:val="20"/>
          <w:szCs w:val="20"/>
        </w:rPr>
      </w:pPr>
      <w:r>
        <w:rPr>
          <w:rFonts w:ascii="SymbolMT" w:hAnsi="SymbolMT" w:cs="SymbolMT"/>
          <w:color w:val="000000"/>
          <w:sz w:val="20"/>
          <w:szCs w:val="20"/>
        </w:rPr>
        <w:t>The camera has</w:t>
      </w:r>
      <w:r w:rsidR="00315F6C" w:rsidRPr="008B142A">
        <w:rPr>
          <w:rFonts w:ascii="SymbolMT" w:hAnsi="SymbolMT" w:cs="SymbolMT"/>
          <w:color w:val="000000"/>
          <w:sz w:val="20"/>
          <w:szCs w:val="20"/>
        </w:rPr>
        <w:t xml:space="preserve"> the capability to provide at least 3 independent privacy zones.</w:t>
      </w:r>
      <w:r w:rsidR="00315F6C" w:rsidRPr="00B00E75">
        <w:rPr>
          <w:rFonts w:ascii="SymbolMT" w:hAnsi="SymbolMT" w:cs="SymbolMT"/>
          <w:color w:val="000000"/>
          <w:sz w:val="20"/>
          <w:szCs w:val="20"/>
        </w:rPr>
        <w:br/>
      </w:r>
    </w:p>
    <w:p w:rsidR="00315F6C" w:rsidRPr="008B142A" w:rsidRDefault="00360AD6"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lastRenderedPageBreak/>
        <w:t>The camera has</w:t>
      </w:r>
      <w:r w:rsidR="00315F6C" w:rsidRPr="008B142A">
        <w:rPr>
          <w:rFonts w:ascii="SymbolMT" w:hAnsi="SymbolMT" w:cs="SymbolMT"/>
          <w:color w:val="000000"/>
          <w:sz w:val="20"/>
          <w:szCs w:val="20"/>
        </w:rPr>
        <w:t xml:space="preserve"> at least </w:t>
      </w:r>
      <w:r>
        <w:rPr>
          <w:rFonts w:ascii="SymbolMT" w:hAnsi="SymbolMT" w:cs="SymbolMT"/>
          <w:color w:val="000000"/>
          <w:sz w:val="20"/>
          <w:szCs w:val="20"/>
        </w:rPr>
        <w:t>1</w:t>
      </w:r>
      <w:r w:rsidR="00315F6C" w:rsidRPr="008B142A">
        <w:rPr>
          <w:rFonts w:ascii="SymbolMT" w:hAnsi="SymbolMT" w:cs="SymbolMT"/>
          <w:color w:val="000000"/>
          <w:sz w:val="20"/>
          <w:szCs w:val="20"/>
        </w:rPr>
        <w:t xml:space="preserve"> alarm output and </w:t>
      </w:r>
      <w:r w:rsidR="00A0044A">
        <w:rPr>
          <w:rFonts w:ascii="SymbolMT" w:hAnsi="SymbolMT" w:cs="SymbolMT"/>
          <w:color w:val="000000"/>
          <w:sz w:val="20"/>
          <w:szCs w:val="20"/>
        </w:rPr>
        <w:t xml:space="preserve">2 </w:t>
      </w:r>
      <w:r w:rsidR="00315F6C" w:rsidRPr="008B142A">
        <w:rPr>
          <w:rFonts w:ascii="SymbolMT" w:hAnsi="SymbolMT" w:cs="SymbolMT"/>
          <w:color w:val="000000"/>
          <w:sz w:val="20"/>
          <w:szCs w:val="20"/>
        </w:rPr>
        <w:t>alarm input</w:t>
      </w:r>
      <w:r w:rsidR="00A0044A">
        <w:rPr>
          <w:rFonts w:ascii="SymbolMT" w:hAnsi="SymbolMT" w:cs="SymbolMT"/>
          <w:color w:val="000000"/>
          <w:sz w:val="20"/>
          <w:szCs w:val="20"/>
        </w:rPr>
        <w:t>s</w:t>
      </w:r>
      <w:r w:rsidR="00315F6C" w:rsidRPr="008B142A">
        <w:rPr>
          <w:rFonts w:ascii="SymbolMT" w:hAnsi="SymbolMT" w:cs="SymbolMT"/>
          <w:color w:val="000000"/>
          <w:sz w:val="20"/>
          <w:szCs w:val="20"/>
        </w:rPr>
        <w:t>.</w:t>
      </w:r>
      <w:r w:rsidR="00315F6C" w:rsidRPr="008B142A">
        <w:rPr>
          <w:rFonts w:ascii="SymbolMT" w:hAnsi="SymbolMT" w:cs="SymbolMT"/>
          <w:color w:val="000000"/>
          <w:sz w:val="20"/>
          <w:szCs w:val="20"/>
        </w:rPr>
        <w:br/>
      </w:r>
    </w:p>
    <w:p w:rsidR="00315F6C" w:rsidRPr="008B142A" w:rsidRDefault="00360AD6"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t>The camera has</w:t>
      </w:r>
      <w:r w:rsidR="00315F6C" w:rsidRPr="008B142A">
        <w:rPr>
          <w:rFonts w:ascii="SymbolMT" w:hAnsi="SymbolMT" w:cs="SymbolMT"/>
          <w:color w:val="000000"/>
          <w:sz w:val="20"/>
          <w:szCs w:val="20"/>
        </w:rPr>
        <w:t xml:space="preserve"> a Linux based operating system.</w:t>
      </w:r>
      <w:r w:rsidR="00315F6C" w:rsidRPr="008B142A">
        <w:rPr>
          <w:rFonts w:ascii="SymbolMT" w:hAnsi="SymbolMT" w:cs="SymbolMT"/>
          <w:color w:val="000000"/>
          <w:sz w:val="20"/>
          <w:szCs w:val="20"/>
        </w:rPr>
        <w:br/>
      </w:r>
    </w:p>
    <w:p w:rsidR="006944B1" w:rsidRDefault="00315F6C"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sidRPr="008B142A">
        <w:rPr>
          <w:rFonts w:ascii="SymbolMT" w:hAnsi="SymbolMT" w:cs="SymbolMT"/>
          <w:color w:val="000000"/>
          <w:sz w:val="20"/>
          <w:szCs w:val="20"/>
        </w:rPr>
        <w:t>The camera support</w:t>
      </w:r>
      <w:r w:rsidR="00360AD6">
        <w:rPr>
          <w:rFonts w:ascii="SymbolMT" w:hAnsi="SymbolMT" w:cs="SymbolMT"/>
          <w:color w:val="000000"/>
          <w:sz w:val="20"/>
          <w:szCs w:val="20"/>
        </w:rPr>
        <w:t>s</w:t>
      </w:r>
      <w:r w:rsidRPr="008B142A">
        <w:rPr>
          <w:rFonts w:ascii="SymbolMT" w:hAnsi="SymbolMT" w:cs="SymbolMT"/>
          <w:color w:val="000000"/>
          <w:sz w:val="20"/>
          <w:szCs w:val="20"/>
        </w:rPr>
        <w:t xml:space="preserve"> bi-directional audio in half and full duplex.</w:t>
      </w:r>
    </w:p>
    <w:p w:rsidR="006944B1" w:rsidRDefault="006944B1" w:rsidP="006944B1">
      <w:pPr>
        <w:pStyle w:val="ListParagraph"/>
        <w:autoSpaceDE w:val="0"/>
        <w:autoSpaceDN w:val="0"/>
        <w:adjustRightInd w:val="0"/>
        <w:ind w:left="720" w:firstLineChars="0" w:firstLine="0"/>
        <w:jc w:val="left"/>
        <w:rPr>
          <w:rFonts w:ascii="SymbolMT" w:hAnsi="SymbolMT" w:cs="SymbolMT"/>
          <w:color w:val="000000"/>
          <w:sz w:val="20"/>
          <w:szCs w:val="20"/>
        </w:rPr>
      </w:pPr>
    </w:p>
    <w:p w:rsidR="006944B1" w:rsidRDefault="006944B1"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t xml:space="preserve">The camera </w:t>
      </w:r>
      <w:r w:rsidR="00360AD6">
        <w:rPr>
          <w:rFonts w:ascii="SymbolMT" w:hAnsi="SymbolMT" w:cs="SymbolMT"/>
          <w:color w:val="000000"/>
          <w:sz w:val="20"/>
          <w:szCs w:val="20"/>
        </w:rPr>
        <w:t>can</w:t>
      </w:r>
      <w:r>
        <w:rPr>
          <w:rFonts w:ascii="SymbolMT" w:hAnsi="SymbolMT" w:cs="SymbolMT"/>
          <w:color w:val="000000"/>
          <w:sz w:val="20"/>
          <w:szCs w:val="20"/>
        </w:rPr>
        <w:t xml:space="preserve"> send an alarm based on on-board motion detection</w:t>
      </w:r>
      <w:r w:rsidR="00360AD6">
        <w:rPr>
          <w:rFonts w:ascii="SymbolMT" w:hAnsi="SymbolMT" w:cs="SymbolMT"/>
          <w:color w:val="000000"/>
          <w:sz w:val="20"/>
          <w:szCs w:val="20"/>
        </w:rPr>
        <w:t>.</w:t>
      </w:r>
    </w:p>
    <w:p w:rsidR="006944B1" w:rsidRPr="006944B1" w:rsidRDefault="006944B1" w:rsidP="006944B1">
      <w:pPr>
        <w:pStyle w:val="ListParagraph"/>
        <w:ind w:firstLine="400"/>
        <w:rPr>
          <w:rFonts w:ascii="SymbolMT" w:hAnsi="SymbolMT" w:cs="SymbolMT"/>
          <w:color w:val="000000"/>
          <w:sz w:val="20"/>
          <w:szCs w:val="20"/>
        </w:rPr>
      </w:pPr>
    </w:p>
    <w:p w:rsidR="006944B1" w:rsidRDefault="006944B1"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t xml:space="preserve">The camera </w:t>
      </w:r>
      <w:r w:rsidR="00360AD6">
        <w:rPr>
          <w:rFonts w:ascii="SymbolMT" w:hAnsi="SymbolMT" w:cs="SymbolMT"/>
          <w:color w:val="000000"/>
          <w:sz w:val="20"/>
          <w:szCs w:val="20"/>
        </w:rPr>
        <w:t>can</w:t>
      </w:r>
      <w:r>
        <w:rPr>
          <w:rFonts w:ascii="SymbolMT" w:hAnsi="SymbolMT" w:cs="SymbolMT"/>
          <w:color w:val="000000"/>
          <w:sz w:val="20"/>
          <w:szCs w:val="20"/>
        </w:rPr>
        <w:t xml:space="preserve"> send an alarm based on audio detection</w:t>
      </w:r>
      <w:r w:rsidR="00360AD6">
        <w:rPr>
          <w:rFonts w:ascii="SymbolMT" w:hAnsi="SymbolMT" w:cs="SymbolMT"/>
          <w:color w:val="000000"/>
          <w:sz w:val="20"/>
          <w:szCs w:val="20"/>
        </w:rPr>
        <w:t>.</w:t>
      </w:r>
    </w:p>
    <w:p w:rsidR="00A0044A" w:rsidRPr="00A0044A" w:rsidRDefault="00A0044A" w:rsidP="00A0044A">
      <w:pPr>
        <w:pStyle w:val="ListParagraph"/>
        <w:ind w:firstLine="400"/>
        <w:rPr>
          <w:rFonts w:ascii="SymbolMT" w:hAnsi="SymbolMT" w:cs="SymbolMT"/>
          <w:color w:val="000000"/>
          <w:sz w:val="20"/>
          <w:szCs w:val="20"/>
        </w:rPr>
      </w:pPr>
    </w:p>
    <w:p w:rsidR="00A0044A" w:rsidRDefault="00A0044A"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t xml:space="preserve">The camera </w:t>
      </w:r>
      <w:r w:rsidR="00360AD6">
        <w:rPr>
          <w:rFonts w:ascii="SymbolMT" w:hAnsi="SymbolMT" w:cs="SymbolMT"/>
          <w:color w:val="000000"/>
          <w:sz w:val="20"/>
          <w:szCs w:val="20"/>
        </w:rPr>
        <w:t>can</w:t>
      </w:r>
      <w:r>
        <w:rPr>
          <w:rFonts w:ascii="SymbolMT" w:hAnsi="SymbolMT" w:cs="SymbolMT"/>
          <w:color w:val="000000"/>
          <w:sz w:val="20"/>
          <w:szCs w:val="20"/>
        </w:rPr>
        <w:t xml:space="preserve"> send an alarm based on the detection of a face</w:t>
      </w:r>
      <w:r w:rsidR="00360AD6">
        <w:rPr>
          <w:rFonts w:ascii="SymbolMT" w:hAnsi="SymbolMT" w:cs="SymbolMT"/>
          <w:color w:val="000000"/>
          <w:sz w:val="20"/>
          <w:szCs w:val="20"/>
        </w:rPr>
        <w:t>.</w:t>
      </w:r>
    </w:p>
    <w:p w:rsidR="006944B1" w:rsidRPr="006944B1" w:rsidRDefault="006944B1" w:rsidP="006944B1">
      <w:pPr>
        <w:pStyle w:val="ListParagraph"/>
        <w:ind w:firstLine="400"/>
        <w:rPr>
          <w:rFonts w:ascii="SymbolMT" w:hAnsi="SymbolMT" w:cs="SymbolMT"/>
          <w:color w:val="000000"/>
          <w:sz w:val="20"/>
          <w:szCs w:val="20"/>
        </w:rPr>
      </w:pPr>
    </w:p>
    <w:p w:rsidR="00315F6C" w:rsidRPr="008B142A" w:rsidRDefault="006944B1"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t xml:space="preserve">The camera </w:t>
      </w:r>
      <w:r w:rsidR="00360AD6">
        <w:rPr>
          <w:rFonts w:ascii="SymbolMT" w:hAnsi="SymbolMT" w:cs="SymbolMT"/>
          <w:color w:val="000000"/>
          <w:sz w:val="20"/>
          <w:szCs w:val="20"/>
        </w:rPr>
        <w:t xml:space="preserve">can </w:t>
      </w:r>
      <w:r>
        <w:rPr>
          <w:rFonts w:ascii="SymbolMT" w:hAnsi="SymbolMT" w:cs="SymbolMT"/>
          <w:color w:val="000000"/>
          <w:sz w:val="20"/>
          <w:szCs w:val="20"/>
        </w:rPr>
        <w:t xml:space="preserve">send an alarm </w:t>
      </w:r>
      <w:r w:rsidR="00A0044A">
        <w:rPr>
          <w:rFonts w:ascii="SymbolMT" w:hAnsi="SymbolMT" w:cs="SymbolMT"/>
          <w:color w:val="000000"/>
          <w:sz w:val="20"/>
          <w:szCs w:val="20"/>
        </w:rPr>
        <w:t>when</w:t>
      </w:r>
      <w:r>
        <w:rPr>
          <w:rFonts w:ascii="SymbolMT" w:hAnsi="SymbolMT" w:cs="SymbolMT"/>
          <w:color w:val="000000"/>
          <w:sz w:val="20"/>
          <w:szCs w:val="20"/>
        </w:rPr>
        <w:t xml:space="preserve"> the image being blurred or out of focus</w:t>
      </w:r>
      <w:r w:rsidR="00360AD6">
        <w:rPr>
          <w:rFonts w:ascii="SymbolMT" w:hAnsi="SymbolMT" w:cs="SymbolMT"/>
          <w:color w:val="000000"/>
          <w:sz w:val="20"/>
          <w:szCs w:val="20"/>
        </w:rPr>
        <w:t>.</w:t>
      </w:r>
      <w:r w:rsidR="00315F6C" w:rsidRPr="008B142A">
        <w:rPr>
          <w:rFonts w:ascii="SymbolMT" w:hAnsi="SymbolMT" w:cs="SymbolMT"/>
          <w:color w:val="000000"/>
          <w:sz w:val="20"/>
          <w:szCs w:val="20"/>
        </w:rPr>
        <w:br/>
      </w:r>
    </w:p>
    <w:p w:rsidR="00315F6C" w:rsidRDefault="00315F6C"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sidRPr="00466825">
        <w:rPr>
          <w:rFonts w:ascii="SymbolMT" w:hAnsi="SymbolMT" w:cs="SymbolMT"/>
          <w:color w:val="000000"/>
          <w:sz w:val="20"/>
          <w:szCs w:val="20"/>
        </w:rPr>
        <w:t>The camera supp</w:t>
      </w:r>
      <w:r w:rsidR="00F542B2">
        <w:rPr>
          <w:rFonts w:ascii="SymbolMT" w:hAnsi="SymbolMT" w:cs="SymbolMT"/>
          <w:color w:val="000000"/>
          <w:sz w:val="20"/>
          <w:szCs w:val="20"/>
        </w:rPr>
        <w:t>ort</w:t>
      </w:r>
      <w:r w:rsidR="00360AD6">
        <w:rPr>
          <w:rFonts w:ascii="SymbolMT" w:hAnsi="SymbolMT" w:cs="SymbolMT"/>
          <w:color w:val="000000"/>
          <w:sz w:val="20"/>
          <w:szCs w:val="20"/>
        </w:rPr>
        <w:t>s</w:t>
      </w:r>
      <w:r w:rsidR="00F542B2">
        <w:rPr>
          <w:rFonts w:ascii="SymbolMT" w:hAnsi="SymbolMT" w:cs="SymbolMT"/>
          <w:color w:val="000000"/>
          <w:sz w:val="20"/>
          <w:szCs w:val="20"/>
        </w:rPr>
        <w:t xml:space="preserve"> wide dynamic range up to 70</w:t>
      </w:r>
      <w:r w:rsidRPr="00466825">
        <w:rPr>
          <w:rFonts w:ascii="SymbolMT" w:hAnsi="SymbolMT" w:cs="SymbolMT"/>
          <w:color w:val="000000"/>
          <w:sz w:val="20"/>
          <w:szCs w:val="20"/>
        </w:rPr>
        <w:t xml:space="preserve">dB with </w:t>
      </w:r>
      <w:r w:rsidR="00A0044A">
        <w:rPr>
          <w:rFonts w:ascii="SymbolMT" w:hAnsi="SymbolMT" w:cs="SymbolMT"/>
          <w:color w:val="000000"/>
          <w:sz w:val="20"/>
          <w:szCs w:val="20"/>
        </w:rPr>
        <w:t>5 q</w:t>
      </w:r>
      <w:r w:rsidRPr="00466825">
        <w:rPr>
          <w:rFonts w:ascii="SymbolMT" w:hAnsi="SymbolMT" w:cs="SymbolMT"/>
          <w:color w:val="000000"/>
          <w:sz w:val="20"/>
          <w:szCs w:val="20"/>
        </w:rPr>
        <w:t>uality settings.</w:t>
      </w:r>
    </w:p>
    <w:p w:rsidR="00A06F69" w:rsidRDefault="00A06F69" w:rsidP="00A06F69">
      <w:pPr>
        <w:pStyle w:val="ListParagraph"/>
        <w:autoSpaceDE w:val="0"/>
        <w:autoSpaceDN w:val="0"/>
        <w:adjustRightInd w:val="0"/>
        <w:ind w:left="720" w:firstLineChars="0" w:firstLine="0"/>
        <w:jc w:val="left"/>
        <w:rPr>
          <w:rFonts w:ascii="SymbolMT" w:hAnsi="SymbolMT" w:cs="SymbolMT"/>
          <w:color w:val="000000"/>
          <w:sz w:val="20"/>
          <w:szCs w:val="20"/>
        </w:rPr>
      </w:pPr>
    </w:p>
    <w:p w:rsidR="00A06F69" w:rsidRDefault="00A06F69"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t xml:space="preserve">The camera </w:t>
      </w:r>
      <w:r w:rsidR="00360AD6">
        <w:rPr>
          <w:rFonts w:ascii="SymbolMT" w:hAnsi="SymbolMT" w:cs="SymbolMT"/>
          <w:color w:val="000000"/>
          <w:sz w:val="20"/>
          <w:szCs w:val="20"/>
        </w:rPr>
        <w:t>is</w:t>
      </w:r>
      <w:r>
        <w:rPr>
          <w:rFonts w:ascii="SymbolMT" w:hAnsi="SymbolMT" w:cs="SymbolMT"/>
          <w:color w:val="000000"/>
          <w:sz w:val="20"/>
          <w:szCs w:val="20"/>
        </w:rPr>
        <w:t xml:space="preserve"> offered in white and black colors</w:t>
      </w:r>
      <w:r w:rsidR="00360AD6">
        <w:rPr>
          <w:rFonts w:ascii="SymbolMT" w:hAnsi="SymbolMT" w:cs="SymbolMT"/>
          <w:color w:val="000000"/>
          <w:sz w:val="20"/>
          <w:szCs w:val="20"/>
        </w:rPr>
        <w:t>.</w:t>
      </w:r>
    </w:p>
    <w:p w:rsidR="00A06F69" w:rsidRPr="00A06F69" w:rsidRDefault="00A06F69" w:rsidP="00A06F69">
      <w:pPr>
        <w:pStyle w:val="ListParagraph"/>
        <w:ind w:firstLine="400"/>
        <w:rPr>
          <w:rFonts w:ascii="SymbolMT" w:hAnsi="SymbolMT" w:cs="SymbolMT"/>
          <w:color w:val="000000"/>
          <w:sz w:val="20"/>
          <w:szCs w:val="20"/>
        </w:rPr>
      </w:pPr>
    </w:p>
    <w:p w:rsidR="00A06F69" w:rsidRDefault="00360AD6" w:rsidP="00315F6C">
      <w:pPr>
        <w:pStyle w:val="ListParagraph"/>
        <w:numPr>
          <w:ilvl w:val="0"/>
          <w:numId w:val="9"/>
        </w:numPr>
        <w:autoSpaceDE w:val="0"/>
        <w:autoSpaceDN w:val="0"/>
        <w:adjustRightInd w:val="0"/>
        <w:ind w:firstLineChars="0"/>
        <w:jc w:val="left"/>
        <w:rPr>
          <w:rFonts w:ascii="SymbolMT" w:hAnsi="SymbolMT" w:cs="SymbolMT"/>
          <w:color w:val="000000"/>
          <w:sz w:val="20"/>
          <w:szCs w:val="20"/>
        </w:rPr>
      </w:pPr>
      <w:r>
        <w:rPr>
          <w:rFonts w:ascii="SymbolMT" w:hAnsi="SymbolMT" w:cs="SymbolMT"/>
          <w:color w:val="000000"/>
          <w:sz w:val="20"/>
          <w:szCs w:val="20"/>
        </w:rPr>
        <w:t>The camera has</w:t>
      </w:r>
      <w:r w:rsidR="00A06F69">
        <w:rPr>
          <w:rFonts w:ascii="SymbolMT" w:hAnsi="SymbolMT" w:cs="SymbolMT"/>
          <w:color w:val="000000"/>
          <w:sz w:val="20"/>
          <w:szCs w:val="20"/>
        </w:rPr>
        <w:t xml:space="preserve"> covers for trim ring screws that match the color of the trim ring</w:t>
      </w:r>
      <w:r>
        <w:rPr>
          <w:rFonts w:ascii="SymbolMT" w:hAnsi="SymbolMT" w:cs="SymbolMT"/>
          <w:color w:val="000000"/>
          <w:sz w:val="20"/>
          <w:szCs w:val="20"/>
        </w:rPr>
        <w:t>.</w:t>
      </w:r>
    </w:p>
    <w:p w:rsidR="00315F6C" w:rsidRPr="00315F6C" w:rsidRDefault="00315F6C" w:rsidP="00315F6C">
      <w:pPr>
        <w:ind w:left="432"/>
      </w:pPr>
    </w:p>
    <w:p w:rsidR="000346F6" w:rsidRDefault="000346F6" w:rsidP="000346F6">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ab/>
      </w:r>
    </w:p>
    <w:p w:rsidR="005D441E" w:rsidRDefault="005D441E">
      <w:pPr>
        <w:rPr>
          <w:rFonts w:ascii="Arial" w:eastAsia="Times New Roman" w:hAnsi="Arial" w:cs="Arial"/>
          <w:b/>
          <w:bCs/>
          <w:kern w:val="32"/>
          <w:sz w:val="28"/>
          <w:szCs w:val="28"/>
        </w:rPr>
      </w:pPr>
      <w:r>
        <w:rPr>
          <w:rFonts w:ascii="Arial" w:hAnsi="Arial" w:cs="Arial"/>
          <w:sz w:val="28"/>
          <w:szCs w:val="28"/>
        </w:rPr>
        <w:br w:type="page"/>
      </w:r>
    </w:p>
    <w:p w:rsidR="00BF0E15" w:rsidRPr="00226E41" w:rsidRDefault="00D441DC" w:rsidP="007D3CDA">
      <w:pPr>
        <w:pStyle w:val="Heading1"/>
        <w:rPr>
          <w:rFonts w:ascii="Arial" w:hAnsi="Arial" w:cs="Arial"/>
          <w:color w:val="1F497D" w:themeColor="text2"/>
          <w:sz w:val="28"/>
          <w:szCs w:val="28"/>
        </w:rPr>
      </w:pPr>
      <w:bookmarkStart w:id="3" w:name="_Toc333329041"/>
      <w:r w:rsidRPr="00226E41">
        <w:rPr>
          <w:rFonts w:ascii="Arial" w:hAnsi="Arial" w:cs="Arial"/>
          <w:color w:val="1F497D" w:themeColor="text2"/>
          <w:sz w:val="28"/>
          <w:szCs w:val="28"/>
        </w:rPr>
        <w:lastRenderedPageBreak/>
        <w:t xml:space="preserve">Product </w:t>
      </w:r>
      <w:r w:rsidR="00515FBE" w:rsidRPr="00226E41">
        <w:rPr>
          <w:rFonts w:ascii="Arial" w:hAnsi="Arial" w:cs="Arial"/>
          <w:color w:val="1F497D" w:themeColor="text2"/>
          <w:sz w:val="28"/>
          <w:szCs w:val="28"/>
        </w:rPr>
        <w:t xml:space="preserve">Quick </w:t>
      </w:r>
      <w:r w:rsidR="00BF0E15" w:rsidRPr="00226E41">
        <w:rPr>
          <w:rFonts w:ascii="Arial" w:hAnsi="Arial" w:cs="Arial"/>
          <w:color w:val="1F497D" w:themeColor="text2"/>
          <w:sz w:val="28"/>
          <w:szCs w:val="28"/>
        </w:rPr>
        <w:t>Specification</w:t>
      </w:r>
      <w:bookmarkEnd w:id="3"/>
    </w:p>
    <w:p w:rsidR="00515FBE" w:rsidRPr="00226E41" w:rsidRDefault="00515FBE" w:rsidP="00226E41">
      <w:pPr>
        <w:pStyle w:val="Heading2"/>
        <w:ind w:hanging="36"/>
        <w:rPr>
          <w:rFonts w:ascii="Arial" w:hAnsi="Arial" w:cs="Arial"/>
          <w:i w:val="0"/>
          <w:color w:val="1F497D" w:themeColor="text2"/>
          <w:sz w:val="24"/>
          <w:szCs w:val="24"/>
        </w:rPr>
      </w:pPr>
      <w:bookmarkStart w:id="4" w:name="_Toc333329042"/>
      <w:r w:rsidRPr="00226E41">
        <w:rPr>
          <w:rFonts w:ascii="Arial" w:hAnsi="Arial" w:cs="Arial"/>
          <w:i w:val="0"/>
          <w:color w:val="1F497D" w:themeColor="text2"/>
          <w:sz w:val="24"/>
          <w:szCs w:val="24"/>
        </w:rPr>
        <w:t>Quick Spec for the 600/610 Dome Models</w:t>
      </w:r>
      <w:bookmarkEnd w:id="4"/>
    </w:p>
    <w:p w:rsidR="00515FBE" w:rsidRPr="00581730" w:rsidRDefault="00515FBE" w:rsidP="00515FBE">
      <w:pPr>
        <w:autoSpaceDE w:val="0"/>
        <w:autoSpaceDN w:val="0"/>
        <w:adjustRightInd w:val="0"/>
        <w:ind w:left="1440"/>
        <w:rPr>
          <w:rFonts w:ascii="Arial" w:hAnsi="Arial" w:cs="Arial"/>
          <w:b/>
          <w:color w:val="005F8A"/>
          <w:sz w:val="18"/>
          <w:szCs w:val="18"/>
        </w:rPr>
      </w:pPr>
      <w:r w:rsidRPr="00581730">
        <w:rPr>
          <w:rFonts w:ascii="Arial" w:hAnsi="Arial" w:cs="Arial"/>
          <w:b/>
          <w:color w:val="005F8A"/>
          <w:sz w:val="18"/>
          <w:szCs w:val="18"/>
        </w:rPr>
        <w:t>Video</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Compression. . . . . . . . . . . . .   H.264, MJPEG</w:t>
      </w:r>
    </w:p>
    <w:p w:rsidR="00515FBE" w:rsidRPr="00515FBE" w:rsidRDefault="00515FBE" w:rsidP="00515FBE">
      <w:pPr>
        <w:autoSpaceDE w:val="0"/>
        <w:autoSpaceDN w:val="0"/>
        <w:adjustRightInd w:val="0"/>
        <w:ind w:left="1440"/>
        <w:rPr>
          <w:rFonts w:ascii="Arial" w:hAnsi="Arial" w:cs="Arial"/>
          <w:b/>
          <w:color w:val="000000"/>
          <w:sz w:val="18"/>
          <w:szCs w:val="18"/>
        </w:rPr>
      </w:pPr>
      <w:r w:rsidRPr="00515FBE">
        <w:rPr>
          <w:rFonts w:ascii="Arial" w:hAnsi="Arial" w:cs="Arial"/>
          <w:color w:val="000000"/>
          <w:sz w:val="18"/>
          <w:szCs w:val="18"/>
        </w:rPr>
        <w:t xml:space="preserve">Max Frame Rate. . . . . . . . . . . </w:t>
      </w:r>
      <w:r w:rsidRPr="00515FBE">
        <w:rPr>
          <w:rFonts w:ascii="Arial" w:hAnsi="Arial" w:cs="Arial"/>
          <w:b/>
          <w:color w:val="000000"/>
          <w:sz w:val="18"/>
          <w:szCs w:val="18"/>
        </w:rPr>
        <w:t>Illustra 600</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      </w:t>
      </w:r>
      <w:r w:rsidR="00D65B34">
        <w:rPr>
          <w:rFonts w:ascii="Arial" w:hAnsi="Arial" w:cs="Arial"/>
          <w:color w:val="000000"/>
          <w:sz w:val="18"/>
          <w:szCs w:val="18"/>
        </w:rPr>
        <w:tab/>
      </w:r>
      <w:r w:rsidR="00D65B34">
        <w:rPr>
          <w:rFonts w:ascii="Arial" w:hAnsi="Arial" w:cs="Arial"/>
          <w:color w:val="000000"/>
          <w:sz w:val="18"/>
          <w:szCs w:val="18"/>
        </w:rPr>
        <w:tab/>
      </w:r>
      <w:r w:rsidR="00D65B34">
        <w:rPr>
          <w:rFonts w:ascii="Arial" w:hAnsi="Arial" w:cs="Arial"/>
          <w:color w:val="000000"/>
          <w:sz w:val="18"/>
          <w:szCs w:val="18"/>
        </w:rPr>
        <w:tab/>
        <w:t xml:space="preserve">      </w:t>
      </w:r>
      <w:r w:rsidRPr="00515FBE">
        <w:rPr>
          <w:rFonts w:ascii="Arial" w:hAnsi="Arial" w:cs="Arial"/>
          <w:color w:val="000000"/>
          <w:sz w:val="18"/>
          <w:szCs w:val="18"/>
        </w:rPr>
        <w:t>H.264 30 ips 1280x720</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                                                 MJPEG: 30 ips 1280x720</w:t>
      </w:r>
    </w:p>
    <w:p w:rsidR="00515FBE" w:rsidRPr="00515FBE" w:rsidRDefault="00515FBE" w:rsidP="00515FBE">
      <w:pPr>
        <w:autoSpaceDE w:val="0"/>
        <w:autoSpaceDN w:val="0"/>
        <w:adjustRightInd w:val="0"/>
        <w:ind w:left="1440"/>
        <w:rPr>
          <w:rFonts w:ascii="Arial" w:hAnsi="Arial" w:cs="Arial"/>
          <w:b/>
          <w:color w:val="000000"/>
          <w:sz w:val="18"/>
          <w:szCs w:val="18"/>
        </w:rPr>
      </w:pPr>
      <w:r w:rsidRPr="00515FBE">
        <w:rPr>
          <w:rFonts w:ascii="Arial" w:hAnsi="Arial" w:cs="Arial"/>
          <w:color w:val="000000"/>
          <w:sz w:val="18"/>
          <w:szCs w:val="18"/>
        </w:rPr>
        <w:t xml:space="preserve">                                                 </w:t>
      </w:r>
      <w:r w:rsidRPr="00515FBE">
        <w:rPr>
          <w:rFonts w:ascii="Arial" w:hAnsi="Arial" w:cs="Arial"/>
          <w:b/>
          <w:color w:val="000000"/>
          <w:sz w:val="18"/>
          <w:szCs w:val="18"/>
        </w:rPr>
        <w:t>Illustra 610</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     </w:t>
      </w:r>
      <w:r w:rsidR="00D65B34">
        <w:rPr>
          <w:rFonts w:ascii="Arial" w:hAnsi="Arial" w:cs="Arial"/>
          <w:color w:val="000000"/>
          <w:sz w:val="18"/>
          <w:szCs w:val="18"/>
        </w:rPr>
        <w:tab/>
      </w:r>
      <w:r w:rsidR="00D65B34">
        <w:rPr>
          <w:rFonts w:ascii="Arial" w:hAnsi="Arial" w:cs="Arial"/>
          <w:color w:val="000000"/>
          <w:sz w:val="18"/>
          <w:szCs w:val="18"/>
        </w:rPr>
        <w:tab/>
      </w:r>
      <w:r w:rsidR="00D65B34">
        <w:rPr>
          <w:rFonts w:ascii="Arial" w:hAnsi="Arial" w:cs="Arial"/>
          <w:color w:val="000000"/>
          <w:sz w:val="18"/>
          <w:szCs w:val="18"/>
        </w:rPr>
        <w:tab/>
        <w:t xml:space="preserve">     </w:t>
      </w:r>
      <w:r w:rsidRPr="00515FBE">
        <w:rPr>
          <w:rFonts w:ascii="Arial" w:hAnsi="Arial" w:cs="Arial"/>
          <w:color w:val="000000"/>
          <w:sz w:val="18"/>
          <w:szCs w:val="18"/>
        </w:rPr>
        <w:t xml:space="preserve"> H.264 30 ips 1920x1080</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                                                 MJPEG: 30 ips 1920x1080</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ONVIF-Compliant. . . . . . . . . . Yes</w:t>
      </w:r>
    </w:p>
    <w:p w:rsidR="00D65B34" w:rsidRDefault="00D65B34" w:rsidP="00515FBE">
      <w:pPr>
        <w:autoSpaceDE w:val="0"/>
        <w:autoSpaceDN w:val="0"/>
        <w:adjustRightInd w:val="0"/>
        <w:ind w:left="1440"/>
        <w:rPr>
          <w:rFonts w:ascii="Arial" w:hAnsi="Arial" w:cs="Arial"/>
          <w:color w:val="005F8A"/>
          <w:sz w:val="18"/>
          <w:szCs w:val="18"/>
        </w:rPr>
      </w:pPr>
    </w:p>
    <w:p w:rsidR="00515FBE" w:rsidRPr="00581730" w:rsidRDefault="00515FBE" w:rsidP="00515FBE">
      <w:pPr>
        <w:autoSpaceDE w:val="0"/>
        <w:autoSpaceDN w:val="0"/>
        <w:adjustRightInd w:val="0"/>
        <w:ind w:left="1440"/>
        <w:rPr>
          <w:rFonts w:ascii="Arial" w:hAnsi="Arial" w:cs="Arial"/>
          <w:b/>
          <w:color w:val="005F8A"/>
          <w:sz w:val="18"/>
          <w:szCs w:val="18"/>
        </w:rPr>
      </w:pPr>
      <w:r w:rsidRPr="00581730">
        <w:rPr>
          <w:rFonts w:ascii="Arial" w:hAnsi="Arial" w:cs="Arial"/>
          <w:b/>
          <w:color w:val="005F8A"/>
          <w:sz w:val="18"/>
          <w:szCs w:val="18"/>
        </w:rPr>
        <w:t>Camera</w:t>
      </w:r>
    </w:p>
    <w:p w:rsidR="00515FBE" w:rsidRPr="00515FBE" w:rsidRDefault="00515FBE" w:rsidP="00515FBE">
      <w:pPr>
        <w:autoSpaceDE w:val="0"/>
        <w:autoSpaceDN w:val="0"/>
        <w:adjustRightInd w:val="0"/>
        <w:ind w:left="1440"/>
        <w:rPr>
          <w:rFonts w:ascii="Arial" w:hAnsi="Arial" w:cs="Arial"/>
          <w:color w:val="000000"/>
          <w:sz w:val="18"/>
          <w:szCs w:val="18"/>
          <w:lang w:eastAsia="zh-TW"/>
        </w:rPr>
      </w:pPr>
      <w:r w:rsidRPr="00515FBE">
        <w:rPr>
          <w:rFonts w:ascii="Arial" w:hAnsi="Arial" w:cs="Arial"/>
          <w:color w:val="000000"/>
          <w:sz w:val="18"/>
          <w:szCs w:val="18"/>
        </w:rPr>
        <w:t xml:space="preserve">Video Output . . . . . . . . . . . . .  1.0 Vp-p, 75 ohm, composite, </w:t>
      </w:r>
      <w:r w:rsidRPr="00515FBE">
        <w:rPr>
          <w:rFonts w:ascii="Arial" w:hAnsi="Arial" w:cs="Arial"/>
          <w:color w:val="000000"/>
          <w:sz w:val="18"/>
          <w:szCs w:val="18"/>
          <w:lang w:eastAsia="zh-TW"/>
        </w:rPr>
        <w:t>RCA</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Resolution . . . . . . . . . . . . . . .   CIF, 4 CIF, 720p</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Imager. . . . . . . . . . . . . . . . . .   1/</w:t>
      </w:r>
      <w:smartTag w:uri="urn:schemas-microsoft-com:office:smarttags" w:element="chmetcnv">
        <w:smartTagPr>
          <w:attr w:name="TCSC" w:val="0"/>
          <w:attr w:name="NumberType" w:val="1"/>
          <w:attr w:name="Negative" w:val="False"/>
          <w:attr w:name="HasSpace" w:val="False"/>
          <w:attr w:name="SourceValue" w:val="2.7"/>
          <w:attr w:name="UnitName" w:val="”"/>
        </w:smartTagPr>
        <w:r w:rsidRPr="00515FBE">
          <w:rPr>
            <w:rFonts w:ascii="Arial" w:hAnsi="Arial" w:cs="Arial"/>
            <w:color w:val="000000"/>
            <w:sz w:val="18"/>
            <w:szCs w:val="18"/>
          </w:rPr>
          <w:t>2.7”</w:t>
        </w:r>
      </w:smartTag>
      <w:r w:rsidRPr="00515FBE">
        <w:rPr>
          <w:rFonts w:ascii="Arial" w:hAnsi="Arial" w:cs="Arial"/>
          <w:color w:val="000000"/>
          <w:sz w:val="18"/>
          <w:szCs w:val="18"/>
        </w:rPr>
        <w:t xml:space="preserve"> inch CMOS progressive scan</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Day/Night. . . . . . . . . . . . . . . .  Auto (true day/night)</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Motion Detection . . . . . . . . . .  Yes</w:t>
      </w:r>
    </w:p>
    <w:p w:rsidR="00515FBE" w:rsidRPr="00515FBE" w:rsidRDefault="00515FBE" w:rsidP="001879AE">
      <w:pPr>
        <w:autoSpaceDE w:val="0"/>
        <w:autoSpaceDN w:val="0"/>
        <w:adjustRightInd w:val="0"/>
        <w:ind w:left="3828" w:hanging="2388"/>
        <w:rPr>
          <w:rFonts w:ascii="Arial" w:hAnsi="Arial" w:cs="Arial"/>
          <w:color w:val="000000"/>
          <w:sz w:val="18"/>
          <w:szCs w:val="18"/>
        </w:rPr>
      </w:pPr>
      <w:r w:rsidRPr="00515FBE">
        <w:rPr>
          <w:rFonts w:ascii="Arial" w:hAnsi="Arial" w:cs="Arial"/>
          <w:color w:val="000000"/>
          <w:sz w:val="18"/>
          <w:szCs w:val="18"/>
        </w:rPr>
        <w:t xml:space="preserve">Alarms. . . . . . . . . . . . .  . . . . . </w:t>
      </w:r>
      <w:r>
        <w:rPr>
          <w:rFonts w:ascii="Arial" w:hAnsi="Arial" w:cs="Arial"/>
          <w:color w:val="000000"/>
          <w:sz w:val="18"/>
          <w:szCs w:val="18"/>
        </w:rPr>
        <w:t>.</w:t>
      </w:r>
      <w:r w:rsidRPr="00515FBE">
        <w:rPr>
          <w:rFonts w:ascii="Arial" w:hAnsi="Arial" w:cs="Arial"/>
          <w:color w:val="000000"/>
          <w:sz w:val="18"/>
          <w:szCs w:val="18"/>
        </w:rPr>
        <w:t>Motion, schedule, dry contact, Ethernet loss,</w:t>
      </w:r>
      <w:r w:rsidR="001879AE">
        <w:rPr>
          <w:rFonts w:ascii="Arial" w:hAnsi="Arial" w:cs="Arial"/>
          <w:color w:val="000000"/>
          <w:sz w:val="18"/>
          <w:szCs w:val="18"/>
        </w:rPr>
        <w:t xml:space="preserve"> blur detection, face</w:t>
      </w:r>
      <w:r w:rsidR="001879AE">
        <w:rPr>
          <w:rFonts w:ascii="Arial" w:hAnsi="Arial" w:cs="Arial"/>
          <w:color w:val="000000"/>
          <w:sz w:val="18"/>
          <w:szCs w:val="18"/>
        </w:rPr>
        <w:br/>
        <w:t xml:space="preserve"> </w:t>
      </w:r>
      <w:r w:rsidR="00D734EF">
        <w:rPr>
          <w:rFonts w:ascii="Arial" w:hAnsi="Arial" w:cs="Arial"/>
          <w:color w:val="000000"/>
          <w:sz w:val="18"/>
          <w:szCs w:val="18"/>
        </w:rPr>
        <w:t>detection</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Audio. . . . . . . . . . . . . . . . . . .   Bi-directional duplex, half-duplex</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Alarm input/output. . . . . . . . . ..2/1</w:t>
      </w:r>
    </w:p>
    <w:p w:rsidR="00D65B34" w:rsidRDefault="00515FBE" w:rsidP="00226E41">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Video Streams. . . . . . . . . . . .   3 simultaneous streams</w:t>
      </w:r>
    </w:p>
    <w:p w:rsidR="00D65B34" w:rsidRDefault="00D65B34" w:rsidP="00515FBE">
      <w:pPr>
        <w:autoSpaceDE w:val="0"/>
        <w:autoSpaceDN w:val="0"/>
        <w:adjustRightInd w:val="0"/>
        <w:ind w:left="1440"/>
        <w:rPr>
          <w:rFonts w:ascii="Arial" w:hAnsi="Arial" w:cs="Arial"/>
          <w:color w:val="000000"/>
          <w:sz w:val="18"/>
          <w:szCs w:val="18"/>
        </w:rPr>
      </w:pP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Minimum Illumination . . . . . . . </w:t>
      </w:r>
      <w:r w:rsidRPr="00515FBE">
        <w:rPr>
          <w:rFonts w:ascii="Arial" w:hAnsi="Arial" w:cs="Arial"/>
          <w:b/>
          <w:color w:val="000000"/>
          <w:sz w:val="18"/>
          <w:szCs w:val="18"/>
        </w:rPr>
        <w:t>Illustra 600</w:t>
      </w:r>
    </w:p>
    <w:p w:rsidR="00515FBE" w:rsidRPr="00515FBE" w:rsidRDefault="00A0044A" w:rsidP="00515FBE">
      <w:pPr>
        <w:autoSpaceDE w:val="0"/>
        <w:autoSpaceDN w:val="0"/>
        <w:adjustRightInd w:val="0"/>
        <w:ind w:left="3600" w:firstLine="270"/>
        <w:rPr>
          <w:rFonts w:ascii="Arial" w:hAnsi="Arial" w:cs="Arial"/>
          <w:color w:val="000000"/>
          <w:sz w:val="18"/>
          <w:szCs w:val="18"/>
        </w:rPr>
      </w:pPr>
      <w:r>
        <w:rPr>
          <w:rFonts w:ascii="Arial" w:hAnsi="Arial" w:cs="Arial"/>
          <w:color w:val="000000"/>
          <w:sz w:val="18"/>
          <w:szCs w:val="18"/>
        </w:rPr>
        <w:t>0.3</w:t>
      </w:r>
      <w:r w:rsidR="00515FBE">
        <w:rPr>
          <w:rFonts w:ascii="Arial" w:hAnsi="Arial" w:cs="Arial"/>
          <w:color w:val="000000"/>
          <w:sz w:val="18"/>
          <w:szCs w:val="18"/>
        </w:rPr>
        <w:t xml:space="preserve"> </w:t>
      </w:r>
      <w:r w:rsidR="00515FBE" w:rsidRPr="00515FBE">
        <w:rPr>
          <w:rFonts w:ascii="Arial" w:hAnsi="Arial" w:cs="Arial"/>
          <w:color w:val="000000"/>
          <w:sz w:val="18"/>
          <w:szCs w:val="18"/>
        </w:rPr>
        <w:t>lux at F1.2 color</w:t>
      </w:r>
      <w:r w:rsidR="00515FBE">
        <w:rPr>
          <w:rFonts w:ascii="Arial" w:hAnsi="Arial" w:cs="Arial"/>
          <w:color w:val="000000"/>
          <w:sz w:val="18"/>
          <w:szCs w:val="18"/>
        </w:rPr>
        <w:t xml:space="preserve">; </w:t>
      </w:r>
      <w:r>
        <w:rPr>
          <w:rFonts w:ascii="Arial" w:hAnsi="Arial" w:cs="Arial"/>
          <w:color w:val="000000"/>
          <w:sz w:val="18"/>
          <w:szCs w:val="18"/>
        </w:rPr>
        <w:t>0.04</w:t>
      </w:r>
      <w:r w:rsidR="00515FBE" w:rsidRPr="00515FBE">
        <w:rPr>
          <w:rFonts w:ascii="Arial" w:hAnsi="Arial" w:cs="Arial"/>
          <w:color w:val="000000"/>
          <w:sz w:val="18"/>
          <w:szCs w:val="18"/>
        </w:rPr>
        <w:t>lux at F1.2 b/w</w:t>
      </w:r>
    </w:p>
    <w:p w:rsidR="00515FBE" w:rsidRPr="00515FBE" w:rsidRDefault="00515FBE" w:rsidP="00515FBE">
      <w:pPr>
        <w:autoSpaceDE w:val="0"/>
        <w:autoSpaceDN w:val="0"/>
        <w:adjustRightInd w:val="0"/>
        <w:ind w:left="3150" w:firstLine="720"/>
        <w:rPr>
          <w:rFonts w:ascii="Arial" w:hAnsi="Arial" w:cs="Arial"/>
          <w:color w:val="000000"/>
          <w:sz w:val="18"/>
          <w:szCs w:val="18"/>
        </w:rPr>
      </w:pPr>
    </w:p>
    <w:p w:rsidR="00515FBE" w:rsidRPr="00515FBE" w:rsidRDefault="00515FBE" w:rsidP="00515FBE">
      <w:pPr>
        <w:autoSpaceDE w:val="0"/>
        <w:autoSpaceDN w:val="0"/>
        <w:adjustRightInd w:val="0"/>
        <w:ind w:left="3150" w:firstLine="720"/>
        <w:rPr>
          <w:rFonts w:ascii="Arial" w:hAnsi="Arial" w:cs="Arial"/>
          <w:b/>
          <w:color w:val="000000"/>
          <w:sz w:val="18"/>
          <w:szCs w:val="18"/>
        </w:rPr>
      </w:pPr>
      <w:r w:rsidRPr="00515FBE">
        <w:rPr>
          <w:rFonts w:ascii="Arial" w:hAnsi="Arial" w:cs="Arial"/>
          <w:b/>
          <w:color w:val="000000"/>
          <w:sz w:val="18"/>
          <w:szCs w:val="18"/>
        </w:rPr>
        <w:t>Illustra 610</w:t>
      </w:r>
    </w:p>
    <w:p w:rsidR="00515FBE" w:rsidRPr="00515FBE" w:rsidRDefault="00D56B4A" w:rsidP="00515FBE">
      <w:pPr>
        <w:ind w:left="3150" w:firstLine="720"/>
        <w:rPr>
          <w:rFonts w:ascii="Arial" w:hAnsi="Arial" w:cs="Arial"/>
          <w:color w:val="000000"/>
          <w:sz w:val="18"/>
          <w:szCs w:val="18"/>
        </w:rPr>
      </w:pPr>
      <w:r>
        <w:rPr>
          <w:rFonts w:ascii="Arial" w:hAnsi="Arial" w:cs="Arial"/>
          <w:sz w:val="18"/>
          <w:szCs w:val="18"/>
        </w:rPr>
        <w:t xml:space="preserve">0.3 </w:t>
      </w:r>
      <w:r w:rsidR="00515FBE" w:rsidRPr="00515FBE">
        <w:rPr>
          <w:rFonts w:ascii="Arial" w:hAnsi="Arial" w:cs="Arial"/>
          <w:sz w:val="18"/>
          <w:szCs w:val="18"/>
        </w:rPr>
        <w:t>lux at F1.2 color</w:t>
      </w:r>
      <w:r w:rsidR="00515FBE">
        <w:rPr>
          <w:rFonts w:ascii="Arial" w:hAnsi="Arial" w:cs="Arial"/>
          <w:sz w:val="18"/>
          <w:szCs w:val="18"/>
        </w:rPr>
        <w:t xml:space="preserve">; </w:t>
      </w:r>
      <w:r w:rsidR="00A0044A">
        <w:rPr>
          <w:rFonts w:ascii="Arial" w:hAnsi="Arial" w:cs="Arial"/>
          <w:color w:val="000000"/>
          <w:sz w:val="18"/>
          <w:szCs w:val="18"/>
        </w:rPr>
        <w:t>0.04</w:t>
      </w:r>
      <w:r w:rsidR="00515FBE" w:rsidRPr="00515FBE">
        <w:rPr>
          <w:rFonts w:ascii="Arial" w:hAnsi="Arial" w:cs="Arial"/>
          <w:color w:val="000000"/>
          <w:sz w:val="18"/>
          <w:szCs w:val="18"/>
        </w:rPr>
        <w:t xml:space="preserve"> lux at F1.2 b/w</w:t>
      </w:r>
    </w:p>
    <w:p w:rsidR="00515FBE" w:rsidRPr="00515FBE" w:rsidRDefault="00515FBE" w:rsidP="00515FBE">
      <w:pPr>
        <w:autoSpaceDE w:val="0"/>
        <w:autoSpaceDN w:val="0"/>
        <w:adjustRightInd w:val="0"/>
        <w:ind w:left="1440"/>
        <w:rPr>
          <w:rFonts w:ascii="Arial" w:hAnsi="Arial" w:cs="Arial"/>
          <w:color w:val="000000"/>
          <w:sz w:val="18"/>
          <w:szCs w:val="18"/>
        </w:rPr>
      </w:pP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Wid</w:t>
      </w:r>
      <w:r w:rsidR="00051294">
        <w:rPr>
          <w:rFonts w:ascii="Arial" w:hAnsi="Arial" w:cs="Arial"/>
          <w:color w:val="000000"/>
          <w:sz w:val="18"/>
          <w:szCs w:val="18"/>
        </w:rPr>
        <w:t>e Dynamic Range. . . . . . . 70</w:t>
      </w:r>
      <w:r w:rsidRPr="00515FBE">
        <w:rPr>
          <w:rFonts w:ascii="Arial" w:hAnsi="Arial" w:cs="Arial"/>
          <w:color w:val="000000"/>
          <w:sz w:val="18"/>
          <w:szCs w:val="18"/>
        </w:rPr>
        <w:t xml:space="preserve">dB, </w:t>
      </w:r>
      <w:r w:rsidR="00A0044A">
        <w:rPr>
          <w:rFonts w:ascii="Arial" w:hAnsi="Arial" w:cs="Arial"/>
          <w:color w:val="000000"/>
          <w:sz w:val="18"/>
          <w:szCs w:val="18"/>
        </w:rPr>
        <w:t>5</w:t>
      </w:r>
      <w:r w:rsidRPr="00515FBE">
        <w:rPr>
          <w:rFonts w:ascii="Arial" w:hAnsi="Arial" w:cs="Arial"/>
          <w:color w:val="000000"/>
          <w:sz w:val="18"/>
          <w:szCs w:val="18"/>
        </w:rPr>
        <w:t xml:space="preserve"> level settings</w:t>
      </w:r>
      <w:r w:rsidRPr="00515FBE">
        <w:rPr>
          <w:rFonts w:ascii="Arial" w:hAnsi="Arial" w:cs="Arial"/>
          <w:color w:val="000000"/>
          <w:sz w:val="18"/>
          <w:szCs w:val="18"/>
        </w:rPr>
        <w:tab/>
      </w:r>
      <w:r w:rsidRPr="00515FBE">
        <w:rPr>
          <w:rFonts w:ascii="Arial" w:hAnsi="Arial" w:cs="Arial"/>
          <w:color w:val="000000"/>
          <w:sz w:val="18"/>
          <w:szCs w:val="18"/>
        </w:rPr>
        <w:tab/>
      </w:r>
    </w:p>
    <w:p w:rsidR="00515FBE" w:rsidRPr="00515FBE" w:rsidRDefault="00515FBE" w:rsidP="008A269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Lens Type. . . . . . . . . . . . . . . . </w:t>
      </w:r>
      <w:r w:rsidR="008A269E">
        <w:rPr>
          <w:rFonts w:ascii="Arial" w:hAnsi="Arial" w:cs="Arial"/>
          <w:color w:val="000000"/>
          <w:sz w:val="18"/>
          <w:szCs w:val="18"/>
        </w:rPr>
        <w:t xml:space="preserve">1.8-3mm </w:t>
      </w:r>
      <w:proofErr w:type="spellStart"/>
      <w:r w:rsidR="008A269E">
        <w:rPr>
          <w:rFonts w:ascii="Arial" w:hAnsi="Arial" w:cs="Arial"/>
          <w:color w:val="000000"/>
          <w:sz w:val="18"/>
          <w:szCs w:val="18"/>
        </w:rPr>
        <w:t>varifocal</w:t>
      </w:r>
      <w:proofErr w:type="spellEnd"/>
      <w:r w:rsidR="008A269E">
        <w:rPr>
          <w:rFonts w:ascii="Arial" w:hAnsi="Arial" w:cs="Arial"/>
          <w:color w:val="000000"/>
          <w:sz w:val="18"/>
          <w:szCs w:val="18"/>
        </w:rPr>
        <w:t xml:space="preserve"> (wide angle model) or </w:t>
      </w:r>
      <w:r w:rsidR="008A269E">
        <w:rPr>
          <w:rFonts w:ascii="Arial" w:hAnsi="Arial" w:cs="Arial"/>
          <w:color w:val="000000"/>
          <w:sz w:val="18"/>
          <w:szCs w:val="18"/>
        </w:rPr>
        <w:br/>
      </w:r>
      <w:r w:rsidR="008A269E">
        <w:rPr>
          <w:rFonts w:ascii="Arial" w:hAnsi="Arial" w:cs="Arial"/>
          <w:color w:val="000000"/>
          <w:sz w:val="18"/>
          <w:szCs w:val="18"/>
        </w:rPr>
        <w:tab/>
      </w:r>
      <w:r w:rsidR="008A269E">
        <w:rPr>
          <w:rFonts w:ascii="Arial" w:hAnsi="Arial" w:cs="Arial"/>
          <w:color w:val="000000"/>
          <w:sz w:val="18"/>
          <w:szCs w:val="18"/>
        </w:rPr>
        <w:tab/>
      </w:r>
      <w:r w:rsidR="008A269E">
        <w:rPr>
          <w:rFonts w:ascii="Arial" w:hAnsi="Arial" w:cs="Arial"/>
          <w:color w:val="000000"/>
          <w:sz w:val="18"/>
          <w:szCs w:val="18"/>
        </w:rPr>
        <w:tab/>
        <w:t xml:space="preserve">      9-40mm </w:t>
      </w:r>
      <w:proofErr w:type="spellStart"/>
      <w:r w:rsidR="008A269E">
        <w:rPr>
          <w:rFonts w:ascii="Arial" w:hAnsi="Arial" w:cs="Arial"/>
          <w:color w:val="000000"/>
          <w:sz w:val="18"/>
          <w:szCs w:val="18"/>
        </w:rPr>
        <w:t>varifocal</w:t>
      </w:r>
      <w:proofErr w:type="spellEnd"/>
      <w:r w:rsidR="008A269E">
        <w:rPr>
          <w:rFonts w:ascii="Arial" w:hAnsi="Arial" w:cs="Arial"/>
          <w:color w:val="000000"/>
          <w:sz w:val="18"/>
          <w:szCs w:val="18"/>
        </w:rPr>
        <w:t xml:space="preserve"> (telephoto model)</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Auto-Iris Support . . . . . . . . . . </w:t>
      </w:r>
      <w:r w:rsidR="00A0044A">
        <w:rPr>
          <w:rFonts w:ascii="Arial" w:hAnsi="Arial" w:cs="Arial"/>
          <w:color w:val="000000"/>
          <w:sz w:val="18"/>
          <w:szCs w:val="18"/>
        </w:rPr>
        <w:t>No</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Plenum-Rated . . . . . . . .  . . . .Yes</w:t>
      </w:r>
    </w:p>
    <w:p w:rsidR="00515FBE" w:rsidRPr="00515FBE" w:rsidRDefault="00515FBE" w:rsidP="00515FBE">
      <w:pPr>
        <w:autoSpaceDE w:val="0"/>
        <w:autoSpaceDN w:val="0"/>
        <w:adjustRightInd w:val="0"/>
        <w:ind w:left="1440"/>
        <w:rPr>
          <w:rFonts w:ascii="Arial" w:hAnsi="Arial" w:cs="Arial"/>
          <w:color w:val="005F8A"/>
          <w:sz w:val="18"/>
          <w:szCs w:val="18"/>
        </w:rPr>
      </w:pPr>
    </w:p>
    <w:p w:rsidR="00515FBE" w:rsidRPr="00581730" w:rsidRDefault="00515FBE" w:rsidP="00515FBE">
      <w:pPr>
        <w:autoSpaceDE w:val="0"/>
        <w:autoSpaceDN w:val="0"/>
        <w:adjustRightInd w:val="0"/>
        <w:ind w:left="1440"/>
        <w:rPr>
          <w:rFonts w:ascii="Arial" w:hAnsi="Arial" w:cs="Arial"/>
          <w:b/>
          <w:color w:val="005F8A"/>
          <w:sz w:val="18"/>
          <w:szCs w:val="18"/>
        </w:rPr>
      </w:pPr>
      <w:r w:rsidRPr="00581730">
        <w:rPr>
          <w:rFonts w:ascii="Arial" w:hAnsi="Arial" w:cs="Arial"/>
          <w:b/>
          <w:color w:val="005F8A"/>
          <w:sz w:val="18"/>
          <w:szCs w:val="18"/>
        </w:rPr>
        <w:t>Network</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Interface. . . . . . . . . . . . . . . . . Ethernet 10/100Base-TX</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Ethernet Port. . . . . . . . . . . . . </w:t>
      </w:r>
      <w:r>
        <w:rPr>
          <w:rFonts w:ascii="Arial" w:hAnsi="Arial" w:cs="Arial"/>
          <w:color w:val="000000"/>
          <w:sz w:val="18"/>
          <w:szCs w:val="18"/>
        </w:rPr>
        <w:t>.</w:t>
      </w:r>
      <w:r w:rsidRPr="00515FBE">
        <w:rPr>
          <w:rFonts w:ascii="Arial" w:hAnsi="Arial" w:cs="Arial"/>
          <w:color w:val="000000"/>
          <w:sz w:val="18"/>
          <w:szCs w:val="18"/>
        </w:rPr>
        <w:t>RJ-45</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Supported Protocols . . . . . . . TCP/IP, DHCP, HTTP, ICMP, UPnP, ARP, DNS,</w:t>
      </w:r>
    </w:p>
    <w:p w:rsid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     </w:t>
      </w:r>
      <w:r w:rsidRPr="00515FBE">
        <w:rPr>
          <w:rFonts w:ascii="Arial" w:hAnsi="Arial" w:cs="Arial"/>
          <w:color w:val="000000"/>
          <w:sz w:val="18"/>
          <w:szCs w:val="18"/>
        </w:rPr>
        <w:tab/>
      </w:r>
      <w:r w:rsidRPr="00515FBE">
        <w:rPr>
          <w:rFonts w:ascii="Arial" w:hAnsi="Arial" w:cs="Arial"/>
          <w:color w:val="000000"/>
          <w:sz w:val="18"/>
          <w:szCs w:val="18"/>
        </w:rPr>
        <w:tab/>
      </w:r>
      <w:r w:rsidRPr="00515FBE">
        <w:rPr>
          <w:rFonts w:ascii="Arial" w:hAnsi="Arial" w:cs="Arial"/>
          <w:color w:val="000000"/>
          <w:sz w:val="18"/>
          <w:szCs w:val="18"/>
        </w:rPr>
        <w:tab/>
      </w:r>
      <w:r>
        <w:rPr>
          <w:rFonts w:ascii="Arial" w:hAnsi="Arial" w:cs="Arial"/>
          <w:color w:val="000000"/>
          <w:sz w:val="18"/>
          <w:szCs w:val="18"/>
        </w:rPr>
        <w:t xml:space="preserve">    </w:t>
      </w:r>
      <w:r w:rsidRPr="00515FBE">
        <w:rPr>
          <w:rFonts w:ascii="Arial" w:hAnsi="Arial" w:cs="Arial"/>
          <w:color w:val="000000"/>
          <w:sz w:val="18"/>
          <w:szCs w:val="18"/>
        </w:rPr>
        <w:t>DDNS, PPPoE, SMTP, FTP, RTSP</w:t>
      </w:r>
    </w:p>
    <w:p w:rsidR="00A23639" w:rsidRPr="00515FBE" w:rsidRDefault="00A23639" w:rsidP="00515FBE">
      <w:pPr>
        <w:autoSpaceDE w:val="0"/>
        <w:autoSpaceDN w:val="0"/>
        <w:adjustRightInd w:val="0"/>
        <w:ind w:left="1440"/>
        <w:rPr>
          <w:rFonts w:ascii="Arial" w:hAnsi="Arial" w:cs="Arial"/>
          <w:color w:val="000000"/>
          <w:sz w:val="18"/>
          <w:szCs w:val="18"/>
        </w:rPr>
      </w:pPr>
    </w:p>
    <w:p w:rsidR="00515FBE" w:rsidRPr="00581730" w:rsidRDefault="00515FBE" w:rsidP="00515FBE">
      <w:pPr>
        <w:autoSpaceDE w:val="0"/>
        <w:autoSpaceDN w:val="0"/>
        <w:adjustRightInd w:val="0"/>
        <w:ind w:left="1440"/>
        <w:rPr>
          <w:rFonts w:ascii="Arial" w:hAnsi="Arial" w:cs="Arial"/>
          <w:b/>
          <w:color w:val="005F8A"/>
          <w:sz w:val="18"/>
          <w:szCs w:val="18"/>
        </w:rPr>
      </w:pPr>
      <w:r w:rsidRPr="00581730">
        <w:rPr>
          <w:rFonts w:ascii="Arial" w:hAnsi="Arial" w:cs="Arial"/>
          <w:b/>
          <w:color w:val="005F8A"/>
          <w:sz w:val="18"/>
          <w:szCs w:val="18"/>
        </w:rPr>
        <w:t>Configuration Management</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Web Browser. . . . . . . . . . . . . MS IE 6.x or greater, Mozilla Firefox, Chrome</w:t>
      </w:r>
    </w:p>
    <w:p w:rsidR="00515FBE" w:rsidRPr="00515FBE" w:rsidRDefault="00515FBE" w:rsidP="00D65B34">
      <w:pPr>
        <w:autoSpaceDE w:val="0"/>
        <w:autoSpaceDN w:val="0"/>
        <w:adjustRightInd w:val="0"/>
        <w:ind w:left="3870" w:hanging="2430"/>
        <w:rPr>
          <w:rFonts w:ascii="Arial" w:hAnsi="Arial" w:cs="Arial"/>
          <w:color w:val="000000"/>
          <w:sz w:val="18"/>
          <w:szCs w:val="18"/>
        </w:rPr>
      </w:pPr>
      <w:r w:rsidRPr="00515FBE">
        <w:rPr>
          <w:rFonts w:ascii="Arial" w:hAnsi="Arial" w:cs="Arial"/>
          <w:color w:val="000000"/>
          <w:sz w:val="18"/>
          <w:szCs w:val="18"/>
        </w:rPr>
        <w:t xml:space="preserve">Security . . . . . . . . . . . . . . . . . Multi-level; multi-users; IP address filtering, user access log, </w:t>
      </w:r>
      <w:r w:rsidR="00D65B34">
        <w:rPr>
          <w:rFonts w:ascii="Arial" w:hAnsi="Arial" w:cs="Arial"/>
          <w:color w:val="000000"/>
          <w:sz w:val="18"/>
          <w:szCs w:val="18"/>
        </w:rPr>
        <w:t>H</w:t>
      </w:r>
      <w:r w:rsidRPr="00515FBE">
        <w:rPr>
          <w:rFonts w:ascii="Arial" w:hAnsi="Arial" w:cs="Arial"/>
          <w:color w:val="000000"/>
          <w:sz w:val="18"/>
          <w:szCs w:val="18"/>
        </w:rPr>
        <w:t>TTPS</w:t>
      </w:r>
    </w:p>
    <w:p w:rsidR="00515FBE" w:rsidRPr="00581730" w:rsidRDefault="00515FBE" w:rsidP="00515FBE">
      <w:pPr>
        <w:autoSpaceDE w:val="0"/>
        <w:autoSpaceDN w:val="0"/>
        <w:adjustRightInd w:val="0"/>
        <w:ind w:left="1440"/>
        <w:rPr>
          <w:rFonts w:ascii="Arial" w:hAnsi="Arial" w:cs="Arial"/>
          <w:b/>
          <w:color w:val="005F8A"/>
          <w:sz w:val="18"/>
          <w:szCs w:val="18"/>
        </w:rPr>
      </w:pPr>
      <w:r w:rsidRPr="00581730">
        <w:rPr>
          <w:rFonts w:ascii="Arial" w:hAnsi="Arial" w:cs="Arial"/>
          <w:b/>
          <w:color w:val="005F8A"/>
          <w:sz w:val="18"/>
          <w:szCs w:val="18"/>
        </w:rPr>
        <w:t>Onboard Storage</w:t>
      </w:r>
    </w:p>
    <w:p w:rsidR="00515FBE" w:rsidRPr="00515FBE" w:rsidRDefault="00515FBE" w:rsidP="00515FBE">
      <w:pPr>
        <w:autoSpaceDE w:val="0"/>
        <w:autoSpaceDN w:val="0"/>
        <w:adjustRightInd w:val="0"/>
        <w:ind w:left="1440"/>
        <w:rPr>
          <w:rFonts w:ascii="Arial" w:hAnsi="Arial" w:cs="Arial"/>
          <w:color w:val="000000"/>
          <w:sz w:val="18"/>
          <w:szCs w:val="18"/>
          <w:lang w:eastAsia="zh-TW"/>
        </w:rPr>
      </w:pPr>
      <w:r w:rsidRPr="00515FBE">
        <w:rPr>
          <w:rFonts w:ascii="Arial" w:hAnsi="Arial" w:cs="Arial"/>
          <w:color w:val="000000"/>
          <w:sz w:val="18"/>
          <w:szCs w:val="18"/>
        </w:rPr>
        <w:t>Card Support . . . . . . . . . . . . .Micro SDHC 2.0 up to 32GB</w:t>
      </w:r>
      <w:r w:rsidRPr="00515FBE">
        <w:rPr>
          <w:rFonts w:ascii="Arial" w:hAnsi="Arial" w:cs="Arial"/>
          <w:color w:val="FF0000"/>
          <w:sz w:val="18"/>
          <w:szCs w:val="18"/>
          <w:lang w:eastAsia="zh-TW"/>
        </w:rPr>
        <w:t xml:space="preserve"> </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Pre-alarm recording. . . . . . . . Yes</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Record format. . . . . . . . . . . . .JPEG, AVI</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Playback. . . . . . . . . . . . .  . . . Via browser</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Recording Trigger. . . . . . . . . .</w:t>
      </w:r>
      <w:r w:rsidR="00A0044A">
        <w:rPr>
          <w:rFonts w:ascii="Arial" w:hAnsi="Arial" w:cs="Arial"/>
          <w:color w:val="000000"/>
          <w:sz w:val="18"/>
          <w:szCs w:val="18"/>
        </w:rPr>
        <w:t>Face detection, a</w:t>
      </w:r>
      <w:r w:rsidRPr="00515FBE">
        <w:rPr>
          <w:rFonts w:ascii="Arial" w:hAnsi="Arial" w:cs="Arial"/>
          <w:color w:val="000000"/>
          <w:sz w:val="18"/>
          <w:szCs w:val="18"/>
        </w:rPr>
        <w:t>larm, network loss, schedule, motion detection</w:t>
      </w:r>
    </w:p>
    <w:p w:rsidR="00515FBE" w:rsidRPr="00515FBE" w:rsidRDefault="00515FBE" w:rsidP="00515FBE">
      <w:pPr>
        <w:autoSpaceDE w:val="0"/>
        <w:autoSpaceDN w:val="0"/>
        <w:adjustRightInd w:val="0"/>
        <w:ind w:left="1440"/>
        <w:rPr>
          <w:rFonts w:ascii="Arial" w:hAnsi="Arial" w:cs="Arial"/>
          <w:color w:val="005F8A"/>
          <w:sz w:val="18"/>
          <w:szCs w:val="18"/>
        </w:rPr>
      </w:pPr>
    </w:p>
    <w:p w:rsidR="00515FBE" w:rsidRPr="00515FBE" w:rsidRDefault="00515FBE" w:rsidP="00515FBE">
      <w:pPr>
        <w:autoSpaceDE w:val="0"/>
        <w:autoSpaceDN w:val="0"/>
        <w:adjustRightInd w:val="0"/>
        <w:ind w:left="1440"/>
        <w:rPr>
          <w:rFonts w:ascii="Arial" w:hAnsi="Arial" w:cs="Arial"/>
          <w:color w:val="005F8A"/>
          <w:sz w:val="18"/>
          <w:szCs w:val="18"/>
        </w:rPr>
      </w:pPr>
      <w:r w:rsidRPr="00581730">
        <w:rPr>
          <w:rFonts w:ascii="Arial" w:hAnsi="Arial" w:cs="Arial"/>
          <w:b/>
          <w:color w:val="005F8A"/>
          <w:sz w:val="18"/>
          <w:szCs w:val="18"/>
        </w:rPr>
        <w:t>Simultaneous Users</w:t>
      </w:r>
      <w:r w:rsidRPr="00515FBE">
        <w:rPr>
          <w:rFonts w:ascii="Arial" w:hAnsi="Arial" w:cs="Arial"/>
          <w:color w:val="000000"/>
          <w:sz w:val="18"/>
          <w:szCs w:val="18"/>
        </w:rPr>
        <w:t>. . . . . . . .Eight</w:t>
      </w:r>
    </w:p>
    <w:p w:rsidR="00515FBE" w:rsidRPr="00515FBE" w:rsidRDefault="00515FBE" w:rsidP="00515FBE">
      <w:pPr>
        <w:autoSpaceDE w:val="0"/>
        <w:autoSpaceDN w:val="0"/>
        <w:adjustRightInd w:val="0"/>
        <w:ind w:left="1440"/>
        <w:rPr>
          <w:rFonts w:ascii="Arial" w:hAnsi="Arial" w:cs="Arial"/>
          <w:color w:val="005F8A"/>
          <w:sz w:val="18"/>
          <w:szCs w:val="18"/>
        </w:rPr>
      </w:pPr>
    </w:p>
    <w:p w:rsidR="00515FBE" w:rsidRPr="00581730" w:rsidRDefault="00515FBE" w:rsidP="00515FBE">
      <w:pPr>
        <w:autoSpaceDE w:val="0"/>
        <w:autoSpaceDN w:val="0"/>
        <w:adjustRightInd w:val="0"/>
        <w:ind w:left="1440"/>
        <w:rPr>
          <w:rFonts w:ascii="Arial" w:hAnsi="Arial" w:cs="Arial"/>
          <w:b/>
          <w:color w:val="005F8A"/>
          <w:sz w:val="18"/>
          <w:szCs w:val="18"/>
        </w:rPr>
      </w:pPr>
      <w:r w:rsidRPr="00581730">
        <w:rPr>
          <w:rFonts w:ascii="Arial" w:hAnsi="Arial" w:cs="Arial"/>
          <w:b/>
          <w:color w:val="005F8A"/>
          <w:sz w:val="18"/>
          <w:szCs w:val="18"/>
        </w:rPr>
        <w:t>Electrical</w:t>
      </w:r>
    </w:p>
    <w:p w:rsidR="00072481" w:rsidRPr="00A03299" w:rsidRDefault="00515FBE" w:rsidP="00A23639">
      <w:pPr>
        <w:ind w:left="720" w:firstLine="720"/>
        <w:rPr>
          <w:rFonts w:ascii="Arial" w:hAnsi="Arial" w:cs="Arial"/>
          <w:sz w:val="18"/>
          <w:szCs w:val="18"/>
        </w:rPr>
      </w:pPr>
      <w:r w:rsidRPr="00515FBE">
        <w:rPr>
          <w:rFonts w:ascii="Arial" w:hAnsi="Arial" w:cs="Arial"/>
          <w:color w:val="000000"/>
          <w:sz w:val="18"/>
          <w:szCs w:val="18"/>
        </w:rPr>
        <w:t xml:space="preserve">Power Input. . . . . . . . . . . . </w:t>
      </w:r>
      <w:r w:rsidR="00072481" w:rsidRPr="00A03299">
        <w:rPr>
          <w:rFonts w:ascii="Arial" w:hAnsi="Arial" w:cs="Arial"/>
          <w:sz w:val="18"/>
          <w:szCs w:val="18"/>
        </w:rPr>
        <w:t>12VDC  -10% ~ +10% (indoor)</w:t>
      </w:r>
    </w:p>
    <w:p w:rsidR="00072481" w:rsidRPr="00A03299" w:rsidRDefault="00072481" w:rsidP="00072481">
      <w:pPr>
        <w:ind w:left="2880" w:firstLine="720"/>
        <w:rPr>
          <w:rFonts w:ascii="Arial" w:hAnsi="Arial" w:cs="Arial"/>
          <w:sz w:val="18"/>
          <w:szCs w:val="18"/>
        </w:rPr>
      </w:pPr>
      <w:r w:rsidRPr="00A03299">
        <w:rPr>
          <w:rFonts w:ascii="Arial" w:hAnsi="Arial" w:cs="Arial"/>
          <w:sz w:val="18"/>
          <w:szCs w:val="18"/>
        </w:rPr>
        <w:t>24VAC  -20%~ + 30% 47 to 63 Hz (indoor or outdoor)</w:t>
      </w:r>
    </w:p>
    <w:p w:rsidR="00072481" w:rsidRPr="00A03299" w:rsidRDefault="00072481" w:rsidP="00072481">
      <w:pPr>
        <w:ind w:left="2880" w:firstLine="720"/>
        <w:rPr>
          <w:rFonts w:ascii="Arial" w:hAnsi="Arial" w:cs="Arial"/>
          <w:sz w:val="18"/>
          <w:szCs w:val="18"/>
        </w:rPr>
      </w:pPr>
      <w:r w:rsidRPr="00A03299">
        <w:rPr>
          <w:rFonts w:ascii="Arial" w:hAnsi="Arial" w:cs="Arial"/>
          <w:sz w:val="18"/>
          <w:szCs w:val="18"/>
        </w:rPr>
        <w:t>PoE IEEE 802.3af (indoor)</w:t>
      </w:r>
    </w:p>
    <w:p w:rsidR="00515FBE" w:rsidRPr="00A03299" w:rsidRDefault="00072481" w:rsidP="00072481">
      <w:pPr>
        <w:autoSpaceDE w:val="0"/>
        <w:autoSpaceDN w:val="0"/>
        <w:adjustRightInd w:val="0"/>
        <w:ind w:left="2880" w:firstLine="720"/>
        <w:rPr>
          <w:rFonts w:ascii="Arial" w:hAnsi="Arial" w:cs="Arial"/>
          <w:color w:val="000000"/>
          <w:sz w:val="18"/>
          <w:szCs w:val="18"/>
        </w:rPr>
      </w:pPr>
      <w:r w:rsidRPr="00A03299">
        <w:rPr>
          <w:rFonts w:ascii="Arial" w:hAnsi="Arial" w:cs="Arial"/>
          <w:sz w:val="18"/>
          <w:szCs w:val="18"/>
        </w:rPr>
        <w:t>PoE+  IEEE 802.3at (indoor or outdoor)</w:t>
      </w:r>
    </w:p>
    <w:p w:rsidR="00A23639" w:rsidRPr="00D734EF" w:rsidRDefault="00D734EF" w:rsidP="00A23639">
      <w:pPr>
        <w:autoSpaceDE w:val="0"/>
        <w:autoSpaceDN w:val="0"/>
        <w:adjustRightInd w:val="0"/>
        <w:ind w:left="720" w:firstLine="720"/>
        <w:rPr>
          <w:rFonts w:ascii="Arial" w:hAnsi="Arial" w:cs="Arial"/>
          <w:color w:val="000000"/>
          <w:sz w:val="18"/>
          <w:szCs w:val="18"/>
        </w:rPr>
      </w:pPr>
      <w:r w:rsidRPr="00D734EF">
        <w:rPr>
          <w:rFonts w:ascii="Arial" w:hAnsi="Arial" w:cs="Arial"/>
          <w:color w:val="000000"/>
          <w:sz w:val="18"/>
          <w:szCs w:val="18"/>
        </w:rPr>
        <w:t>Power Draw. . . . . . . . . . . . . …….</w:t>
      </w:r>
    </w:p>
    <w:tbl>
      <w:tblPr>
        <w:tblW w:w="7757" w:type="dxa"/>
        <w:tblInd w:w="1526" w:type="dxa"/>
        <w:tblCellMar>
          <w:left w:w="0" w:type="dxa"/>
          <w:right w:w="0" w:type="dxa"/>
        </w:tblCellMar>
        <w:tblLook w:val="04A0"/>
      </w:tblPr>
      <w:tblGrid>
        <w:gridCol w:w="1709"/>
        <w:gridCol w:w="1193"/>
        <w:gridCol w:w="1350"/>
        <w:gridCol w:w="1800"/>
        <w:gridCol w:w="1705"/>
      </w:tblGrid>
      <w:tr w:rsidR="00072481" w:rsidRPr="00581730" w:rsidTr="00A03299">
        <w:tc>
          <w:tcPr>
            <w:tcW w:w="1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b/>
                <w:bCs/>
                <w:sz w:val="16"/>
                <w:szCs w:val="16"/>
              </w:rPr>
            </w:pPr>
            <w:r w:rsidRPr="00581730">
              <w:rPr>
                <w:rFonts w:ascii="Arial" w:hAnsi="Arial" w:cs="Arial"/>
                <w:b/>
                <w:bCs/>
                <w:sz w:val="16"/>
                <w:szCs w:val="16"/>
              </w:rPr>
              <w:t>Illustra 600 Model</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b/>
                <w:bCs/>
                <w:sz w:val="16"/>
                <w:szCs w:val="16"/>
              </w:rPr>
            </w:pPr>
            <w:r w:rsidRPr="00581730">
              <w:rPr>
                <w:rFonts w:ascii="Arial" w:hAnsi="Arial" w:cs="Arial"/>
                <w:b/>
                <w:bCs/>
                <w:sz w:val="16"/>
                <w:szCs w:val="16"/>
              </w:rPr>
              <w:t>24 VAC</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b/>
                <w:bCs/>
                <w:sz w:val="16"/>
                <w:szCs w:val="16"/>
              </w:rPr>
            </w:pPr>
            <w:r w:rsidRPr="00581730">
              <w:rPr>
                <w:rFonts w:ascii="Arial" w:hAnsi="Arial" w:cs="Arial"/>
                <w:b/>
                <w:bCs/>
                <w:sz w:val="16"/>
                <w:szCs w:val="16"/>
              </w:rPr>
              <w:t>12VDC</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b/>
                <w:bCs/>
                <w:sz w:val="16"/>
                <w:szCs w:val="16"/>
              </w:rPr>
            </w:pPr>
            <w:r w:rsidRPr="00581730">
              <w:rPr>
                <w:rFonts w:ascii="Arial" w:hAnsi="Arial" w:cs="Arial"/>
                <w:b/>
                <w:bCs/>
                <w:sz w:val="16"/>
                <w:szCs w:val="16"/>
              </w:rPr>
              <w:t>PoE</w:t>
            </w:r>
          </w:p>
          <w:p w:rsidR="00072481" w:rsidRPr="00581730" w:rsidRDefault="00072481">
            <w:pPr>
              <w:jc w:val="center"/>
              <w:rPr>
                <w:rFonts w:ascii="Arial" w:eastAsiaTheme="minorHAnsi" w:hAnsi="Arial" w:cs="Arial"/>
                <w:b/>
                <w:bCs/>
                <w:sz w:val="16"/>
                <w:szCs w:val="16"/>
              </w:rPr>
            </w:pPr>
            <w:r w:rsidRPr="00581730">
              <w:rPr>
                <w:rFonts w:ascii="Arial" w:hAnsi="Arial" w:cs="Arial"/>
                <w:b/>
                <w:bCs/>
                <w:sz w:val="16"/>
                <w:szCs w:val="16"/>
              </w:rPr>
              <w:t>IEEE 802.3af™</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b/>
                <w:bCs/>
                <w:sz w:val="16"/>
                <w:szCs w:val="16"/>
              </w:rPr>
            </w:pPr>
            <w:r w:rsidRPr="00581730">
              <w:rPr>
                <w:rFonts w:ascii="Arial" w:hAnsi="Arial" w:cs="Arial"/>
                <w:b/>
                <w:bCs/>
                <w:sz w:val="16"/>
                <w:szCs w:val="16"/>
              </w:rPr>
              <w:t>PoE+</w:t>
            </w:r>
          </w:p>
          <w:p w:rsidR="00072481" w:rsidRPr="00581730" w:rsidRDefault="00072481">
            <w:pPr>
              <w:jc w:val="center"/>
              <w:rPr>
                <w:rFonts w:ascii="Arial" w:eastAsiaTheme="minorHAnsi" w:hAnsi="Arial" w:cs="Arial"/>
                <w:b/>
                <w:bCs/>
                <w:sz w:val="16"/>
                <w:szCs w:val="16"/>
              </w:rPr>
            </w:pPr>
            <w:r w:rsidRPr="00581730">
              <w:rPr>
                <w:rFonts w:ascii="Arial" w:hAnsi="Arial" w:cs="Arial"/>
                <w:b/>
                <w:bCs/>
                <w:sz w:val="16"/>
                <w:szCs w:val="16"/>
              </w:rPr>
              <w:t>IEEE 802.3at™</w:t>
            </w:r>
          </w:p>
        </w:tc>
      </w:tr>
      <w:tr w:rsidR="00072481" w:rsidRPr="00581730" w:rsidTr="00A03299">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sz w:val="16"/>
                <w:szCs w:val="16"/>
              </w:rPr>
            </w:pPr>
            <w:r w:rsidRPr="00581730">
              <w:rPr>
                <w:rFonts w:ascii="Arial" w:hAnsi="Arial" w:cs="Arial"/>
                <w:sz w:val="16"/>
                <w:szCs w:val="16"/>
              </w:rPr>
              <w:t>Indoor</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sz w:val="16"/>
                <w:szCs w:val="16"/>
              </w:rPr>
            </w:pPr>
            <w:r w:rsidRPr="00581730">
              <w:rPr>
                <w:rFonts w:ascii="Arial" w:hAnsi="Arial" w:cs="Arial"/>
                <w:sz w:val="16"/>
                <w:szCs w:val="16"/>
              </w:rPr>
              <w:t>6.5W</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sz w:val="16"/>
                <w:szCs w:val="16"/>
              </w:rPr>
            </w:pPr>
            <w:r w:rsidRPr="00581730">
              <w:rPr>
                <w:rFonts w:ascii="Arial" w:hAnsi="Arial" w:cs="Arial"/>
                <w:sz w:val="16"/>
                <w:szCs w:val="16"/>
              </w:rPr>
              <w:t>6.5W</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sz w:val="16"/>
                <w:szCs w:val="16"/>
              </w:rPr>
            </w:pPr>
            <w:r w:rsidRPr="00581730">
              <w:rPr>
                <w:rFonts w:ascii="Arial" w:hAnsi="Arial" w:cs="Arial"/>
                <w:sz w:val="16"/>
                <w:szCs w:val="16"/>
              </w:rPr>
              <w:t>6.5W</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sz w:val="16"/>
                <w:szCs w:val="16"/>
              </w:rPr>
            </w:pPr>
            <w:r w:rsidRPr="00581730">
              <w:rPr>
                <w:rFonts w:ascii="Arial" w:hAnsi="Arial" w:cs="Arial"/>
                <w:sz w:val="16"/>
                <w:szCs w:val="16"/>
              </w:rPr>
              <w:t>6.5W</w:t>
            </w:r>
          </w:p>
        </w:tc>
      </w:tr>
      <w:tr w:rsidR="00072481" w:rsidRPr="00581730" w:rsidTr="00A03299">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481" w:rsidRPr="00581730" w:rsidRDefault="001361E5">
            <w:pPr>
              <w:jc w:val="center"/>
              <w:rPr>
                <w:rFonts w:ascii="Arial" w:eastAsiaTheme="minorHAnsi" w:hAnsi="Arial" w:cs="Arial"/>
                <w:sz w:val="16"/>
                <w:szCs w:val="16"/>
              </w:rPr>
            </w:pPr>
            <w:r w:rsidRPr="00581730">
              <w:rPr>
                <w:rFonts w:ascii="Arial" w:hAnsi="Arial" w:cs="Arial"/>
                <w:sz w:val="16"/>
                <w:szCs w:val="16"/>
              </w:rPr>
              <w:t xml:space="preserve">Outdoor </w:t>
            </w:r>
            <w:r w:rsidR="00072481" w:rsidRPr="00581730">
              <w:rPr>
                <w:rFonts w:ascii="Arial" w:hAnsi="Arial" w:cs="Arial"/>
                <w:sz w:val="16"/>
                <w:szCs w:val="16"/>
              </w:rPr>
              <w:t>Angle</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sz w:val="16"/>
                <w:szCs w:val="16"/>
              </w:rPr>
            </w:pPr>
            <w:r w:rsidRPr="00581730">
              <w:rPr>
                <w:rFonts w:ascii="Arial" w:hAnsi="Arial" w:cs="Arial"/>
                <w:sz w:val="16"/>
                <w:szCs w:val="16"/>
              </w:rPr>
              <w:t>46.5W</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sz w:val="16"/>
                <w:szCs w:val="16"/>
              </w:rPr>
            </w:pPr>
            <w:r w:rsidRPr="00581730">
              <w:rPr>
                <w:rFonts w:ascii="Arial" w:hAnsi="Arial" w:cs="Arial"/>
                <w:sz w:val="16"/>
                <w:szCs w:val="16"/>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sz w:val="16"/>
                <w:szCs w:val="16"/>
              </w:rPr>
            </w:pPr>
            <w:r w:rsidRPr="00581730">
              <w:rPr>
                <w:rFonts w:ascii="Arial" w:hAnsi="Arial" w:cs="Arial"/>
                <w:sz w:val="16"/>
                <w:szCs w:val="16"/>
              </w:rPr>
              <w:t>NA</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072481" w:rsidRPr="00581730" w:rsidRDefault="00072481">
            <w:pPr>
              <w:jc w:val="center"/>
              <w:rPr>
                <w:rFonts w:ascii="Arial" w:eastAsiaTheme="minorHAnsi" w:hAnsi="Arial" w:cs="Arial"/>
                <w:sz w:val="16"/>
                <w:szCs w:val="16"/>
              </w:rPr>
            </w:pPr>
            <w:r w:rsidRPr="00581730">
              <w:rPr>
                <w:rFonts w:ascii="Arial" w:hAnsi="Arial" w:cs="Arial"/>
                <w:sz w:val="16"/>
                <w:szCs w:val="16"/>
              </w:rPr>
              <w:t>23W</w:t>
            </w:r>
          </w:p>
        </w:tc>
      </w:tr>
    </w:tbl>
    <w:p w:rsidR="00D734EF" w:rsidRPr="005831A7" w:rsidRDefault="00D734EF" w:rsidP="005831A7">
      <w:pPr>
        <w:autoSpaceDE w:val="0"/>
        <w:autoSpaceDN w:val="0"/>
        <w:adjustRightInd w:val="0"/>
        <w:ind w:left="1440"/>
        <w:rPr>
          <w:rFonts w:ascii="Arial" w:hAnsi="Arial" w:cs="Arial"/>
          <w:color w:val="005F8A"/>
          <w:sz w:val="18"/>
          <w:szCs w:val="18"/>
        </w:rPr>
      </w:pPr>
      <w:r w:rsidRPr="00D734EF">
        <w:rPr>
          <w:rFonts w:ascii="Arial" w:hAnsi="Arial" w:cs="Arial"/>
          <w:color w:val="000000"/>
          <w:sz w:val="18"/>
          <w:szCs w:val="18"/>
        </w:rPr>
        <w:lastRenderedPageBreak/>
        <w:t xml:space="preserve"> </w:t>
      </w:r>
    </w:p>
    <w:p w:rsidR="00515FBE" w:rsidRPr="00515FBE" w:rsidRDefault="00515FBE" w:rsidP="00515FBE">
      <w:pPr>
        <w:autoSpaceDE w:val="0"/>
        <w:autoSpaceDN w:val="0"/>
        <w:adjustRightInd w:val="0"/>
        <w:ind w:left="1440"/>
        <w:rPr>
          <w:rFonts w:ascii="Arial" w:hAnsi="Arial" w:cs="Arial"/>
          <w:color w:val="000000"/>
          <w:sz w:val="18"/>
          <w:szCs w:val="18"/>
        </w:rPr>
      </w:pPr>
    </w:p>
    <w:p w:rsidR="00515FBE" w:rsidRPr="00581730" w:rsidRDefault="00515FBE" w:rsidP="00515FBE">
      <w:pPr>
        <w:autoSpaceDE w:val="0"/>
        <w:autoSpaceDN w:val="0"/>
        <w:adjustRightInd w:val="0"/>
        <w:ind w:left="1440"/>
        <w:rPr>
          <w:rFonts w:ascii="Arial" w:hAnsi="Arial" w:cs="Arial"/>
          <w:b/>
          <w:color w:val="005F8A"/>
          <w:sz w:val="18"/>
          <w:szCs w:val="18"/>
        </w:rPr>
      </w:pPr>
      <w:r w:rsidRPr="00581730">
        <w:rPr>
          <w:rFonts w:ascii="Arial" w:hAnsi="Arial" w:cs="Arial"/>
          <w:b/>
          <w:color w:val="005F8A"/>
          <w:sz w:val="18"/>
          <w:szCs w:val="18"/>
        </w:rPr>
        <w:t>Physical</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Dimensions (W x H). . . . . . </w:t>
      </w:r>
      <w:r>
        <w:rPr>
          <w:rFonts w:ascii="Arial" w:hAnsi="Arial" w:cs="Arial"/>
          <w:color w:val="000000"/>
          <w:sz w:val="18"/>
          <w:szCs w:val="18"/>
        </w:rPr>
        <w:t>…….</w:t>
      </w:r>
      <w:r w:rsidRPr="00515FBE">
        <w:rPr>
          <w:rFonts w:ascii="Arial" w:hAnsi="Arial" w:cs="Arial"/>
          <w:color w:val="000000"/>
          <w:sz w:val="18"/>
          <w:szCs w:val="18"/>
        </w:rPr>
        <w:t>1</w:t>
      </w:r>
      <w:r w:rsidRPr="00515FBE">
        <w:rPr>
          <w:rFonts w:ascii="Arial" w:hAnsi="Arial" w:cs="Arial"/>
          <w:color w:val="000000"/>
          <w:sz w:val="18"/>
          <w:szCs w:val="18"/>
          <w:lang w:eastAsia="zh-TW"/>
        </w:rPr>
        <w:t>30</w:t>
      </w:r>
      <w:r w:rsidRPr="00515FBE">
        <w:rPr>
          <w:rFonts w:ascii="Arial" w:hAnsi="Arial" w:cs="Arial"/>
          <w:color w:val="000000"/>
          <w:sz w:val="18"/>
          <w:szCs w:val="18"/>
        </w:rPr>
        <w:t>mm x 120 mm (5.11 in. x 4.72 in.)</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Weight. . . . . . . . . . . . . . . . . . </w:t>
      </w:r>
      <w:r>
        <w:rPr>
          <w:rFonts w:ascii="Arial" w:hAnsi="Arial" w:cs="Arial"/>
          <w:color w:val="000000"/>
          <w:sz w:val="18"/>
          <w:szCs w:val="18"/>
        </w:rPr>
        <w:t>….</w:t>
      </w:r>
      <w:r w:rsidRPr="00515FBE">
        <w:rPr>
          <w:rFonts w:ascii="Arial" w:hAnsi="Arial" w:cs="Arial"/>
          <w:color w:val="000000"/>
          <w:sz w:val="18"/>
          <w:szCs w:val="18"/>
        </w:rPr>
        <w:t>.907 kg (</w:t>
      </w:r>
      <w:r w:rsidRPr="00515FBE">
        <w:rPr>
          <w:rFonts w:ascii="Arial" w:hAnsi="Arial" w:cs="Arial"/>
          <w:color w:val="000000"/>
          <w:sz w:val="18"/>
          <w:szCs w:val="18"/>
          <w:lang w:eastAsia="zh-TW"/>
        </w:rPr>
        <w:t>2</w:t>
      </w:r>
      <w:r w:rsidRPr="00515FBE">
        <w:rPr>
          <w:rFonts w:ascii="Arial" w:hAnsi="Arial" w:cs="Arial"/>
          <w:color w:val="000000"/>
          <w:sz w:val="18"/>
          <w:szCs w:val="18"/>
        </w:rPr>
        <w:t xml:space="preserve"> lbs) </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Housing Color . . . . . . . . . . . .</w:t>
      </w:r>
      <w:r>
        <w:rPr>
          <w:rFonts w:ascii="Arial" w:hAnsi="Arial" w:cs="Arial"/>
          <w:color w:val="000000"/>
          <w:sz w:val="18"/>
          <w:szCs w:val="18"/>
        </w:rPr>
        <w:t xml:space="preserve"> …..</w:t>
      </w:r>
      <w:r w:rsidRPr="00515FBE">
        <w:rPr>
          <w:rFonts w:ascii="Arial" w:hAnsi="Arial" w:cs="Arial"/>
          <w:color w:val="000000"/>
          <w:sz w:val="18"/>
          <w:szCs w:val="18"/>
        </w:rPr>
        <w:t>White or black</w:t>
      </w:r>
    </w:p>
    <w:p w:rsidR="00515FBE" w:rsidRPr="00515FBE" w:rsidRDefault="00515FBE" w:rsidP="00515FBE">
      <w:pPr>
        <w:autoSpaceDE w:val="0"/>
        <w:autoSpaceDN w:val="0"/>
        <w:adjustRightInd w:val="0"/>
        <w:ind w:left="1440"/>
        <w:rPr>
          <w:rFonts w:ascii="Arial" w:hAnsi="Arial" w:cs="Arial"/>
          <w:color w:val="000000"/>
          <w:sz w:val="18"/>
          <w:szCs w:val="18"/>
        </w:rPr>
      </w:pPr>
      <w:r w:rsidRPr="00515FBE">
        <w:rPr>
          <w:rFonts w:ascii="Arial" w:hAnsi="Arial" w:cs="Arial"/>
          <w:color w:val="000000"/>
          <w:sz w:val="18"/>
          <w:szCs w:val="18"/>
        </w:rPr>
        <w:t xml:space="preserve">Operating Temperature. . . . . . </w:t>
      </w:r>
      <w:r>
        <w:rPr>
          <w:rFonts w:ascii="Arial" w:hAnsi="Arial" w:cs="Arial"/>
          <w:color w:val="000000"/>
          <w:sz w:val="18"/>
          <w:szCs w:val="18"/>
        </w:rPr>
        <w:t>….</w:t>
      </w:r>
      <w:r w:rsidRPr="00515FBE">
        <w:rPr>
          <w:rFonts w:ascii="Arial" w:hAnsi="Arial" w:cs="Arial"/>
          <w:color w:val="000000"/>
          <w:sz w:val="18"/>
          <w:szCs w:val="18"/>
        </w:rPr>
        <w:t xml:space="preserve">-10° to </w:t>
      </w:r>
      <w:smartTag w:uri="urn:schemas-microsoft-com:office:smarttags" w:element="chmetcnv">
        <w:smartTagPr>
          <w:attr w:name="UnitName" w:val="ﾰC"/>
          <w:attr w:name="SourceValue" w:val="50"/>
          <w:attr w:name="HasSpace" w:val="False"/>
          <w:attr w:name="Negative" w:val="False"/>
          <w:attr w:name="NumberType" w:val="1"/>
          <w:attr w:name="TCSC" w:val="0"/>
        </w:smartTagPr>
        <w:r w:rsidRPr="00515FBE">
          <w:rPr>
            <w:rFonts w:ascii="Arial" w:hAnsi="Arial" w:cs="Arial"/>
            <w:color w:val="000000"/>
            <w:sz w:val="18"/>
            <w:szCs w:val="18"/>
          </w:rPr>
          <w:t>50°C</w:t>
        </w:r>
      </w:smartTag>
      <w:r w:rsidRPr="00515FBE">
        <w:rPr>
          <w:rFonts w:ascii="Arial" w:hAnsi="Arial" w:cs="Arial"/>
          <w:color w:val="000000"/>
          <w:sz w:val="18"/>
          <w:szCs w:val="18"/>
        </w:rPr>
        <w:t xml:space="preserve"> (-22° to </w:t>
      </w:r>
      <w:smartTag w:uri="urn:schemas-microsoft-com:office:smarttags" w:element="chmetcnv">
        <w:smartTagPr>
          <w:attr w:name="UnitName" w:val="ﾰF"/>
          <w:attr w:name="SourceValue" w:val="122"/>
          <w:attr w:name="HasSpace" w:val="False"/>
          <w:attr w:name="Negative" w:val="False"/>
          <w:attr w:name="NumberType" w:val="1"/>
          <w:attr w:name="TCSC" w:val="0"/>
        </w:smartTagPr>
        <w:r w:rsidRPr="00515FBE">
          <w:rPr>
            <w:rFonts w:ascii="Arial" w:hAnsi="Arial" w:cs="Arial"/>
            <w:color w:val="000000"/>
            <w:sz w:val="18"/>
            <w:szCs w:val="18"/>
          </w:rPr>
          <w:t>122°F</w:t>
        </w:r>
      </w:smartTag>
      <w:r w:rsidRPr="00515FBE">
        <w:rPr>
          <w:rFonts w:ascii="Arial" w:hAnsi="Arial" w:cs="Arial"/>
          <w:color w:val="000000"/>
          <w:sz w:val="18"/>
          <w:szCs w:val="18"/>
        </w:rPr>
        <w:t>)</w:t>
      </w:r>
    </w:p>
    <w:p w:rsidR="00D734EF" w:rsidRDefault="00D734EF" w:rsidP="00515FBE">
      <w:pPr>
        <w:autoSpaceDE w:val="0"/>
        <w:autoSpaceDN w:val="0"/>
        <w:adjustRightInd w:val="0"/>
        <w:ind w:left="1440"/>
        <w:rPr>
          <w:rFonts w:ascii="Arial" w:hAnsi="Arial" w:cs="Arial"/>
          <w:color w:val="005F8A"/>
          <w:sz w:val="18"/>
          <w:szCs w:val="18"/>
        </w:rPr>
      </w:pPr>
    </w:p>
    <w:p w:rsidR="00515FBE" w:rsidRPr="00841D18" w:rsidRDefault="00515FBE" w:rsidP="00515FBE">
      <w:pPr>
        <w:autoSpaceDE w:val="0"/>
        <w:autoSpaceDN w:val="0"/>
        <w:adjustRightInd w:val="0"/>
        <w:ind w:left="1440"/>
        <w:rPr>
          <w:rFonts w:ascii="Arial" w:hAnsi="Arial" w:cs="Arial"/>
          <w:sz w:val="18"/>
          <w:szCs w:val="18"/>
        </w:rPr>
      </w:pPr>
      <w:r w:rsidRPr="00841D18">
        <w:rPr>
          <w:rFonts w:ascii="Arial" w:hAnsi="Arial" w:cs="Arial"/>
          <w:sz w:val="18"/>
          <w:szCs w:val="18"/>
        </w:rPr>
        <w:t>Regulatory</w:t>
      </w:r>
    </w:p>
    <w:p w:rsidR="00515FBE" w:rsidRPr="00841D18" w:rsidRDefault="00515FBE" w:rsidP="00515FBE">
      <w:pPr>
        <w:autoSpaceDE w:val="0"/>
        <w:autoSpaceDN w:val="0"/>
        <w:adjustRightInd w:val="0"/>
        <w:ind w:left="1440"/>
        <w:rPr>
          <w:rFonts w:ascii="Arial" w:hAnsi="Arial" w:cs="Arial"/>
          <w:sz w:val="18"/>
          <w:szCs w:val="18"/>
        </w:rPr>
      </w:pPr>
      <w:r w:rsidRPr="00841D18">
        <w:rPr>
          <w:rFonts w:ascii="Arial" w:hAnsi="Arial" w:cs="Arial"/>
          <w:sz w:val="18"/>
          <w:szCs w:val="18"/>
        </w:rPr>
        <w:t>Emissions. . . . . . . . . . . . . . . . ….</w:t>
      </w:r>
      <w:r w:rsidR="001B606F" w:rsidRPr="00841D18">
        <w:rPr>
          <w:rFonts w:ascii="Arial" w:hAnsi="Arial" w:cs="Arial"/>
          <w:sz w:val="18"/>
          <w:szCs w:val="18"/>
        </w:rPr>
        <w:t>FCC 47 CFR, Part 15, Class A</w:t>
      </w:r>
    </w:p>
    <w:p w:rsidR="00515FBE" w:rsidRPr="00841D18" w:rsidRDefault="00515FBE" w:rsidP="001B606F">
      <w:pPr>
        <w:autoSpaceDE w:val="0"/>
        <w:autoSpaceDN w:val="0"/>
        <w:adjustRightInd w:val="0"/>
        <w:ind w:left="3330" w:firstLine="720"/>
        <w:rPr>
          <w:rFonts w:ascii="Arial" w:hAnsi="Arial" w:cs="Arial"/>
          <w:sz w:val="18"/>
          <w:szCs w:val="18"/>
          <w:lang w:eastAsia="zh-TW"/>
        </w:rPr>
      </w:pPr>
      <w:r w:rsidRPr="00841D18">
        <w:rPr>
          <w:rFonts w:ascii="Arial" w:hAnsi="Arial" w:cs="Arial"/>
          <w:sz w:val="18"/>
          <w:szCs w:val="18"/>
        </w:rPr>
        <w:t xml:space="preserve"> EN55022, Class </w:t>
      </w:r>
      <w:r w:rsidRPr="00841D18">
        <w:rPr>
          <w:rFonts w:ascii="Arial" w:hAnsi="Arial" w:cs="Arial"/>
          <w:sz w:val="18"/>
          <w:szCs w:val="18"/>
          <w:lang w:eastAsia="zh-TW"/>
        </w:rPr>
        <w:t>A</w:t>
      </w:r>
    </w:p>
    <w:p w:rsidR="00515FBE" w:rsidRPr="00841D18" w:rsidRDefault="001B606F" w:rsidP="001B606F">
      <w:pPr>
        <w:autoSpaceDE w:val="0"/>
        <w:autoSpaceDN w:val="0"/>
        <w:adjustRightInd w:val="0"/>
        <w:ind w:left="3600" w:firstLine="450"/>
        <w:rPr>
          <w:rFonts w:ascii="Arial" w:hAnsi="Arial" w:cs="Arial"/>
          <w:sz w:val="18"/>
          <w:szCs w:val="18"/>
          <w:lang w:eastAsia="zh-TW"/>
        </w:rPr>
      </w:pPr>
      <w:r w:rsidRPr="00841D18">
        <w:rPr>
          <w:rFonts w:ascii="Arial" w:hAnsi="Arial" w:cs="Arial"/>
          <w:sz w:val="18"/>
          <w:szCs w:val="18"/>
        </w:rPr>
        <w:t xml:space="preserve"> ICES-003</w:t>
      </w:r>
      <w:r w:rsidR="00515FBE" w:rsidRPr="00841D18">
        <w:rPr>
          <w:rFonts w:ascii="Arial" w:hAnsi="Arial" w:cs="Arial"/>
          <w:sz w:val="18"/>
          <w:szCs w:val="18"/>
        </w:rPr>
        <w:t xml:space="preserve">, Class </w:t>
      </w:r>
      <w:r w:rsidR="00515FBE" w:rsidRPr="00841D18">
        <w:rPr>
          <w:rFonts w:ascii="Arial" w:hAnsi="Arial" w:cs="Arial"/>
          <w:sz w:val="18"/>
          <w:szCs w:val="18"/>
          <w:lang w:eastAsia="zh-TW"/>
        </w:rPr>
        <w:t>A</w:t>
      </w:r>
    </w:p>
    <w:p w:rsidR="00515FBE" w:rsidRPr="00841D18" w:rsidRDefault="001B606F" w:rsidP="00515FBE">
      <w:pPr>
        <w:autoSpaceDE w:val="0"/>
        <w:autoSpaceDN w:val="0"/>
        <w:adjustRightInd w:val="0"/>
        <w:ind w:left="3330" w:firstLine="720"/>
        <w:rPr>
          <w:rFonts w:ascii="Arial" w:hAnsi="Arial" w:cs="Arial"/>
          <w:sz w:val="18"/>
          <w:szCs w:val="18"/>
          <w:lang w:eastAsia="zh-TW"/>
        </w:rPr>
      </w:pPr>
      <w:r w:rsidRPr="00841D18">
        <w:rPr>
          <w:rFonts w:ascii="Arial" w:hAnsi="Arial" w:cs="Arial"/>
          <w:sz w:val="18"/>
          <w:szCs w:val="18"/>
        </w:rPr>
        <w:t xml:space="preserve"> </w:t>
      </w:r>
      <w:r w:rsidR="00515FBE" w:rsidRPr="00841D18">
        <w:rPr>
          <w:rFonts w:ascii="Arial" w:hAnsi="Arial" w:cs="Arial"/>
          <w:sz w:val="18"/>
          <w:szCs w:val="18"/>
        </w:rPr>
        <w:t xml:space="preserve">AS/NZS CISPR22, Class </w:t>
      </w:r>
      <w:r w:rsidR="00515FBE" w:rsidRPr="00841D18">
        <w:rPr>
          <w:rFonts w:ascii="Arial" w:hAnsi="Arial" w:cs="Arial"/>
          <w:sz w:val="18"/>
          <w:szCs w:val="18"/>
          <w:lang w:eastAsia="zh-TW"/>
        </w:rPr>
        <w:t>A</w:t>
      </w:r>
    </w:p>
    <w:p w:rsidR="00515FBE" w:rsidRPr="00841D18" w:rsidRDefault="00515FBE" w:rsidP="00515FBE">
      <w:pPr>
        <w:autoSpaceDE w:val="0"/>
        <w:autoSpaceDN w:val="0"/>
        <w:adjustRightInd w:val="0"/>
        <w:ind w:left="1440"/>
        <w:rPr>
          <w:rFonts w:ascii="Arial" w:hAnsi="Arial" w:cs="Arial"/>
          <w:sz w:val="18"/>
          <w:szCs w:val="18"/>
        </w:rPr>
      </w:pPr>
      <w:r w:rsidRPr="00841D18">
        <w:rPr>
          <w:rFonts w:ascii="Arial" w:hAnsi="Arial" w:cs="Arial"/>
          <w:sz w:val="18"/>
          <w:szCs w:val="18"/>
        </w:rPr>
        <w:t>Immunity . . . . . . . . . . . . . . . . ….</w:t>
      </w:r>
      <w:r w:rsidR="001B606F" w:rsidRPr="00841D18">
        <w:rPr>
          <w:rFonts w:ascii="Arial" w:hAnsi="Arial" w:cs="Arial"/>
          <w:sz w:val="18"/>
          <w:szCs w:val="18"/>
        </w:rPr>
        <w:t xml:space="preserve"> </w:t>
      </w:r>
      <w:r w:rsidRPr="00841D18">
        <w:rPr>
          <w:rFonts w:ascii="Arial" w:hAnsi="Arial" w:cs="Arial"/>
          <w:sz w:val="18"/>
          <w:szCs w:val="18"/>
        </w:rPr>
        <w:t>EN50130-4</w:t>
      </w:r>
    </w:p>
    <w:p w:rsidR="00515FBE" w:rsidRPr="00841D18" w:rsidRDefault="00515FBE" w:rsidP="00515FBE">
      <w:pPr>
        <w:autoSpaceDE w:val="0"/>
        <w:autoSpaceDN w:val="0"/>
        <w:adjustRightInd w:val="0"/>
        <w:ind w:left="1440"/>
        <w:rPr>
          <w:rFonts w:ascii="Arial" w:hAnsi="Arial" w:cs="Arial"/>
          <w:sz w:val="18"/>
          <w:szCs w:val="18"/>
        </w:rPr>
      </w:pPr>
      <w:r w:rsidRPr="00841D18">
        <w:rPr>
          <w:rFonts w:ascii="Arial" w:hAnsi="Arial" w:cs="Arial"/>
          <w:sz w:val="18"/>
          <w:szCs w:val="18"/>
        </w:rPr>
        <w:t>Safety. . . . . . . . . . . . . . . . . . . ….UL</w:t>
      </w:r>
      <w:r w:rsidR="001B606F" w:rsidRPr="00841D18">
        <w:rPr>
          <w:rFonts w:ascii="Arial" w:hAnsi="Arial" w:cs="Arial"/>
          <w:sz w:val="18"/>
          <w:szCs w:val="18"/>
        </w:rPr>
        <w:t xml:space="preserve"> 60950-1, 2</w:t>
      </w:r>
      <w:r w:rsidR="001B606F" w:rsidRPr="00841D18">
        <w:rPr>
          <w:rFonts w:ascii="Arial" w:hAnsi="Arial" w:cs="Arial"/>
          <w:sz w:val="18"/>
          <w:szCs w:val="18"/>
          <w:vertAlign w:val="superscript"/>
        </w:rPr>
        <w:t>nd</w:t>
      </w:r>
      <w:r w:rsidR="001B606F" w:rsidRPr="00841D18">
        <w:rPr>
          <w:rFonts w:ascii="Arial" w:hAnsi="Arial" w:cs="Arial"/>
          <w:sz w:val="18"/>
          <w:szCs w:val="18"/>
        </w:rPr>
        <w:t xml:space="preserve"> Ed</w:t>
      </w:r>
      <w:r w:rsidR="00423E95">
        <w:rPr>
          <w:rFonts w:ascii="Arial" w:hAnsi="Arial" w:cs="Arial"/>
          <w:sz w:val="18"/>
          <w:szCs w:val="18"/>
        </w:rPr>
        <w:br/>
      </w:r>
      <w:r w:rsidR="00423E95">
        <w:rPr>
          <w:rFonts w:ascii="Arial" w:hAnsi="Arial" w:cs="Arial"/>
          <w:sz w:val="18"/>
          <w:szCs w:val="18"/>
        </w:rPr>
        <w:tab/>
      </w:r>
      <w:r w:rsidR="00423E95">
        <w:rPr>
          <w:rFonts w:ascii="Arial" w:hAnsi="Arial" w:cs="Arial"/>
          <w:sz w:val="18"/>
          <w:szCs w:val="18"/>
        </w:rPr>
        <w:tab/>
      </w:r>
      <w:r w:rsidR="00423E95">
        <w:rPr>
          <w:rFonts w:ascii="Arial" w:hAnsi="Arial" w:cs="Arial"/>
          <w:sz w:val="18"/>
          <w:szCs w:val="18"/>
        </w:rPr>
        <w:tab/>
        <w:t xml:space="preserve">          </w:t>
      </w:r>
      <w:r w:rsidR="00423E95" w:rsidRPr="00CF5BD2">
        <w:rPr>
          <w:rFonts w:ascii="Arial" w:hAnsi="Arial" w:cs="Arial"/>
          <w:sz w:val="18"/>
          <w:szCs w:val="18"/>
        </w:rPr>
        <w:t>EN 60950-1, 2</w:t>
      </w:r>
      <w:r w:rsidR="00423E95" w:rsidRPr="00CF5BD2">
        <w:rPr>
          <w:rFonts w:ascii="Arial" w:hAnsi="Arial" w:cs="Arial"/>
          <w:sz w:val="18"/>
          <w:szCs w:val="18"/>
          <w:vertAlign w:val="superscript"/>
        </w:rPr>
        <w:t>nd</w:t>
      </w:r>
      <w:r w:rsidR="00423E95" w:rsidRPr="00CF5BD2">
        <w:rPr>
          <w:rFonts w:ascii="Arial" w:hAnsi="Arial" w:cs="Arial"/>
          <w:sz w:val="18"/>
          <w:szCs w:val="18"/>
        </w:rPr>
        <w:t xml:space="preserve"> Ed</w:t>
      </w:r>
    </w:p>
    <w:p w:rsidR="00841D18" w:rsidRPr="005831A7" w:rsidRDefault="001B606F" w:rsidP="005831A7">
      <w:pPr>
        <w:autoSpaceDE w:val="0"/>
        <w:autoSpaceDN w:val="0"/>
        <w:adjustRightInd w:val="0"/>
        <w:ind w:left="1440"/>
        <w:rPr>
          <w:rFonts w:ascii="Arial" w:hAnsi="Arial" w:cs="Arial"/>
          <w:sz w:val="18"/>
          <w:szCs w:val="18"/>
        </w:rPr>
      </w:pPr>
      <w:r w:rsidRPr="00841D18">
        <w:rPr>
          <w:rFonts w:ascii="Arial" w:hAnsi="Arial" w:cs="Arial"/>
          <w:sz w:val="18"/>
          <w:szCs w:val="18"/>
        </w:rPr>
        <w:tab/>
      </w:r>
      <w:r w:rsidRPr="00841D18">
        <w:rPr>
          <w:rFonts w:ascii="Arial" w:hAnsi="Arial" w:cs="Arial"/>
          <w:sz w:val="18"/>
          <w:szCs w:val="18"/>
        </w:rPr>
        <w:tab/>
      </w:r>
      <w:r w:rsidRPr="00841D18">
        <w:rPr>
          <w:rFonts w:ascii="Arial" w:hAnsi="Arial" w:cs="Arial"/>
          <w:sz w:val="18"/>
          <w:szCs w:val="18"/>
        </w:rPr>
        <w:tab/>
        <w:t xml:space="preserve">          CSA C22.2 No.60950-1-07, 2</w:t>
      </w:r>
      <w:r w:rsidRPr="00841D18">
        <w:rPr>
          <w:rFonts w:ascii="Arial" w:hAnsi="Arial" w:cs="Arial"/>
          <w:sz w:val="18"/>
          <w:szCs w:val="18"/>
          <w:vertAlign w:val="superscript"/>
        </w:rPr>
        <w:t>nd</w:t>
      </w:r>
      <w:r w:rsidRPr="00841D18">
        <w:rPr>
          <w:rFonts w:ascii="Arial" w:hAnsi="Arial" w:cs="Arial"/>
          <w:sz w:val="18"/>
          <w:szCs w:val="18"/>
        </w:rPr>
        <w:t xml:space="preserve"> Ed</w:t>
      </w:r>
    </w:p>
    <w:p w:rsidR="00581730" w:rsidRDefault="00581730">
      <w:pPr>
        <w:rPr>
          <w:rFonts w:ascii="Arial" w:eastAsia="Times New Roman" w:hAnsi="Arial" w:cs="Arial"/>
          <w:b/>
          <w:bCs/>
          <w:kern w:val="32"/>
          <w:sz w:val="28"/>
          <w:szCs w:val="28"/>
        </w:rPr>
      </w:pPr>
      <w:r>
        <w:rPr>
          <w:rFonts w:ascii="Arial" w:hAnsi="Arial" w:cs="Arial"/>
          <w:sz w:val="28"/>
          <w:szCs w:val="28"/>
        </w:rPr>
        <w:br w:type="page"/>
      </w:r>
    </w:p>
    <w:p w:rsidR="008B142A" w:rsidRPr="00C138B6" w:rsidRDefault="00F053B8" w:rsidP="005831A7">
      <w:pPr>
        <w:pStyle w:val="Heading1"/>
        <w:rPr>
          <w:rFonts w:ascii="Arial" w:hAnsi="Arial" w:cs="Arial"/>
          <w:color w:val="1F497D" w:themeColor="text2"/>
          <w:sz w:val="28"/>
          <w:szCs w:val="28"/>
        </w:rPr>
      </w:pPr>
      <w:bookmarkStart w:id="5" w:name="_Toc333329043"/>
      <w:r w:rsidRPr="00C138B6">
        <w:rPr>
          <w:rFonts w:ascii="Arial" w:hAnsi="Arial" w:cs="Arial"/>
          <w:color w:val="1F497D" w:themeColor="text2"/>
          <w:sz w:val="28"/>
          <w:szCs w:val="28"/>
        </w:rPr>
        <w:lastRenderedPageBreak/>
        <w:t>Model Numbers and Description</w:t>
      </w:r>
      <w:bookmarkEnd w:id="5"/>
    </w:p>
    <w:p w:rsidR="005831A7" w:rsidRPr="005831A7" w:rsidRDefault="005831A7" w:rsidP="005831A7">
      <w:pPr>
        <w:rPr>
          <w:sz w:val="16"/>
          <w:szCs w:val="16"/>
        </w:rPr>
      </w:pPr>
    </w:p>
    <w:tbl>
      <w:tblPr>
        <w:tblW w:w="0" w:type="auto"/>
        <w:jc w:val="center"/>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95"/>
        <w:gridCol w:w="8704"/>
      </w:tblGrid>
      <w:tr w:rsidR="005F72D4" w:rsidRPr="00611785" w:rsidTr="0007679C">
        <w:trPr>
          <w:trHeight w:val="264"/>
          <w:jc w:val="center"/>
        </w:trPr>
        <w:tc>
          <w:tcPr>
            <w:tcW w:w="1295" w:type="dxa"/>
            <w:shd w:val="clear" w:color="auto" w:fill="auto"/>
            <w:vAlign w:val="center"/>
            <w:hideMark/>
          </w:tcPr>
          <w:p w:rsidR="005F72D4" w:rsidRPr="005F72D4" w:rsidRDefault="005F72D4" w:rsidP="00611785">
            <w:pPr>
              <w:rPr>
                <w:rFonts w:ascii="Arial" w:hAnsi="Arial" w:cs="Arial"/>
                <w:b/>
                <w:sz w:val="16"/>
                <w:szCs w:val="16"/>
              </w:rPr>
            </w:pPr>
            <w:r w:rsidRPr="005F72D4">
              <w:rPr>
                <w:rFonts w:ascii="Arial" w:hAnsi="Arial" w:cs="Arial"/>
                <w:b/>
                <w:sz w:val="16"/>
                <w:szCs w:val="16"/>
              </w:rPr>
              <w:t>Model</w:t>
            </w:r>
          </w:p>
        </w:tc>
        <w:tc>
          <w:tcPr>
            <w:tcW w:w="8704" w:type="dxa"/>
            <w:shd w:val="clear" w:color="auto" w:fill="auto"/>
            <w:noWrap/>
            <w:vAlign w:val="center"/>
            <w:hideMark/>
          </w:tcPr>
          <w:p w:rsidR="005F72D4" w:rsidRPr="005F72D4" w:rsidRDefault="005F72D4" w:rsidP="00611785">
            <w:pPr>
              <w:rPr>
                <w:rFonts w:ascii="Arial" w:hAnsi="Arial" w:cs="Arial"/>
                <w:b/>
                <w:sz w:val="16"/>
                <w:szCs w:val="16"/>
              </w:rPr>
            </w:pPr>
            <w:r w:rsidRPr="005F72D4">
              <w:rPr>
                <w:rFonts w:ascii="Arial" w:hAnsi="Arial" w:cs="Arial"/>
                <w:b/>
                <w:sz w:val="16"/>
                <w:szCs w:val="16"/>
              </w:rPr>
              <w:t>Description</w:t>
            </w:r>
          </w:p>
        </w:tc>
      </w:tr>
      <w:tr w:rsidR="009F65AE" w:rsidRPr="00611785" w:rsidTr="007F3331">
        <w:trPr>
          <w:trHeight w:val="264"/>
          <w:jc w:val="center"/>
        </w:trPr>
        <w:tc>
          <w:tcPr>
            <w:tcW w:w="9999" w:type="dxa"/>
            <w:gridSpan w:val="2"/>
            <w:shd w:val="clear" w:color="auto" w:fill="auto"/>
            <w:hideMark/>
          </w:tcPr>
          <w:p w:rsidR="009F65AE" w:rsidRPr="009F65AE" w:rsidRDefault="009F65AE" w:rsidP="009F65AE">
            <w:pPr>
              <w:jc w:val="center"/>
              <w:rPr>
                <w:rFonts w:ascii="Arial" w:eastAsia="Times New Roman" w:hAnsi="Arial" w:cs="Arial"/>
                <w:b/>
                <w:sz w:val="16"/>
                <w:szCs w:val="16"/>
              </w:rPr>
            </w:pPr>
            <w:r>
              <w:rPr>
                <w:rFonts w:ascii="Arial" w:eastAsia="Times New Roman" w:hAnsi="Arial" w:cs="Arial"/>
                <w:b/>
                <w:sz w:val="16"/>
                <w:szCs w:val="16"/>
              </w:rPr>
              <w:t>i</w:t>
            </w:r>
            <w:r w:rsidRPr="009F65AE">
              <w:rPr>
                <w:rFonts w:ascii="Arial" w:eastAsia="Times New Roman" w:hAnsi="Arial" w:cs="Arial"/>
                <w:b/>
                <w:sz w:val="16"/>
                <w:szCs w:val="16"/>
              </w:rPr>
              <w:t>600 Wide angle</w:t>
            </w:r>
          </w:p>
        </w:tc>
      </w:tr>
      <w:tr w:rsidR="0007679C" w:rsidRPr="00611785" w:rsidTr="0007679C">
        <w:trPr>
          <w:trHeight w:val="264"/>
          <w:jc w:val="center"/>
        </w:trPr>
        <w:tc>
          <w:tcPr>
            <w:tcW w:w="1295" w:type="dxa"/>
            <w:shd w:val="clear" w:color="auto" w:fill="auto"/>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ADCi600-D321</w:t>
            </w:r>
          </w:p>
        </w:tc>
        <w:tc>
          <w:tcPr>
            <w:tcW w:w="8704" w:type="dxa"/>
            <w:shd w:val="clear" w:color="auto" w:fill="auto"/>
            <w:noWrap/>
            <w:vAlign w:val="center"/>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Outdoor/Indoor HD 720p minidome, TDN, WDR, 1.8-3mm wide angle lens, vandal resistant, PoE+ heater, white, clear bubble</w:t>
            </w:r>
          </w:p>
        </w:tc>
      </w:tr>
      <w:tr w:rsidR="0007679C" w:rsidRPr="00611785" w:rsidTr="00892BB1">
        <w:trPr>
          <w:trHeight w:val="264"/>
          <w:jc w:val="center"/>
        </w:trPr>
        <w:tc>
          <w:tcPr>
            <w:tcW w:w="1295" w:type="dxa"/>
            <w:shd w:val="clear" w:color="auto" w:fill="auto"/>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ADCi600-D341</w:t>
            </w:r>
          </w:p>
        </w:tc>
        <w:tc>
          <w:tcPr>
            <w:tcW w:w="8704" w:type="dxa"/>
            <w:shd w:val="clear" w:color="auto" w:fill="auto"/>
            <w:noWrap/>
            <w:vAlign w:val="center"/>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Outdoor/Indoor HD 720p minidome, TDN, WDR,1.8-3mm wide angle lens,  vandal resistant, PoE+ heater, black, clear bubble</w:t>
            </w:r>
          </w:p>
        </w:tc>
      </w:tr>
      <w:tr w:rsidR="0007679C" w:rsidRPr="00611785" w:rsidTr="00892BB1">
        <w:trPr>
          <w:trHeight w:val="264"/>
          <w:jc w:val="center"/>
        </w:trPr>
        <w:tc>
          <w:tcPr>
            <w:tcW w:w="1295" w:type="dxa"/>
            <w:shd w:val="clear" w:color="000000" w:fill="FFFFFF"/>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ADCi600-D323</w:t>
            </w:r>
          </w:p>
        </w:tc>
        <w:tc>
          <w:tcPr>
            <w:tcW w:w="8704" w:type="dxa"/>
            <w:shd w:val="clear" w:color="000000" w:fill="FFFFFF"/>
            <w:vAlign w:val="center"/>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Outdoor/Indoor HD 720p minidome, TDN, WDR, 1.8-3mm wide angle lens, vandal resistant, PoE+ heater, white, smoked bubble</w:t>
            </w:r>
          </w:p>
        </w:tc>
      </w:tr>
      <w:tr w:rsidR="0007679C" w:rsidRPr="00611785" w:rsidTr="00892BB1">
        <w:trPr>
          <w:trHeight w:val="264"/>
          <w:jc w:val="center"/>
        </w:trPr>
        <w:tc>
          <w:tcPr>
            <w:tcW w:w="1295" w:type="dxa"/>
            <w:shd w:val="clear" w:color="auto" w:fill="auto"/>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ADCi600-D343</w:t>
            </w:r>
          </w:p>
        </w:tc>
        <w:tc>
          <w:tcPr>
            <w:tcW w:w="8704" w:type="dxa"/>
            <w:shd w:val="clear" w:color="000000" w:fill="FFFFFF"/>
            <w:vAlign w:val="center"/>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Outdoor/Indoor HD 720p minidome, TDN, WDR, 1.8-3mm wide angle lens, vandal resistant,</w:t>
            </w:r>
            <w:r>
              <w:rPr>
                <w:rFonts w:ascii="Arial" w:eastAsia="Times New Roman" w:hAnsi="Arial" w:cs="Arial"/>
                <w:sz w:val="16"/>
                <w:szCs w:val="16"/>
              </w:rPr>
              <w:t xml:space="preserve"> </w:t>
            </w:r>
            <w:r w:rsidRPr="00082BC0">
              <w:rPr>
                <w:rFonts w:ascii="Arial" w:eastAsia="Times New Roman" w:hAnsi="Arial" w:cs="Arial"/>
                <w:sz w:val="16"/>
                <w:szCs w:val="16"/>
              </w:rPr>
              <w:t>PoE+ heater,  black, smoked bubble</w:t>
            </w:r>
          </w:p>
        </w:tc>
      </w:tr>
      <w:tr w:rsidR="009F65AE" w:rsidRPr="00611785" w:rsidTr="005D0100">
        <w:trPr>
          <w:trHeight w:val="264"/>
          <w:jc w:val="center"/>
        </w:trPr>
        <w:tc>
          <w:tcPr>
            <w:tcW w:w="9999" w:type="dxa"/>
            <w:gridSpan w:val="2"/>
            <w:shd w:val="clear" w:color="000000" w:fill="FFFFFF"/>
            <w:hideMark/>
          </w:tcPr>
          <w:p w:rsidR="009F65AE" w:rsidRPr="009F65AE" w:rsidRDefault="009F65AE" w:rsidP="009F65AE">
            <w:pPr>
              <w:jc w:val="center"/>
              <w:rPr>
                <w:rFonts w:ascii="Arial" w:eastAsia="Times New Roman" w:hAnsi="Arial" w:cs="Arial"/>
                <w:b/>
                <w:sz w:val="16"/>
                <w:szCs w:val="16"/>
              </w:rPr>
            </w:pPr>
            <w:r>
              <w:rPr>
                <w:rFonts w:ascii="Arial" w:eastAsia="Times New Roman" w:hAnsi="Arial" w:cs="Arial"/>
                <w:b/>
                <w:sz w:val="16"/>
                <w:szCs w:val="16"/>
              </w:rPr>
              <w:t>i</w:t>
            </w:r>
            <w:r w:rsidRPr="009F65AE">
              <w:rPr>
                <w:rFonts w:ascii="Arial" w:eastAsia="Times New Roman" w:hAnsi="Arial" w:cs="Arial"/>
                <w:b/>
                <w:sz w:val="16"/>
                <w:szCs w:val="16"/>
              </w:rPr>
              <w:t xml:space="preserve">600 </w:t>
            </w:r>
            <w:r>
              <w:rPr>
                <w:rFonts w:ascii="Arial" w:eastAsia="Times New Roman" w:hAnsi="Arial" w:cs="Arial"/>
                <w:b/>
                <w:sz w:val="16"/>
                <w:szCs w:val="16"/>
              </w:rPr>
              <w:t>Telephoto</w:t>
            </w:r>
          </w:p>
        </w:tc>
      </w:tr>
      <w:tr w:rsidR="00AD5506" w:rsidRPr="00611785" w:rsidTr="0007679C">
        <w:trPr>
          <w:trHeight w:val="264"/>
          <w:jc w:val="center"/>
        </w:trPr>
        <w:tc>
          <w:tcPr>
            <w:tcW w:w="1295" w:type="dxa"/>
            <w:shd w:val="clear" w:color="000000" w:fill="FFFFFF"/>
            <w:vAlign w:val="center"/>
            <w:hideMark/>
          </w:tcPr>
          <w:p w:rsidR="00AD5506" w:rsidRPr="00611785" w:rsidRDefault="009F65AE" w:rsidP="009F65AE">
            <w:pPr>
              <w:rPr>
                <w:rFonts w:ascii="Arial" w:hAnsi="Arial" w:cs="Arial"/>
                <w:sz w:val="16"/>
                <w:szCs w:val="16"/>
              </w:rPr>
            </w:pPr>
            <w:r w:rsidRPr="009F65AE">
              <w:rPr>
                <w:rFonts w:ascii="Arial" w:hAnsi="Arial" w:cs="Arial"/>
                <w:sz w:val="16"/>
                <w:szCs w:val="16"/>
              </w:rPr>
              <w:t xml:space="preserve">ADCi600-D521 </w:t>
            </w:r>
          </w:p>
        </w:tc>
        <w:tc>
          <w:tcPr>
            <w:tcW w:w="8704" w:type="dxa"/>
            <w:shd w:val="clear" w:color="000000" w:fill="FFFFFF"/>
            <w:vAlign w:val="center"/>
            <w:hideMark/>
          </w:tcPr>
          <w:p w:rsidR="00AD5506" w:rsidRPr="00611785" w:rsidRDefault="009F65AE" w:rsidP="00611785">
            <w:pPr>
              <w:rPr>
                <w:rFonts w:ascii="Arial" w:hAnsi="Arial" w:cs="Arial"/>
                <w:sz w:val="16"/>
                <w:szCs w:val="16"/>
              </w:rPr>
            </w:pPr>
            <w:r w:rsidRPr="009F65AE">
              <w:rPr>
                <w:rFonts w:ascii="Arial" w:hAnsi="Arial" w:cs="Arial"/>
                <w:sz w:val="16"/>
                <w:szCs w:val="16"/>
              </w:rPr>
              <w:t>Outdoor/Indoor HD 720p mini-dome, TDN, WDR, 9-40mm telephoto lens, vandal resistant, PoE+ heater, white, clear bubble</w:t>
            </w:r>
          </w:p>
        </w:tc>
      </w:tr>
      <w:tr w:rsidR="009F65AE" w:rsidRPr="00611785" w:rsidTr="0007679C">
        <w:trPr>
          <w:trHeight w:val="264"/>
          <w:jc w:val="center"/>
        </w:trPr>
        <w:tc>
          <w:tcPr>
            <w:tcW w:w="1295" w:type="dxa"/>
            <w:shd w:val="clear" w:color="000000" w:fill="FFFFFF"/>
            <w:vAlign w:val="center"/>
            <w:hideMark/>
          </w:tcPr>
          <w:p w:rsidR="009F65AE" w:rsidRPr="00611785" w:rsidRDefault="009F65AE" w:rsidP="009F65AE">
            <w:pPr>
              <w:rPr>
                <w:rFonts w:ascii="Arial" w:hAnsi="Arial" w:cs="Arial"/>
                <w:sz w:val="16"/>
                <w:szCs w:val="16"/>
              </w:rPr>
            </w:pPr>
            <w:r w:rsidRPr="009F65AE">
              <w:rPr>
                <w:rFonts w:ascii="Arial" w:hAnsi="Arial" w:cs="Arial"/>
                <w:sz w:val="16"/>
                <w:szCs w:val="16"/>
              </w:rPr>
              <w:t xml:space="preserve">ADCi600-D541 </w:t>
            </w:r>
          </w:p>
        </w:tc>
        <w:tc>
          <w:tcPr>
            <w:tcW w:w="8704" w:type="dxa"/>
            <w:shd w:val="clear" w:color="000000" w:fill="FFFFFF"/>
            <w:vAlign w:val="center"/>
            <w:hideMark/>
          </w:tcPr>
          <w:p w:rsidR="009F65AE" w:rsidRPr="00611785" w:rsidRDefault="009F65AE" w:rsidP="00611785">
            <w:pPr>
              <w:rPr>
                <w:rFonts w:ascii="Arial" w:hAnsi="Arial" w:cs="Arial"/>
                <w:sz w:val="16"/>
                <w:szCs w:val="16"/>
              </w:rPr>
            </w:pPr>
            <w:r w:rsidRPr="009F65AE">
              <w:rPr>
                <w:rFonts w:ascii="Arial" w:hAnsi="Arial" w:cs="Arial"/>
                <w:sz w:val="16"/>
                <w:szCs w:val="16"/>
              </w:rPr>
              <w:t>Outdoor/Indoor HD 720p mini-dome, TDN, WDR, 9-40mm telephoto lens, vandal resistant, PoE+ heater, black, clear bubble</w:t>
            </w:r>
          </w:p>
        </w:tc>
      </w:tr>
      <w:tr w:rsidR="009F65AE" w:rsidRPr="00611785" w:rsidTr="0007679C">
        <w:trPr>
          <w:trHeight w:val="264"/>
          <w:jc w:val="center"/>
        </w:trPr>
        <w:tc>
          <w:tcPr>
            <w:tcW w:w="1295" w:type="dxa"/>
            <w:shd w:val="clear" w:color="000000" w:fill="FFFFFF"/>
            <w:vAlign w:val="center"/>
            <w:hideMark/>
          </w:tcPr>
          <w:p w:rsidR="009F65AE" w:rsidRPr="00611785" w:rsidRDefault="009F65AE" w:rsidP="009F65AE">
            <w:pPr>
              <w:rPr>
                <w:rFonts w:ascii="Arial" w:hAnsi="Arial" w:cs="Arial"/>
                <w:sz w:val="16"/>
                <w:szCs w:val="16"/>
              </w:rPr>
            </w:pPr>
            <w:r w:rsidRPr="009F65AE">
              <w:rPr>
                <w:rFonts w:ascii="Arial" w:hAnsi="Arial" w:cs="Arial"/>
                <w:sz w:val="16"/>
                <w:szCs w:val="16"/>
              </w:rPr>
              <w:t xml:space="preserve">ADCi600-D523 </w:t>
            </w:r>
          </w:p>
        </w:tc>
        <w:tc>
          <w:tcPr>
            <w:tcW w:w="8704" w:type="dxa"/>
            <w:shd w:val="clear" w:color="000000" w:fill="FFFFFF"/>
            <w:vAlign w:val="center"/>
            <w:hideMark/>
          </w:tcPr>
          <w:p w:rsidR="009F65AE" w:rsidRPr="00611785" w:rsidRDefault="009F65AE" w:rsidP="00611785">
            <w:pPr>
              <w:rPr>
                <w:rFonts w:ascii="Arial" w:hAnsi="Arial" w:cs="Arial"/>
                <w:sz w:val="16"/>
                <w:szCs w:val="16"/>
              </w:rPr>
            </w:pPr>
            <w:r w:rsidRPr="009F65AE">
              <w:rPr>
                <w:rFonts w:ascii="Arial" w:hAnsi="Arial" w:cs="Arial"/>
                <w:sz w:val="16"/>
                <w:szCs w:val="16"/>
              </w:rPr>
              <w:t>Outdoor/Indoor HD 720p mini-dome, TDN, WDR, 9-40mm telephoto lens, vandal resistant, PoE+ heater, white, smoked bubble</w:t>
            </w:r>
          </w:p>
        </w:tc>
      </w:tr>
      <w:tr w:rsidR="00AD5506" w:rsidRPr="00611785" w:rsidTr="0007679C">
        <w:trPr>
          <w:trHeight w:val="264"/>
          <w:jc w:val="center"/>
        </w:trPr>
        <w:tc>
          <w:tcPr>
            <w:tcW w:w="1295" w:type="dxa"/>
            <w:shd w:val="clear" w:color="000000" w:fill="FFFFFF"/>
            <w:vAlign w:val="center"/>
            <w:hideMark/>
          </w:tcPr>
          <w:p w:rsidR="00AD5506" w:rsidRPr="00611785" w:rsidRDefault="009F65AE" w:rsidP="009F65AE">
            <w:pPr>
              <w:rPr>
                <w:rFonts w:ascii="Arial" w:hAnsi="Arial" w:cs="Arial"/>
                <w:sz w:val="16"/>
                <w:szCs w:val="16"/>
              </w:rPr>
            </w:pPr>
            <w:r w:rsidRPr="009F65AE">
              <w:rPr>
                <w:rFonts w:ascii="Arial" w:hAnsi="Arial" w:cs="Arial"/>
                <w:sz w:val="16"/>
                <w:szCs w:val="16"/>
              </w:rPr>
              <w:t xml:space="preserve">ADCi600-D543 </w:t>
            </w:r>
          </w:p>
        </w:tc>
        <w:tc>
          <w:tcPr>
            <w:tcW w:w="8704" w:type="dxa"/>
            <w:shd w:val="clear" w:color="000000" w:fill="FFFFFF"/>
            <w:vAlign w:val="center"/>
            <w:hideMark/>
          </w:tcPr>
          <w:p w:rsidR="00AD5506" w:rsidRPr="00611785" w:rsidRDefault="009F65AE" w:rsidP="00611785">
            <w:pPr>
              <w:rPr>
                <w:rFonts w:ascii="Arial" w:hAnsi="Arial" w:cs="Arial"/>
                <w:sz w:val="16"/>
                <w:szCs w:val="16"/>
              </w:rPr>
            </w:pPr>
            <w:r w:rsidRPr="009F65AE">
              <w:rPr>
                <w:rFonts w:ascii="Arial" w:hAnsi="Arial" w:cs="Arial"/>
                <w:sz w:val="16"/>
                <w:szCs w:val="16"/>
              </w:rPr>
              <w:t>Outdoor/Indoor HD 720p mini-dome, TDN, WDR, 9-40mm telephoto lens, vandal resistant, PoE+ heater, black, smoked bubble</w:t>
            </w:r>
          </w:p>
        </w:tc>
      </w:tr>
      <w:tr w:rsidR="009F65AE" w:rsidRPr="00611785" w:rsidTr="005831A7">
        <w:trPr>
          <w:trHeight w:val="115"/>
          <w:jc w:val="center"/>
        </w:trPr>
        <w:tc>
          <w:tcPr>
            <w:tcW w:w="9999" w:type="dxa"/>
            <w:gridSpan w:val="2"/>
            <w:shd w:val="clear" w:color="000000" w:fill="FFFFFF"/>
            <w:vAlign w:val="center"/>
            <w:hideMark/>
          </w:tcPr>
          <w:p w:rsidR="009F65AE" w:rsidRPr="00611785" w:rsidRDefault="009F65AE" w:rsidP="00611785">
            <w:pPr>
              <w:rPr>
                <w:rFonts w:ascii="Arial" w:hAnsi="Arial" w:cs="Arial"/>
                <w:sz w:val="16"/>
                <w:szCs w:val="16"/>
              </w:rPr>
            </w:pPr>
            <w:r w:rsidRPr="00611785">
              <w:rPr>
                <w:rFonts w:ascii="Arial" w:hAnsi="Arial" w:cs="Arial"/>
                <w:sz w:val="16"/>
                <w:szCs w:val="16"/>
              </w:rPr>
              <w:t> </w:t>
            </w:r>
          </w:p>
          <w:p w:rsidR="009F65AE" w:rsidRPr="00611785" w:rsidRDefault="009F65AE" w:rsidP="00611785">
            <w:pPr>
              <w:rPr>
                <w:rFonts w:ascii="Arial" w:hAnsi="Arial" w:cs="Arial"/>
                <w:sz w:val="16"/>
                <w:szCs w:val="16"/>
              </w:rPr>
            </w:pPr>
            <w:r w:rsidRPr="00611785">
              <w:rPr>
                <w:rFonts w:ascii="Arial" w:hAnsi="Arial" w:cs="Arial"/>
                <w:sz w:val="16"/>
                <w:szCs w:val="16"/>
              </w:rPr>
              <w:t> </w:t>
            </w:r>
          </w:p>
        </w:tc>
      </w:tr>
      <w:tr w:rsidR="009F65AE" w:rsidRPr="00611785" w:rsidTr="00A27055">
        <w:trPr>
          <w:trHeight w:val="276"/>
          <w:jc w:val="center"/>
        </w:trPr>
        <w:tc>
          <w:tcPr>
            <w:tcW w:w="9999" w:type="dxa"/>
            <w:gridSpan w:val="2"/>
            <w:shd w:val="clear" w:color="auto" w:fill="auto"/>
            <w:hideMark/>
          </w:tcPr>
          <w:p w:rsidR="009F65AE" w:rsidRPr="009F65AE" w:rsidRDefault="009F65AE" w:rsidP="00D63F2E">
            <w:pPr>
              <w:jc w:val="center"/>
              <w:rPr>
                <w:rFonts w:ascii="Arial" w:eastAsia="Times New Roman" w:hAnsi="Arial" w:cs="Arial"/>
                <w:b/>
                <w:sz w:val="16"/>
                <w:szCs w:val="16"/>
              </w:rPr>
            </w:pPr>
            <w:r>
              <w:rPr>
                <w:rFonts w:ascii="Arial" w:eastAsia="Times New Roman" w:hAnsi="Arial" w:cs="Arial"/>
                <w:b/>
                <w:sz w:val="16"/>
                <w:szCs w:val="16"/>
              </w:rPr>
              <w:t>i</w:t>
            </w:r>
            <w:r w:rsidRPr="009F65AE">
              <w:rPr>
                <w:rFonts w:ascii="Arial" w:eastAsia="Times New Roman" w:hAnsi="Arial" w:cs="Arial"/>
                <w:b/>
                <w:sz w:val="16"/>
                <w:szCs w:val="16"/>
              </w:rPr>
              <w:t>6</w:t>
            </w:r>
            <w:r>
              <w:rPr>
                <w:rFonts w:ascii="Arial" w:eastAsia="Times New Roman" w:hAnsi="Arial" w:cs="Arial"/>
                <w:b/>
                <w:sz w:val="16"/>
                <w:szCs w:val="16"/>
              </w:rPr>
              <w:t>1</w:t>
            </w:r>
            <w:r w:rsidRPr="009F65AE">
              <w:rPr>
                <w:rFonts w:ascii="Arial" w:eastAsia="Times New Roman" w:hAnsi="Arial" w:cs="Arial"/>
                <w:b/>
                <w:sz w:val="16"/>
                <w:szCs w:val="16"/>
              </w:rPr>
              <w:t>0 Series Wide angle</w:t>
            </w:r>
          </w:p>
        </w:tc>
      </w:tr>
      <w:tr w:rsidR="0007679C" w:rsidRPr="00611785" w:rsidTr="00892BB1">
        <w:trPr>
          <w:trHeight w:val="276"/>
          <w:jc w:val="center"/>
        </w:trPr>
        <w:tc>
          <w:tcPr>
            <w:tcW w:w="1295" w:type="dxa"/>
            <w:shd w:val="clear" w:color="auto" w:fill="auto"/>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ADCi610-D321</w:t>
            </w:r>
          </w:p>
        </w:tc>
        <w:tc>
          <w:tcPr>
            <w:tcW w:w="8704" w:type="dxa"/>
            <w:shd w:val="clear" w:color="auto" w:fill="auto"/>
            <w:noWrap/>
            <w:vAlign w:val="center"/>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Outdoor/Indoor HD 1080p minidome, TDN, WDR, 1.8-3mm wide angle lens, vandal resistant, PoE+ heater, white, clear bubble</w:t>
            </w:r>
          </w:p>
        </w:tc>
      </w:tr>
      <w:tr w:rsidR="0007679C" w:rsidRPr="00611785" w:rsidTr="00892BB1">
        <w:trPr>
          <w:trHeight w:val="276"/>
          <w:jc w:val="center"/>
        </w:trPr>
        <w:tc>
          <w:tcPr>
            <w:tcW w:w="1295" w:type="dxa"/>
            <w:shd w:val="clear" w:color="auto" w:fill="auto"/>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ADCi610-D341</w:t>
            </w:r>
          </w:p>
        </w:tc>
        <w:tc>
          <w:tcPr>
            <w:tcW w:w="8704" w:type="dxa"/>
            <w:shd w:val="clear" w:color="auto" w:fill="auto"/>
            <w:noWrap/>
            <w:vAlign w:val="center"/>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Outdoor/Indoor HD 1080p minidome, TDN, WDR,1.8-3mm wide angle lens,  vandal resistant, PoE+ heater, black, clear bubble</w:t>
            </w:r>
          </w:p>
        </w:tc>
      </w:tr>
      <w:tr w:rsidR="0007679C" w:rsidRPr="00611785" w:rsidTr="00892BB1">
        <w:trPr>
          <w:trHeight w:val="276"/>
          <w:jc w:val="center"/>
        </w:trPr>
        <w:tc>
          <w:tcPr>
            <w:tcW w:w="1295" w:type="dxa"/>
            <w:shd w:val="clear" w:color="auto" w:fill="auto"/>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ADCi610-D323</w:t>
            </w:r>
          </w:p>
        </w:tc>
        <w:tc>
          <w:tcPr>
            <w:tcW w:w="8704" w:type="dxa"/>
            <w:shd w:val="clear" w:color="000000" w:fill="FFFFFF"/>
            <w:vAlign w:val="center"/>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Outdoor/Indoor HD 1080p minidome, TDN, WDR, 1.8-3mm wide angle lens, vandal resistant, PoE+ heater, white, smoked bubble</w:t>
            </w:r>
          </w:p>
        </w:tc>
      </w:tr>
      <w:tr w:rsidR="0007679C" w:rsidRPr="00611785" w:rsidTr="00892BB1">
        <w:trPr>
          <w:trHeight w:val="276"/>
          <w:jc w:val="center"/>
        </w:trPr>
        <w:tc>
          <w:tcPr>
            <w:tcW w:w="1295" w:type="dxa"/>
            <w:shd w:val="clear" w:color="auto" w:fill="auto"/>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ADCi610-D343</w:t>
            </w:r>
          </w:p>
        </w:tc>
        <w:tc>
          <w:tcPr>
            <w:tcW w:w="8704" w:type="dxa"/>
            <w:shd w:val="clear" w:color="auto" w:fill="auto"/>
            <w:noWrap/>
            <w:vAlign w:val="center"/>
            <w:hideMark/>
          </w:tcPr>
          <w:p w:rsidR="0007679C" w:rsidRPr="00082BC0" w:rsidRDefault="0007679C" w:rsidP="00892BB1">
            <w:pPr>
              <w:rPr>
                <w:rFonts w:ascii="Arial" w:eastAsia="Times New Roman" w:hAnsi="Arial" w:cs="Arial"/>
                <w:sz w:val="16"/>
                <w:szCs w:val="16"/>
              </w:rPr>
            </w:pPr>
            <w:r w:rsidRPr="00082BC0">
              <w:rPr>
                <w:rFonts w:ascii="Arial" w:eastAsia="Times New Roman" w:hAnsi="Arial" w:cs="Arial"/>
                <w:sz w:val="16"/>
                <w:szCs w:val="16"/>
              </w:rPr>
              <w:t>Outdoor/Indoor HD 1080p minidome, TDN, WDR, 1.8-3mm wide angle lens, vandal resistant,</w:t>
            </w:r>
            <w:r>
              <w:rPr>
                <w:rFonts w:ascii="Arial" w:eastAsia="Times New Roman" w:hAnsi="Arial" w:cs="Arial"/>
                <w:sz w:val="16"/>
                <w:szCs w:val="16"/>
              </w:rPr>
              <w:t xml:space="preserve"> </w:t>
            </w:r>
            <w:r w:rsidRPr="00082BC0">
              <w:rPr>
                <w:rFonts w:ascii="Arial" w:eastAsia="Times New Roman" w:hAnsi="Arial" w:cs="Arial"/>
                <w:sz w:val="16"/>
                <w:szCs w:val="16"/>
              </w:rPr>
              <w:t>PoE+ heater,  black, smoked bubble</w:t>
            </w:r>
          </w:p>
        </w:tc>
      </w:tr>
      <w:tr w:rsidR="009F65AE" w:rsidRPr="00611785" w:rsidTr="0078535A">
        <w:trPr>
          <w:trHeight w:val="276"/>
          <w:jc w:val="center"/>
        </w:trPr>
        <w:tc>
          <w:tcPr>
            <w:tcW w:w="9999" w:type="dxa"/>
            <w:gridSpan w:val="2"/>
            <w:shd w:val="clear" w:color="auto" w:fill="auto"/>
            <w:hideMark/>
          </w:tcPr>
          <w:p w:rsidR="009F65AE" w:rsidRPr="009F65AE" w:rsidRDefault="009F65AE" w:rsidP="00D63F2E">
            <w:pPr>
              <w:jc w:val="center"/>
              <w:rPr>
                <w:rFonts w:ascii="Arial" w:eastAsia="Times New Roman" w:hAnsi="Arial" w:cs="Arial"/>
                <w:b/>
                <w:sz w:val="16"/>
                <w:szCs w:val="16"/>
              </w:rPr>
            </w:pPr>
            <w:r>
              <w:rPr>
                <w:rFonts w:ascii="Arial" w:eastAsia="Times New Roman" w:hAnsi="Arial" w:cs="Arial"/>
                <w:b/>
                <w:sz w:val="16"/>
                <w:szCs w:val="16"/>
              </w:rPr>
              <w:t>i</w:t>
            </w:r>
            <w:r w:rsidRPr="009F65AE">
              <w:rPr>
                <w:rFonts w:ascii="Arial" w:eastAsia="Times New Roman" w:hAnsi="Arial" w:cs="Arial"/>
                <w:b/>
                <w:sz w:val="16"/>
                <w:szCs w:val="16"/>
              </w:rPr>
              <w:t>6</w:t>
            </w:r>
            <w:r>
              <w:rPr>
                <w:rFonts w:ascii="Arial" w:eastAsia="Times New Roman" w:hAnsi="Arial" w:cs="Arial"/>
                <w:b/>
                <w:sz w:val="16"/>
                <w:szCs w:val="16"/>
              </w:rPr>
              <w:t>1</w:t>
            </w:r>
            <w:r w:rsidRPr="009F65AE">
              <w:rPr>
                <w:rFonts w:ascii="Arial" w:eastAsia="Times New Roman" w:hAnsi="Arial" w:cs="Arial"/>
                <w:b/>
                <w:sz w:val="16"/>
                <w:szCs w:val="16"/>
              </w:rPr>
              <w:t xml:space="preserve">0 </w:t>
            </w:r>
            <w:r>
              <w:rPr>
                <w:rFonts w:ascii="Arial" w:eastAsia="Times New Roman" w:hAnsi="Arial" w:cs="Arial"/>
                <w:b/>
                <w:sz w:val="16"/>
                <w:szCs w:val="16"/>
              </w:rPr>
              <w:t>Telephoto</w:t>
            </w:r>
          </w:p>
        </w:tc>
      </w:tr>
      <w:tr w:rsidR="009F65AE" w:rsidRPr="00611785" w:rsidTr="00892BB1">
        <w:trPr>
          <w:trHeight w:val="276"/>
          <w:jc w:val="center"/>
        </w:trPr>
        <w:tc>
          <w:tcPr>
            <w:tcW w:w="1295" w:type="dxa"/>
            <w:shd w:val="clear" w:color="auto" w:fill="auto"/>
            <w:hideMark/>
          </w:tcPr>
          <w:p w:rsidR="009F65AE" w:rsidRPr="000C647F" w:rsidRDefault="009F65AE" w:rsidP="009F65AE">
            <w:pPr>
              <w:rPr>
                <w:rFonts w:ascii="Arial" w:eastAsia="Times New Roman" w:hAnsi="Arial" w:cs="Arial"/>
                <w:sz w:val="16"/>
                <w:szCs w:val="16"/>
              </w:rPr>
            </w:pPr>
            <w:r w:rsidRPr="009F65AE">
              <w:rPr>
                <w:rFonts w:ascii="Arial" w:eastAsia="Times New Roman" w:hAnsi="Arial" w:cs="Arial"/>
                <w:sz w:val="16"/>
                <w:szCs w:val="16"/>
              </w:rPr>
              <w:t xml:space="preserve">ADCi610-D521 </w:t>
            </w:r>
          </w:p>
        </w:tc>
        <w:tc>
          <w:tcPr>
            <w:tcW w:w="8704" w:type="dxa"/>
            <w:shd w:val="clear" w:color="000000" w:fill="FFFFFF"/>
            <w:hideMark/>
          </w:tcPr>
          <w:p w:rsidR="009F65AE" w:rsidRPr="00515FBE" w:rsidRDefault="009F65AE" w:rsidP="00892BB1">
            <w:pPr>
              <w:rPr>
                <w:rFonts w:ascii="Arial" w:hAnsi="Arial" w:cs="Arial"/>
                <w:color w:val="005F8A"/>
                <w:sz w:val="16"/>
                <w:szCs w:val="16"/>
              </w:rPr>
            </w:pPr>
            <w:r w:rsidRPr="009F65AE">
              <w:rPr>
                <w:rFonts w:ascii="Arial" w:eastAsia="Times New Roman" w:hAnsi="Arial" w:cs="Arial"/>
                <w:sz w:val="16"/>
                <w:szCs w:val="16"/>
              </w:rPr>
              <w:t>Outdoor/Indoor HD 1080p mini-dome, TDN, WDR, 9-40mm telephoto lens, vandal resistant, PoE+ heater, white, clear bubble</w:t>
            </w:r>
          </w:p>
        </w:tc>
      </w:tr>
      <w:tr w:rsidR="00515FBE" w:rsidRPr="00611785" w:rsidTr="00892BB1">
        <w:trPr>
          <w:trHeight w:val="276"/>
          <w:jc w:val="center"/>
        </w:trPr>
        <w:tc>
          <w:tcPr>
            <w:tcW w:w="1295" w:type="dxa"/>
            <w:shd w:val="clear" w:color="auto" w:fill="auto"/>
            <w:hideMark/>
          </w:tcPr>
          <w:p w:rsidR="00515FBE" w:rsidRPr="000C647F" w:rsidRDefault="009F65AE" w:rsidP="009F65AE">
            <w:pPr>
              <w:rPr>
                <w:rFonts w:ascii="Arial" w:eastAsia="Times New Roman" w:hAnsi="Arial" w:cs="Arial"/>
                <w:sz w:val="16"/>
                <w:szCs w:val="16"/>
              </w:rPr>
            </w:pPr>
            <w:r w:rsidRPr="009F65AE">
              <w:rPr>
                <w:rFonts w:ascii="Arial" w:eastAsia="Times New Roman" w:hAnsi="Arial" w:cs="Arial"/>
                <w:sz w:val="16"/>
                <w:szCs w:val="16"/>
              </w:rPr>
              <w:t xml:space="preserve">ADCi610-D541 </w:t>
            </w:r>
          </w:p>
        </w:tc>
        <w:tc>
          <w:tcPr>
            <w:tcW w:w="8704" w:type="dxa"/>
            <w:shd w:val="clear" w:color="000000" w:fill="FFFFFF"/>
            <w:hideMark/>
          </w:tcPr>
          <w:p w:rsidR="00515FBE" w:rsidRPr="00515FBE" w:rsidRDefault="009F65AE" w:rsidP="00892BB1">
            <w:pPr>
              <w:rPr>
                <w:rFonts w:ascii="Arial" w:hAnsi="Arial" w:cs="Arial"/>
                <w:color w:val="005F8A"/>
                <w:sz w:val="16"/>
                <w:szCs w:val="16"/>
              </w:rPr>
            </w:pPr>
            <w:r w:rsidRPr="009F65AE">
              <w:rPr>
                <w:rFonts w:ascii="Arial" w:eastAsia="Times New Roman" w:hAnsi="Arial" w:cs="Arial"/>
                <w:sz w:val="16"/>
                <w:szCs w:val="16"/>
              </w:rPr>
              <w:t>Outdoor/Indoor HD 1080p mini-dome, TDN, WDR, 9-40 telephoto mm lens, vandal resistant, PoE+ heater, black, clear bubble</w:t>
            </w:r>
          </w:p>
        </w:tc>
      </w:tr>
      <w:tr w:rsidR="009F65AE" w:rsidRPr="00611785" w:rsidTr="00892BB1">
        <w:trPr>
          <w:trHeight w:val="276"/>
          <w:jc w:val="center"/>
        </w:trPr>
        <w:tc>
          <w:tcPr>
            <w:tcW w:w="1295" w:type="dxa"/>
            <w:shd w:val="clear" w:color="auto" w:fill="auto"/>
            <w:hideMark/>
          </w:tcPr>
          <w:p w:rsidR="009F65AE" w:rsidRPr="000C647F" w:rsidRDefault="009F65AE" w:rsidP="009F65AE">
            <w:pPr>
              <w:rPr>
                <w:rFonts w:ascii="Arial" w:eastAsia="Times New Roman" w:hAnsi="Arial" w:cs="Arial"/>
                <w:sz w:val="16"/>
                <w:szCs w:val="16"/>
              </w:rPr>
            </w:pPr>
            <w:r w:rsidRPr="009F65AE">
              <w:rPr>
                <w:rFonts w:ascii="Arial" w:eastAsia="Times New Roman" w:hAnsi="Arial" w:cs="Arial"/>
                <w:sz w:val="16"/>
                <w:szCs w:val="16"/>
              </w:rPr>
              <w:t xml:space="preserve">ADCi610-D523 </w:t>
            </w:r>
          </w:p>
        </w:tc>
        <w:tc>
          <w:tcPr>
            <w:tcW w:w="8704" w:type="dxa"/>
            <w:shd w:val="clear" w:color="000000" w:fill="FFFFFF"/>
            <w:hideMark/>
          </w:tcPr>
          <w:p w:rsidR="009F65AE" w:rsidRPr="00515FBE" w:rsidRDefault="009F65AE" w:rsidP="00892BB1">
            <w:pPr>
              <w:autoSpaceDE w:val="0"/>
              <w:autoSpaceDN w:val="0"/>
              <w:adjustRightInd w:val="0"/>
              <w:rPr>
                <w:rFonts w:ascii="Arial" w:hAnsi="Arial" w:cs="Arial"/>
                <w:color w:val="005F8A"/>
                <w:sz w:val="16"/>
                <w:szCs w:val="16"/>
              </w:rPr>
            </w:pPr>
            <w:r w:rsidRPr="009F65AE">
              <w:rPr>
                <w:rFonts w:ascii="Arial" w:eastAsia="Times New Roman" w:hAnsi="Arial" w:cs="Arial"/>
                <w:sz w:val="16"/>
                <w:szCs w:val="16"/>
              </w:rPr>
              <w:t>Outdoor/Indoor HD 1080p mini-dome, TDN, WDR, 9-40mm telephoto lens, vandal resistant, PoE+ heater, white, smoked bubble</w:t>
            </w:r>
          </w:p>
        </w:tc>
      </w:tr>
      <w:tr w:rsidR="00515FBE" w:rsidRPr="00611785" w:rsidTr="00892BB1">
        <w:trPr>
          <w:trHeight w:val="276"/>
          <w:jc w:val="center"/>
        </w:trPr>
        <w:tc>
          <w:tcPr>
            <w:tcW w:w="1295" w:type="dxa"/>
            <w:shd w:val="clear" w:color="auto" w:fill="auto"/>
            <w:hideMark/>
          </w:tcPr>
          <w:p w:rsidR="00515FBE" w:rsidRPr="000C647F" w:rsidRDefault="009F65AE" w:rsidP="009F65AE">
            <w:pPr>
              <w:rPr>
                <w:rFonts w:ascii="Arial" w:eastAsia="Times New Roman" w:hAnsi="Arial" w:cs="Arial"/>
                <w:sz w:val="16"/>
                <w:szCs w:val="16"/>
              </w:rPr>
            </w:pPr>
            <w:r w:rsidRPr="009F65AE">
              <w:rPr>
                <w:rFonts w:ascii="Arial" w:eastAsia="Times New Roman" w:hAnsi="Arial" w:cs="Arial"/>
                <w:sz w:val="16"/>
                <w:szCs w:val="16"/>
              </w:rPr>
              <w:t xml:space="preserve">ADCi610-D543 </w:t>
            </w:r>
          </w:p>
        </w:tc>
        <w:tc>
          <w:tcPr>
            <w:tcW w:w="8704" w:type="dxa"/>
            <w:shd w:val="clear" w:color="000000" w:fill="FFFFFF"/>
            <w:hideMark/>
          </w:tcPr>
          <w:p w:rsidR="00515FBE" w:rsidRPr="00515FBE" w:rsidRDefault="009F65AE" w:rsidP="00892BB1">
            <w:pPr>
              <w:autoSpaceDE w:val="0"/>
              <w:autoSpaceDN w:val="0"/>
              <w:adjustRightInd w:val="0"/>
              <w:rPr>
                <w:rFonts w:ascii="Arial" w:hAnsi="Arial" w:cs="Arial"/>
                <w:color w:val="005F8A"/>
                <w:sz w:val="16"/>
                <w:szCs w:val="16"/>
              </w:rPr>
            </w:pPr>
            <w:r w:rsidRPr="009F65AE">
              <w:rPr>
                <w:rFonts w:ascii="Arial" w:eastAsia="Times New Roman" w:hAnsi="Arial" w:cs="Arial"/>
                <w:sz w:val="16"/>
                <w:szCs w:val="16"/>
              </w:rPr>
              <w:t>Outdoor/Indoor HD 1080p mini-dome, TDN, WDR, 9-40mm telephoto lens, vandal resistant, PoE+ heater, black, smoked bubble</w:t>
            </w:r>
          </w:p>
        </w:tc>
      </w:tr>
    </w:tbl>
    <w:p w:rsidR="00611785" w:rsidRDefault="00611785" w:rsidP="005831A7">
      <w:pPr>
        <w:tabs>
          <w:tab w:val="left" w:pos="1521"/>
        </w:tabs>
        <w:rPr>
          <w:rFonts w:cs="Arial"/>
          <w:sz w:val="32"/>
          <w:szCs w:val="32"/>
          <w:lang w:eastAsia="zh-CN"/>
        </w:rPr>
      </w:pPr>
    </w:p>
    <w:sectPr w:rsidR="00611785" w:rsidSect="001762E2">
      <w:headerReference w:type="default" r:id="rId9"/>
      <w:footerReference w:type="default" r:id="rId10"/>
      <w:headerReference w:type="first" r:id="rId11"/>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0A" w:rsidRDefault="00C16B0A">
      <w:r>
        <w:separator/>
      </w:r>
    </w:p>
  </w:endnote>
  <w:endnote w:type="continuationSeparator" w:id="0">
    <w:p w:rsidR="00C16B0A" w:rsidRDefault="00C16B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GRVN A+ Myriad">
    <w:altName w:val="MGRVN A+ Myriad"/>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NeueLTPro-M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mt">
    <w:altName w:val="Times New Roman"/>
    <w:panose1 w:val="00000000000000000000"/>
    <w:charset w:val="00"/>
    <w:family w:val="roman"/>
    <w:notTrueType/>
    <w:pitch w:val="default"/>
    <w:sig w:usb0="00000000" w:usb1="00000000" w:usb2="00000000" w:usb3="00000000" w:csb0="00000000" w:csb1="00000000"/>
  </w:font>
  <w:font w:name="Symbo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1" w:rsidRPr="00FB7264" w:rsidRDefault="00841D18" w:rsidP="003F3EA1">
    <w:pPr>
      <w:pStyle w:val="Footer"/>
      <w:tabs>
        <w:tab w:val="clear" w:pos="8640"/>
        <w:tab w:val="right" w:pos="8222"/>
      </w:tabs>
      <w:jc w:val="center"/>
      <w:rPr>
        <w:rFonts w:ascii="Arial" w:hAnsi="Arial" w:cs="Arial"/>
        <w:b w:val="0"/>
        <w:bCs/>
        <w:color w:val="auto"/>
        <w:sz w:val="16"/>
        <w:szCs w:val="16"/>
      </w:rPr>
    </w:pPr>
    <w:r w:rsidRPr="00FB7264">
      <w:rPr>
        <w:rStyle w:val="PageNumber"/>
        <w:rFonts w:ascii="Arial" w:hAnsi="Arial" w:cs="Arial"/>
        <w:b w:val="0"/>
        <w:color w:val="auto"/>
        <w:sz w:val="16"/>
        <w:szCs w:val="16"/>
      </w:rPr>
      <w:t>8200-</w:t>
    </w:r>
    <w:r w:rsidR="00FB7264" w:rsidRPr="00FB7264">
      <w:rPr>
        <w:rStyle w:val="PageNumber"/>
        <w:rFonts w:ascii="Arial" w:hAnsi="Arial" w:cs="Arial"/>
        <w:b w:val="0"/>
        <w:color w:val="auto"/>
        <w:sz w:val="16"/>
        <w:szCs w:val="16"/>
      </w:rPr>
      <w:t>2755-24</w:t>
    </w:r>
    <w:r w:rsidRPr="00FB7264">
      <w:rPr>
        <w:rStyle w:val="PageNumber"/>
        <w:rFonts w:ascii="Arial" w:hAnsi="Arial" w:cs="Arial"/>
        <w:b w:val="0"/>
        <w:color w:val="auto"/>
        <w:sz w:val="16"/>
        <w:szCs w:val="16"/>
      </w:rPr>
      <w:t xml:space="preserve"> A0</w:t>
    </w:r>
    <w:r w:rsidR="00892BB1" w:rsidRPr="00FB7264">
      <w:rPr>
        <w:rStyle w:val="PageNumber"/>
        <w:rFonts w:ascii="Arial" w:hAnsi="Arial" w:cs="Arial"/>
        <w:b w:val="0"/>
        <w:color w:val="auto"/>
      </w:rPr>
      <w:tab/>
    </w:r>
    <w:r w:rsidR="00892BB1" w:rsidRPr="00FB7264">
      <w:rPr>
        <w:rStyle w:val="PageNumber"/>
        <w:rFonts w:ascii="Arial" w:hAnsi="Arial" w:cs="Arial"/>
        <w:b w:val="0"/>
        <w:color w:val="auto"/>
        <w:sz w:val="16"/>
        <w:szCs w:val="16"/>
      </w:rPr>
      <w:t xml:space="preserve">AD illustra 600 Series Mega Pixel IP Cameras - A&amp;E </w:t>
    </w:r>
    <w:r w:rsidR="00892BB1" w:rsidRPr="00FB7264">
      <w:rPr>
        <w:rStyle w:val="Char"/>
        <w:rFonts w:ascii="Arial" w:hAnsi="Arial" w:cs="Arial"/>
        <w:b/>
        <w:color w:val="auto"/>
        <w:sz w:val="16"/>
        <w:szCs w:val="16"/>
      </w:rPr>
      <w:t xml:space="preserve">     </w:t>
    </w:r>
    <w:r w:rsidR="00892BB1" w:rsidRPr="00FB7264">
      <w:rPr>
        <w:rStyle w:val="Char"/>
        <w:rFonts w:ascii="Arial" w:hAnsi="Arial" w:cs="Arial"/>
        <w:b/>
        <w:color w:val="auto"/>
      </w:rPr>
      <w:t xml:space="preserve">     </w:t>
    </w:r>
    <w:r w:rsidR="00892BB1" w:rsidRPr="00FB7264">
      <w:rPr>
        <w:rStyle w:val="Char"/>
        <w:rFonts w:ascii="Arial" w:hAnsi="Arial" w:cs="Arial"/>
        <w:b/>
        <w:color w:val="auto"/>
      </w:rPr>
      <w:tab/>
      <w:t xml:space="preserve"> </w:t>
    </w:r>
    <w:r w:rsidR="00892BB1" w:rsidRPr="00FB7264">
      <w:rPr>
        <w:rStyle w:val="Char"/>
        <w:rFonts w:ascii="Arial" w:hAnsi="Arial" w:cs="Arial"/>
        <w:b/>
        <w:color w:val="auto"/>
        <w:sz w:val="16"/>
        <w:szCs w:val="16"/>
      </w:rPr>
      <w:t xml:space="preserve"> </w:t>
    </w:r>
    <w:r w:rsidR="00155AEB" w:rsidRPr="00FB7264">
      <w:rPr>
        <w:rStyle w:val="PageNumber"/>
        <w:rFonts w:ascii="Arial" w:hAnsi="Arial" w:cs="Arial"/>
        <w:b w:val="0"/>
        <w:color w:val="auto"/>
        <w:sz w:val="16"/>
        <w:szCs w:val="16"/>
      </w:rPr>
      <w:fldChar w:fldCharType="begin"/>
    </w:r>
    <w:r w:rsidR="00892BB1" w:rsidRPr="00FB7264">
      <w:rPr>
        <w:rStyle w:val="PageNumber"/>
        <w:rFonts w:ascii="Arial" w:hAnsi="Arial" w:cs="Arial"/>
        <w:b w:val="0"/>
        <w:color w:val="auto"/>
        <w:sz w:val="16"/>
        <w:szCs w:val="16"/>
      </w:rPr>
      <w:instrText xml:space="preserve"> PAGE   \* MERGEFORMAT </w:instrText>
    </w:r>
    <w:r w:rsidR="00155AEB" w:rsidRPr="00FB7264">
      <w:rPr>
        <w:rStyle w:val="PageNumber"/>
        <w:rFonts w:ascii="Arial" w:hAnsi="Arial" w:cs="Arial"/>
        <w:b w:val="0"/>
        <w:color w:val="auto"/>
        <w:sz w:val="16"/>
        <w:szCs w:val="16"/>
      </w:rPr>
      <w:fldChar w:fldCharType="separate"/>
    </w:r>
    <w:r w:rsidR="00FB7264">
      <w:rPr>
        <w:rStyle w:val="PageNumber"/>
        <w:rFonts w:ascii="Arial" w:hAnsi="Arial" w:cs="Arial"/>
        <w:b w:val="0"/>
        <w:noProof/>
        <w:color w:val="auto"/>
        <w:sz w:val="16"/>
        <w:szCs w:val="16"/>
      </w:rPr>
      <w:t>3</w:t>
    </w:r>
    <w:r w:rsidR="00155AEB" w:rsidRPr="00FB7264">
      <w:rPr>
        <w:rStyle w:val="PageNumber"/>
        <w:rFonts w:ascii="Arial" w:hAnsi="Arial" w:cs="Arial"/>
        <w:b w:val="0"/>
        <w:color w:val="auto"/>
        <w:sz w:val="16"/>
        <w:szCs w:val="16"/>
      </w:rPr>
      <w:fldChar w:fldCharType="end"/>
    </w:r>
    <w:r w:rsidR="00892BB1" w:rsidRPr="00FB7264">
      <w:rPr>
        <w:rStyle w:val="PageNumber"/>
        <w:rFonts w:ascii="Arial" w:hAnsi="Arial" w:cs="Arial"/>
        <w:b w:val="0"/>
        <w:color w:val="auto"/>
        <w:sz w:val="16"/>
        <w:szCs w:val="16"/>
      </w:rPr>
      <w:t xml:space="preserve"> of </w:t>
    </w:r>
    <w:r w:rsidR="00155AEB" w:rsidRPr="00FB7264">
      <w:rPr>
        <w:rStyle w:val="PageNumber"/>
        <w:rFonts w:ascii="Arial" w:hAnsi="Arial" w:cs="Arial"/>
        <w:b w:val="0"/>
        <w:color w:val="auto"/>
        <w:sz w:val="16"/>
        <w:szCs w:val="16"/>
      </w:rPr>
      <w:fldChar w:fldCharType="begin"/>
    </w:r>
    <w:r w:rsidR="00892BB1" w:rsidRPr="00FB7264">
      <w:rPr>
        <w:rStyle w:val="PageNumber"/>
        <w:rFonts w:ascii="Arial" w:hAnsi="Arial" w:cs="Arial"/>
        <w:b w:val="0"/>
        <w:color w:val="auto"/>
        <w:sz w:val="16"/>
        <w:szCs w:val="16"/>
      </w:rPr>
      <w:instrText xml:space="preserve"> NUMPAGES </w:instrText>
    </w:r>
    <w:r w:rsidR="00155AEB" w:rsidRPr="00FB7264">
      <w:rPr>
        <w:rStyle w:val="PageNumber"/>
        <w:rFonts w:ascii="Arial" w:hAnsi="Arial" w:cs="Arial"/>
        <w:b w:val="0"/>
        <w:color w:val="auto"/>
        <w:sz w:val="16"/>
        <w:szCs w:val="16"/>
      </w:rPr>
      <w:fldChar w:fldCharType="separate"/>
    </w:r>
    <w:r w:rsidR="00FB7264">
      <w:rPr>
        <w:rStyle w:val="PageNumber"/>
        <w:rFonts w:ascii="Arial" w:hAnsi="Arial" w:cs="Arial"/>
        <w:b w:val="0"/>
        <w:noProof/>
        <w:color w:val="auto"/>
        <w:sz w:val="16"/>
        <w:szCs w:val="16"/>
      </w:rPr>
      <w:t>9</w:t>
    </w:r>
    <w:r w:rsidR="00155AEB" w:rsidRPr="00FB7264">
      <w:rPr>
        <w:rStyle w:val="PageNumber"/>
        <w:rFonts w:ascii="Arial" w:hAnsi="Arial" w:cs="Arial"/>
        <w:b w:val="0"/>
        <w:color w:val="auto"/>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0A" w:rsidRDefault="00C16B0A">
      <w:r>
        <w:separator/>
      </w:r>
    </w:p>
  </w:footnote>
  <w:footnote w:type="continuationSeparator" w:id="0">
    <w:p w:rsidR="00C16B0A" w:rsidRDefault="00C16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1" w:rsidRPr="00581730" w:rsidRDefault="00892BB1" w:rsidP="004A143E">
    <w:pPr>
      <w:pStyle w:val="HeaderTitle"/>
      <w:framePr w:w="3361" w:h="346" w:wrap="around" w:x="7182" w:y="646"/>
      <w:rPr>
        <w:sz w:val="24"/>
        <w:szCs w:val="24"/>
      </w:rPr>
    </w:pPr>
    <w:r w:rsidRPr="00581730">
      <w:rPr>
        <w:sz w:val="24"/>
        <w:szCs w:val="24"/>
      </w:rPr>
      <w:t>illustra 600 Series HD IP Cameras</w:t>
    </w:r>
  </w:p>
  <w:p w:rsidR="00892BB1" w:rsidRDefault="00892BB1" w:rsidP="00581730">
    <w:pPr>
      <w:pBdr>
        <w:bottom w:val="single" w:sz="4" w:space="1" w:color="auto"/>
      </w:pBdr>
      <w:rPr>
        <w:rFonts w:ascii="Arial Narrow" w:hAnsi="Arial Narrow"/>
      </w:rPr>
    </w:pPr>
    <w:r>
      <w:rPr>
        <w:rFonts w:ascii="Arial Narrow" w:hAnsi="Arial Narrow"/>
        <w:b/>
      </w:rPr>
      <w:t>Architect &amp; Engineer Specification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1" w:rsidRDefault="00892BB1" w:rsidP="002D1065">
    <w:pPr>
      <w:pStyle w:val="Header"/>
      <w:tabs>
        <w:tab w:val="clear" w:pos="8640"/>
        <w:tab w:val="left" w:pos="6198"/>
      </w:tabs>
    </w:pPr>
    <w:r>
      <w:rPr>
        <w:noProof/>
        <w:lang w:val="en-GB" w:eastAsia="en-GB"/>
      </w:rPr>
      <w:drawing>
        <wp:inline distT="0" distB="0" distL="0" distR="0">
          <wp:extent cx="32258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25800" cy="80010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418"/>
    <w:multiLevelType w:val="multilevel"/>
    <w:tmpl w:val="5CC67BF0"/>
    <w:lvl w:ilvl="0">
      <w:start w:val="1"/>
      <w:numFmt w:val="decimal"/>
      <w:pStyle w:val="Heading1"/>
      <w:lvlText w:val="%1"/>
      <w:lvlJc w:val="left"/>
      <w:pPr>
        <w:ind w:left="522" w:hanging="432"/>
      </w:pPr>
      <w:rPr>
        <w:rFonts w:ascii="Arial" w:hAnsi="Arial" w:cs="Arial" w:hint="default"/>
        <w:sz w:val="28"/>
        <w:szCs w:val="28"/>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F782C56"/>
    <w:multiLevelType w:val="multilevel"/>
    <w:tmpl w:val="0409001D"/>
    <w:styleLink w:val="A"/>
    <w:lvl w:ilvl="0">
      <w:start w:val="1"/>
      <w:numFmt w:val="upperLetter"/>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3E101B"/>
    <w:multiLevelType w:val="hybridMultilevel"/>
    <w:tmpl w:val="10CCA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7B3F9C"/>
    <w:multiLevelType w:val="hybridMultilevel"/>
    <w:tmpl w:val="DD12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75B22"/>
    <w:multiLevelType w:val="hybridMultilevel"/>
    <w:tmpl w:val="57A60AC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5860759"/>
    <w:multiLevelType w:val="multilevel"/>
    <w:tmpl w:val="B33CA0B8"/>
    <w:lvl w:ilvl="0">
      <w:start w:val="1"/>
      <w:numFmt w:val="decimal"/>
      <w:lvlText w:val="%1)"/>
      <w:lvlJc w:val="left"/>
      <w:pPr>
        <w:tabs>
          <w:tab w:val="num" w:pos="3024"/>
        </w:tabs>
        <w:ind w:left="3024" w:hanging="504"/>
      </w:pPr>
      <w:rPr>
        <w:rFonts w:ascii="Arial" w:hAnsi="Arial" w:cs="Times New Roman" w:hint="default"/>
        <w:b w:val="0"/>
        <w:i w:val="0"/>
        <w:sz w:val="28"/>
      </w:rPr>
    </w:lvl>
    <w:lvl w:ilvl="1">
      <w:start w:val="1"/>
      <w:numFmt w:val="none"/>
      <w:suff w:val="nothing"/>
      <w:lvlText w:val=""/>
      <w:lvlJc w:val="left"/>
      <w:pPr>
        <w:ind w:left="2520"/>
      </w:pPr>
      <w:rPr>
        <w:rFonts w:cs="Times New Roman" w:hint="default"/>
      </w:rPr>
    </w:lvl>
    <w:lvl w:ilvl="2">
      <w:start w:val="1"/>
      <w:numFmt w:val="none"/>
      <w:suff w:val="nothing"/>
      <w:lvlText w:val=""/>
      <w:lvlJc w:val="left"/>
      <w:pPr>
        <w:ind w:left="2520"/>
      </w:pPr>
      <w:rPr>
        <w:rFonts w:cs="Times New Roman" w:hint="default"/>
      </w:rPr>
    </w:lvl>
    <w:lvl w:ilvl="3">
      <w:start w:val="1"/>
      <w:numFmt w:val="decimal"/>
      <w:lvlText w:val="%4)"/>
      <w:lvlJc w:val="left"/>
      <w:pPr>
        <w:tabs>
          <w:tab w:val="num" w:pos="2520"/>
        </w:tabs>
        <w:ind w:left="2520"/>
      </w:pPr>
      <w:rPr>
        <w:rFonts w:ascii="Helvetica" w:hAnsi="Helvetica" w:cs="Times New Roman" w:hint="default"/>
        <w:b w:val="0"/>
        <w:i w:val="0"/>
        <w:sz w:val="20"/>
        <w:szCs w:val="20"/>
      </w:rPr>
    </w:lvl>
    <w:lvl w:ilvl="4">
      <w:start w:val="1"/>
      <w:numFmt w:val="none"/>
      <w:suff w:val="nothing"/>
      <w:lvlText w:val=""/>
      <w:lvlJc w:val="left"/>
      <w:pPr>
        <w:ind w:left="2520"/>
      </w:pPr>
      <w:rPr>
        <w:rFonts w:cs="Times New Roman" w:hint="default"/>
      </w:rPr>
    </w:lvl>
    <w:lvl w:ilvl="5">
      <w:start w:val="1"/>
      <w:numFmt w:val="decimal"/>
      <w:pStyle w:val="Level6"/>
      <w:lvlText w:val="(%6)"/>
      <w:lvlJc w:val="left"/>
      <w:pPr>
        <w:tabs>
          <w:tab w:val="num" w:pos="0"/>
        </w:tabs>
        <w:ind w:left="3240" w:hanging="1080"/>
      </w:pPr>
      <w:rPr>
        <w:rFonts w:ascii="Helvetica" w:hAnsi="Helvetica" w:cs="Times New Roman" w:hint="default"/>
        <w:b w:val="0"/>
        <w:i w:val="0"/>
        <w:sz w:val="20"/>
        <w:szCs w:val="20"/>
      </w:rPr>
    </w:lvl>
    <w:lvl w:ilvl="6">
      <w:start w:val="1"/>
      <w:numFmt w:val="none"/>
      <w:suff w:val="nothing"/>
      <w:lvlText w:val=""/>
      <w:lvlJc w:val="left"/>
      <w:pPr>
        <w:ind w:left="2520"/>
      </w:pPr>
      <w:rPr>
        <w:rFonts w:cs="Times New Roman" w:hint="default"/>
      </w:rPr>
    </w:lvl>
    <w:lvl w:ilvl="7">
      <w:start w:val="1"/>
      <w:numFmt w:val="none"/>
      <w:suff w:val="nothing"/>
      <w:lvlText w:val=""/>
      <w:lvlJc w:val="left"/>
      <w:pPr>
        <w:ind w:left="2520"/>
      </w:pPr>
      <w:rPr>
        <w:rFonts w:cs="Times New Roman" w:hint="default"/>
      </w:rPr>
    </w:lvl>
    <w:lvl w:ilvl="8">
      <w:start w:val="1"/>
      <w:numFmt w:val="none"/>
      <w:suff w:val="nothing"/>
      <w:lvlText w:val=""/>
      <w:lvlJc w:val="left"/>
      <w:pPr>
        <w:ind w:left="2520"/>
      </w:pPr>
      <w:rPr>
        <w:rFonts w:cs="Times New Roman" w:hint="default"/>
      </w:rPr>
    </w:lvl>
  </w:abstractNum>
  <w:abstractNum w:abstractNumId="6">
    <w:nsid w:val="47E0167A"/>
    <w:multiLevelType w:val="multilevel"/>
    <w:tmpl w:val="0409001D"/>
    <w:styleLink w:val="Style2"/>
    <w:lvl w:ilvl="0">
      <w:start w:val="1"/>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FF07E91"/>
    <w:multiLevelType w:val="hybridMultilevel"/>
    <w:tmpl w:val="4F0283FC"/>
    <w:lvl w:ilvl="0" w:tplc="FAA29F88">
      <w:start w:val="1"/>
      <w:numFmt w:val="upperLetter"/>
      <w:pStyle w:val="Style3"/>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nsid w:val="63127265"/>
    <w:multiLevelType w:val="singleLevel"/>
    <w:tmpl w:val="4CEA2C74"/>
    <w:lvl w:ilvl="0">
      <w:start w:val="1"/>
      <w:numFmt w:val="bullet"/>
      <w:pStyle w:val="BodyCopyBullet"/>
      <w:lvlText w:val=""/>
      <w:lvlJc w:val="left"/>
      <w:pPr>
        <w:tabs>
          <w:tab w:val="num" w:pos="360"/>
        </w:tabs>
        <w:ind w:left="360" w:hanging="360"/>
      </w:pPr>
      <w:rPr>
        <w:rFonts w:ascii="Symbol" w:hAnsi="Symbol" w:hint="default"/>
      </w:rPr>
    </w:lvl>
  </w:abstractNum>
  <w:abstractNum w:abstractNumId="9">
    <w:nsid w:val="68350A49"/>
    <w:multiLevelType w:val="hybridMultilevel"/>
    <w:tmpl w:val="276A7884"/>
    <w:lvl w:ilvl="0" w:tplc="C58C037E">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9621119"/>
    <w:multiLevelType w:val="multilevel"/>
    <w:tmpl w:val="2C7AA766"/>
    <w:lvl w:ilvl="0">
      <w:numFmt w:val="decimal"/>
      <w:lvlText w:val="%1"/>
      <w:lvlJc w:val="left"/>
      <w:pPr>
        <w:ind w:left="360" w:hanging="360"/>
      </w:pPr>
      <w:rPr>
        <w:rFonts w:hint="default"/>
      </w:rPr>
    </w:lvl>
    <w:lvl w:ilvl="1">
      <w:start w:val="5"/>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440" w:hanging="72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5660" w:hanging="108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0880" w:hanging="1440"/>
      </w:pPr>
      <w:rPr>
        <w:rFonts w:hint="default"/>
      </w:rPr>
    </w:lvl>
  </w:abstractNum>
  <w:abstractNum w:abstractNumId="11">
    <w:nsid w:val="6B421183"/>
    <w:multiLevelType w:val="hybridMultilevel"/>
    <w:tmpl w:val="FDA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976A7"/>
    <w:multiLevelType w:val="multilevel"/>
    <w:tmpl w:val="66B0D744"/>
    <w:lvl w:ilvl="0">
      <w:start w:val="1"/>
      <w:numFmt w:val="decimal"/>
      <w:lvlText w:val="%1."/>
      <w:lvlJc w:val="left"/>
      <w:pPr>
        <w:tabs>
          <w:tab w:val="num" w:pos="2304"/>
        </w:tabs>
        <w:ind w:left="2304" w:hanging="504"/>
      </w:pPr>
      <w:rPr>
        <w:rFonts w:ascii="Arial" w:hAnsi="Arial" w:cs="Times New Roman" w:hint="default"/>
        <w:b w:val="0"/>
        <w:i w:val="0"/>
        <w:sz w:val="28"/>
      </w:rPr>
    </w:lvl>
    <w:lvl w:ilvl="1">
      <w:start w:val="1"/>
      <w:numFmt w:val="none"/>
      <w:suff w:val="nothing"/>
      <w:lvlText w:val=""/>
      <w:lvlJc w:val="left"/>
      <w:pPr>
        <w:ind w:left="1800"/>
      </w:pPr>
      <w:rPr>
        <w:rFonts w:cs="Times New Roman" w:hint="default"/>
      </w:rPr>
    </w:lvl>
    <w:lvl w:ilvl="2">
      <w:start w:val="1"/>
      <w:numFmt w:val="none"/>
      <w:suff w:val="nothing"/>
      <w:lvlText w:val=""/>
      <w:lvlJc w:val="left"/>
      <w:pPr>
        <w:ind w:left="1800"/>
      </w:pPr>
      <w:rPr>
        <w:rFonts w:cs="Times New Roman" w:hint="default"/>
      </w:rPr>
    </w:lvl>
    <w:lvl w:ilvl="3">
      <w:start w:val="1"/>
      <w:numFmt w:val="decimal"/>
      <w:lvlText w:val="%4."/>
      <w:lvlJc w:val="left"/>
      <w:pPr>
        <w:tabs>
          <w:tab w:val="num" w:pos="1800"/>
        </w:tabs>
        <w:ind w:left="1800"/>
      </w:pPr>
      <w:rPr>
        <w:rFonts w:ascii="Helvetica" w:hAnsi="Helvetica" w:cs="Times New Roman" w:hint="default"/>
        <w:b w:val="0"/>
        <w:i w:val="0"/>
        <w:sz w:val="20"/>
        <w:szCs w:val="20"/>
      </w:rPr>
    </w:lvl>
    <w:lvl w:ilvl="4">
      <w:start w:val="1"/>
      <w:numFmt w:val="lowerLetter"/>
      <w:pStyle w:val="Level5"/>
      <w:lvlText w:val="%5."/>
      <w:lvlJc w:val="left"/>
      <w:pPr>
        <w:tabs>
          <w:tab w:val="num" w:pos="360"/>
        </w:tabs>
        <w:ind w:left="1800"/>
      </w:pPr>
      <w:rPr>
        <w:rFonts w:ascii="Helvetica" w:hAnsi="Helvetica" w:cs="Times New Roman" w:hint="default"/>
        <w:b w:val="0"/>
        <w:i w:val="0"/>
        <w:sz w:val="20"/>
        <w:szCs w:val="20"/>
      </w:rPr>
    </w:lvl>
    <w:lvl w:ilvl="5">
      <w:start w:val="1"/>
      <w:numFmt w:val="none"/>
      <w:suff w:val="nothing"/>
      <w:lvlText w:val=""/>
      <w:lvlJc w:val="left"/>
      <w:pPr>
        <w:ind w:left="1800"/>
      </w:pPr>
      <w:rPr>
        <w:rFonts w:cs="Times New Roman" w:hint="default"/>
      </w:rPr>
    </w:lvl>
    <w:lvl w:ilvl="6">
      <w:start w:val="1"/>
      <w:numFmt w:val="none"/>
      <w:suff w:val="nothing"/>
      <w:lvlText w:val=""/>
      <w:lvlJc w:val="left"/>
      <w:pPr>
        <w:ind w:left="1800"/>
      </w:pPr>
      <w:rPr>
        <w:rFonts w:cs="Times New Roman" w:hint="default"/>
      </w:rPr>
    </w:lvl>
    <w:lvl w:ilvl="7">
      <w:start w:val="1"/>
      <w:numFmt w:val="none"/>
      <w:suff w:val="nothing"/>
      <w:lvlText w:val=""/>
      <w:lvlJc w:val="left"/>
      <w:pPr>
        <w:ind w:left="1800"/>
      </w:pPr>
      <w:rPr>
        <w:rFonts w:cs="Times New Roman" w:hint="default"/>
      </w:rPr>
    </w:lvl>
    <w:lvl w:ilvl="8">
      <w:start w:val="1"/>
      <w:numFmt w:val="none"/>
      <w:suff w:val="nothing"/>
      <w:lvlText w:val=""/>
      <w:lvlJc w:val="left"/>
      <w:pPr>
        <w:ind w:left="1800"/>
      </w:pPr>
      <w:rPr>
        <w:rFonts w:cs="Times New Roman" w:hint="default"/>
      </w:rPr>
    </w:lvl>
  </w:abstractNum>
  <w:abstractNum w:abstractNumId="13">
    <w:nsid w:val="74C02DCA"/>
    <w:multiLevelType w:val="multilevel"/>
    <w:tmpl w:val="E27C3D3C"/>
    <w:lvl w:ilvl="0">
      <w:start w:val="1"/>
      <w:numFmt w:val="decimal"/>
      <w:lvlText w:val="%1."/>
      <w:lvlJc w:val="left"/>
      <w:pPr>
        <w:tabs>
          <w:tab w:val="num" w:pos="1944"/>
        </w:tabs>
        <w:ind w:left="1944" w:hanging="504"/>
      </w:pPr>
      <w:rPr>
        <w:rFonts w:ascii="Arial" w:hAnsi="Arial" w:cs="Times New Roman" w:hint="default"/>
        <w:b w:val="0"/>
        <w:i w:val="0"/>
        <w:sz w:val="28"/>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decimal"/>
      <w:pStyle w:val="Level4"/>
      <w:lvlText w:val="%4."/>
      <w:lvlJc w:val="left"/>
      <w:pPr>
        <w:tabs>
          <w:tab w:val="num" w:pos="1440"/>
        </w:tabs>
        <w:ind w:left="1440"/>
      </w:pPr>
      <w:rPr>
        <w:rFonts w:ascii="Helvetica" w:hAnsi="Helvetica" w:cs="Times New Roman" w:hint="default"/>
        <w:b w:val="0"/>
        <w:i w:val="0"/>
        <w:sz w:val="20"/>
        <w:szCs w:val="20"/>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4">
    <w:nsid w:val="777A460E"/>
    <w:multiLevelType w:val="hybridMultilevel"/>
    <w:tmpl w:val="A6F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2"/>
  </w:num>
  <w:num w:numId="5">
    <w:abstractNumId w:val="5"/>
  </w:num>
  <w:num w:numId="6">
    <w:abstractNumId w:val="1"/>
  </w:num>
  <w:num w:numId="7">
    <w:abstractNumId w:val="6"/>
  </w:num>
  <w:num w:numId="8">
    <w:abstractNumId w:val="7"/>
  </w:num>
  <w:num w:numId="9">
    <w:abstractNumId w:val="14"/>
  </w:num>
  <w:num w:numId="10">
    <w:abstractNumId w:val="0"/>
  </w:num>
  <w:num w:numId="11">
    <w:abstractNumId w:val="11"/>
  </w:num>
  <w:num w:numId="12">
    <w:abstractNumId w:val="4"/>
  </w:num>
  <w:num w:numId="13">
    <w:abstractNumId w:val="10"/>
  </w:num>
  <w:num w:numId="14">
    <w:abstractNumId w:val="3"/>
  </w:num>
  <w:num w:numId="1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601"/>
  <w:defaultTabStop w:val="720"/>
  <w:drawingGridHorizontalSpacing w:val="100"/>
  <w:displayHorizontalDrawingGridEvery w:val="0"/>
  <w:displayVerticalDrawingGridEvery w:val="0"/>
  <w:doNotShadeFormData/>
  <w:noPunctuationKerning/>
  <w:characterSpacingControl w:val="doNotCompress"/>
  <w:hdrShapeDefaults>
    <o:shapedefaults v:ext="edit" spidmax="40962"/>
  </w:hdrShapeDefaults>
  <w:footnotePr>
    <w:footnote w:id="-1"/>
    <w:footnote w:id="0"/>
  </w:footnotePr>
  <w:endnotePr>
    <w:endnote w:id="-1"/>
    <w:endnote w:id="0"/>
  </w:endnotePr>
  <w:compat>
    <w:useFELayout/>
  </w:compat>
  <w:rsids>
    <w:rsidRoot w:val="000B226F"/>
    <w:rsid w:val="00001DC4"/>
    <w:rsid w:val="0000304A"/>
    <w:rsid w:val="00004767"/>
    <w:rsid w:val="00004945"/>
    <w:rsid w:val="00004BA1"/>
    <w:rsid w:val="000101E4"/>
    <w:rsid w:val="00010572"/>
    <w:rsid w:val="0001092F"/>
    <w:rsid w:val="00010C9C"/>
    <w:rsid w:val="000155C4"/>
    <w:rsid w:val="00026CD4"/>
    <w:rsid w:val="00026DDF"/>
    <w:rsid w:val="00032410"/>
    <w:rsid w:val="000346F6"/>
    <w:rsid w:val="00034860"/>
    <w:rsid w:val="000374F7"/>
    <w:rsid w:val="00037742"/>
    <w:rsid w:val="00043922"/>
    <w:rsid w:val="000465F8"/>
    <w:rsid w:val="00051294"/>
    <w:rsid w:val="00051602"/>
    <w:rsid w:val="00067E64"/>
    <w:rsid w:val="00072396"/>
    <w:rsid w:val="00072481"/>
    <w:rsid w:val="00074849"/>
    <w:rsid w:val="000753B0"/>
    <w:rsid w:val="0007679C"/>
    <w:rsid w:val="00077925"/>
    <w:rsid w:val="00080CE4"/>
    <w:rsid w:val="00084EB8"/>
    <w:rsid w:val="0008574D"/>
    <w:rsid w:val="00087066"/>
    <w:rsid w:val="00091168"/>
    <w:rsid w:val="00093A2E"/>
    <w:rsid w:val="00093DED"/>
    <w:rsid w:val="000942FD"/>
    <w:rsid w:val="00097AB2"/>
    <w:rsid w:val="00097F23"/>
    <w:rsid w:val="000A0341"/>
    <w:rsid w:val="000A140A"/>
    <w:rsid w:val="000A1850"/>
    <w:rsid w:val="000A3CBC"/>
    <w:rsid w:val="000A420A"/>
    <w:rsid w:val="000A42C2"/>
    <w:rsid w:val="000A4FC0"/>
    <w:rsid w:val="000B0272"/>
    <w:rsid w:val="000B226F"/>
    <w:rsid w:val="000B500F"/>
    <w:rsid w:val="000B6EC8"/>
    <w:rsid w:val="000B794A"/>
    <w:rsid w:val="000C60E1"/>
    <w:rsid w:val="000D0292"/>
    <w:rsid w:val="000D0BF9"/>
    <w:rsid w:val="000D3B87"/>
    <w:rsid w:val="000D4087"/>
    <w:rsid w:val="000D666E"/>
    <w:rsid w:val="000D7178"/>
    <w:rsid w:val="000D7555"/>
    <w:rsid w:val="000E2C1E"/>
    <w:rsid w:val="000E3036"/>
    <w:rsid w:val="000E48AF"/>
    <w:rsid w:val="000E4C82"/>
    <w:rsid w:val="000E582E"/>
    <w:rsid w:val="000E68E5"/>
    <w:rsid w:val="000E741E"/>
    <w:rsid w:val="000F15B2"/>
    <w:rsid w:val="000F223F"/>
    <w:rsid w:val="000F2A98"/>
    <w:rsid w:val="000F2C04"/>
    <w:rsid w:val="000F506E"/>
    <w:rsid w:val="000F520D"/>
    <w:rsid w:val="000F5C7F"/>
    <w:rsid w:val="000F79C3"/>
    <w:rsid w:val="00100076"/>
    <w:rsid w:val="00101E00"/>
    <w:rsid w:val="0010538A"/>
    <w:rsid w:val="00117194"/>
    <w:rsid w:val="001200B9"/>
    <w:rsid w:val="0012044F"/>
    <w:rsid w:val="00124281"/>
    <w:rsid w:val="00124710"/>
    <w:rsid w:val="00125985"/>
    <w:rsid w:val="00127220"/>
    <w:rsid w:val="00131778"/>
    <w:rsid w:val="00134C3E"/>
    <w:rsid w:val="001361E5"/>
    <w:rsid w:val="00136273"/>
    <w:rsid w:val="001407C1"/>
    <w:rsid w:val="001452ED"/>
    <w:rsid w:val="0014660D"/>
    <w:rsid w:val="00150359"/>
    <w:rsid w:val="001521C9"/>
    <w:rsid w:val="00154AD4"/>
    <w:rsid w:val="00154D80"/>
    <w:rsid w:val="00155267"/>
    <w:rsid w:val="00155AEB"/>
    <w:rsid w:val="00163FE0"/>
    <w:rsid w:val="001648F3"/>
    <w:rsid w:val="0016640F"/>
    <w:rsid w:val="001762E2"/>
    <w:rsid w:val="00176396"/>
    <w:rsid w:val="00181C12"/>
    <w:rsid w:val="00186F3F"/>
    <w:rsid w:val="001879AE"/>
    <w:rsid w:val="00190656"/>
    <w:rsid w:val="001941CE"/>
    <w:rsid w:val="00194430"/>
    <w:rsid w:val="00195157"/>
    <w:rsid w:val="00196B32"/>
    <w:rsid w:val="001970FE"/>
    <w:rsid w:val="001A1040"/>
    <w:rsid w:val="001A1DB2"/>
    <w:rsid w:val="001A27BA"/>
    <w:rsid w:val="001A3231"/>
    <w:rsid w:val="001B02F2"/>
    <w:rsid w:val="001B1A83"/>
    <w:rsid w:val="001B2024"/>
    <w:rsid w:val="001B6034"/>
    <w:rsid w:val="001B606F"/>
    <w:rsid w:val="001C11C2"/>
    <w:rsid w:val="001C1A7B"/>
    <w:rsid w:val="001C3A28"/>
    <w:rsid w:val="001C42D2"/>
    <w:rsid w:val="001C4E80"/>
    <w:rsid w:val="001C73C7"/>
    <w:rsid w:val="001D5F34"/>
    <w:rsid w:val="001D7C73"/>
    <w:rsid w:val="001E0E5C"/>
    <w:rsid w:val="001E0E7F"/>
    <w:rsid w:val="001E1116"/>
    <w:rsid w:val="001E3505"/>
    <w:rsid w:val="001F2831"/>
    <w:rsid w:val="001F3CA3"/>
    <w:rsid w:val="001F58AE"/>
    <w:rsid w:val="001F5FA0"/>
    <w:rsid w:val="001F6650"/>
    <w:rsid w:val="001F6DBB"/>
    <w:rsid w:val="001F73DD"/>
    <w:rsid w:val="001F7893"/>
    <w:rsid w:val="001F7CC5"/>
    <w:rsid w:val="002035FC"/>
    <w:rsid w:val="002043D0"/>
    <w:rsid w:val="002078BC"/>
    <w:rsid w:val="0021107C"/>
    <w:rsid w:val="0021189D"/>
    <w:rsid w:val="002118E7"/>
    <w:rsid w:val="0021471E"/>
    <w:rsid w:val="0021777E"/>
    <w:rsid w:val="00217969"/>
    <w:rsid w:val="00223790"/>
    <w:rsid w:val="00223850"/>
    <w:rsid w:val="002250C7"/>
    <w:rsid w:val="00226E41"/>
    <w:rsid w:val="002304FE"/>
    <w:rsid w:val="00233B6A"/>
    <w:rsid w:val="00234B38"/>
    <w:rsid w:val="00244061"/>
    <w:rsid w:val="002440E2"/>
    <w:rsid w:val="00244E7E"/>
    <w:rsid w:val="00250236"/>
    <w:rsid w:val="0025094E"/>
    <w:rsid w:val="00251CBE"/>
    <w:rsid w:val="002569BD"/>
    <w:rsid w:val="0025739F"/>
    <w:rsid w:val="00261E00"/>
    <w:rsid w:val="002634A4"/>
    <w:rsid w:val="00264EB1"/>
    <w:rsid w:val="00265405"/>
    <w:rsid w:val="002658B6"/>
    <w:rsid w:val="00265EBB"/>
    <w:rsid w:val="002674E4"/>
    <w:rsid w:val="00270539"/>
    <w:rsid w:val="002752CA"/>
    <w:rsid w:val="002840A1"/>
    <w:rsid w:val="0028418A"/>
    <w:rsid w:val="00293939"/>
    <w:rsid w:val="00295B05"/>
    <w:rsid w:val="002A052D"/>
    <w:rsid w:val="002A12BE"/>
    <w:rsid w:val="002A1843"/>
    <w:rsid w:val="002A6F8B"/>
    <w:rsid w:val="002A7375"/>
    <w:rsid w:val="002A7677"/>
    <w:rsid w:val="002B009B"/>
    <w:rsid w:val="002B0B5E"/>
    <w:rsid w:val="002C0A28"/>
    <w:rsid w:val="002C2F80"/>
    <w:rsid w:val="002C3DFF"/>
    <w:rsid w:val="002C40BD"/>
    <w:rsid w:val="002C4A64"/>
    <w:rsid w:val="002D1065"/>
    <w:rsid w:val="002D3D7A"/>
    <w:rsid w:val="002D4167"/>
    <w:rsid w:val="002D663C"/>
    <w:rsid w:val="002D671F"/>
    <w:rsid w:val="002E78CE"/>
    <w:rsid w:val="002F1197"/>
    <w:rsid w:val="002F1BB8"/>
    <w:rsid w:val="002F649A"/>
    <w:rsid w:val="00301023"/>
    <w:rsid w:val="0030283E"/>
    <w:rsid w:val="00303D5E"/>
    <w:rsid w:val="003040A7"/>
    <w:rsid w:val="00311BBE"/>
    <w:rsid w:val="00314486"/>
    <w:rsid w:val="00315F6C"/>
    <w:rsid w:val="00316588"/>
    <w:rsid w:val="003200BC"/>
    <w:rsid w:val="00322E3B"/>
    <w:rsid w:val="00324958"/>
    <w:rsid w:val="0032593C"/>
    <w:rsid w:val="00333697"/>
    <w:rsid w:val="00334DA2"/>
    <w:rsid w:val="00337A01"/>
    <w:rsid w:val="0034289C"/>
    <w:rsid w:val="00342F5A"/>
    <w:rsid w:val="003431BB"/>
    <w:rsid w:val="00345431"/>
    <w:rsid w:val="003467B9"/>
    <w:rsid w:val="00346C8F"/>
    <w:rsid w:val="00350C6B"/>
    <w:rsid w:val="0035109F"/>
    <w:rsid w:val="00351447"/>
    <w:rsid w:val="00352B12"/>
    <w:rsid w:val="00357B45"/>
    <w:rsid w:val="00360AD6"/>
    <w:rsid w:val="00366295"/>
    <w:rsid w:val="00374203"/>
    <w:rsid w:val="00377D29"/>
    <w:rsid w:val="00385791"/>
    <w:rsid w:val="003915D0"/>
    <w:rsid w:val="003A4D68"/>
    <w:rsid w:val="003A7088"/>
    <w:rsid w:val="003B028C"/>
    <w:rsid w:val="003B1252"/>
    <w:rsid w:val="003B1FD1"/>
    <w:rsid w:val="003B3B64"/>
    <w:rsid w:val="003B4BDF"/>
    <w:rsid w:val="003B4C8B"/>
    <w:rsid w:val="003B75A0"/>
    <w:rsid w:val="003C1CB3"/>
    <w:rsid w:val="003C1D9D"/>
    <w:rsid w:val="003C2478"/>
    <w:rsid w:val="003C2AAC"/>
    <w:rsid w:val="003C4304"/>
    <w:rsid w:val="003C4496"/>
    <w:rsid w:val="003C7E57"/>
    <w:rsid w:val="003E0AD2"/>
    <w:rsid w:val="003E1604"/>
    <w:rsid w:val="003E23A3"/>
    <w:rsid w:val="003E2FAD"/>
    <w:rsid w:val="003E40D7"/>
    <w:rsid w:val="003E44E2"/>
    <w:rsid w:val="003E548A"/>
    <w:rsid w:val="003E7285"/>
    <w:rsid w:val="003F039B"/>
    <w:rsid w:val="003F0814"/>
    <w:rsid w:val="003F1D68"/>
    <w:rsid w:val="003F32E2"/>
    <w:rsid w:val="003F38BD"/>
    <w:rsid w:val="003F3EA1"/>
    <w:rsid w:val="003F5497"/>
    <w:rsid w:val="00405703"/>
    <w:rsid w:val="00413535"/>
    <w:rsid w:val="00414D3F"/>
    <w:rsid w:val="0041506C"/>
    <w:rsid w:val="00420411"/>
    <w:rsid w:val="0042177B"/>
    <w:rsid w:val="00421A87"/>
    <w:rsid w:val="00421D2A"/>
    <w:rsid w:val="00423E95"/>
    <w:rsid w:val="004240F7"/>
    <w:rsid w:val="0043053E"/>
    <w:rsid w:val="00433765"/>
    <w:rsid w:val="004421BE"/>
    <w:rsid w:val="00442312"/>
    <w:rsid w:val="0044300C"/>
    <w:rsid w:val="0044590F"/>
    <w:rsid w:val="004468C9"/>
    <w:rsid w:val="00453BD9"/>
    <w:rsid w:val="00461560"/>
    <w:rsid w:val="0046429C"/>
    <w:rsid w:val="00465546"/>
    <w:rsid w:val="00466825"/>
    <w:rsid w:val="0047668F"/>
    <w:rsid w:val="004818B6"/>
    <w:rsid w:val="00481D41"/>
    <w:rsid w:val="0049345A"/>
    <w:rsid w:val="00493BEE"/>
    <w:rsid w:val="004959E1"/>
    <w:rsid w:val="004965B1"/>
    <w:rsid w:val="0049698B"/>
    <w:rsid w:val="004A143E"/>
    <w:rsid w:val="004B3EF4"/>
    <w:rsid w:val="004B4079"/>
    <w:rsid w:val="004B41EC"/>
    <w:rsid w:val="004B5B91"/>
    <w:rsid w:val="004B684F"/>
    <w:rsid w:val="004C4F3C"/>
    <w:rsid w:val="004C574C"/>
    <w:rsid w:val="004C76FC"/>
    <w:rsid w:val="004E028F"/>
    <w:rsid w:val="004E094A"/>
    <w:rsid w:val="004F02CB"/>
    <w:rsid w:val="004F628A"/>
    <w:rsid w:val="004F7529"/>
    <w:rsid w:val="004F7D35"/>
    <w:rsid w:val="00502388"/>
    <w:rsid w:val="005035C9"/>
    <w:rsid w:val="00511CA5"/>
    <w:rsid w:val="00511CC3"/>
    <w:rsid w:val="00512A21"/>
    <w:rsid w:val="0051444D"/>
    <w:rsid w:val="00515FBE"/>
    <w:rsid w:val="0052046E"/>
    <w:rsid w:val="00524AA5"/>
    <w:rsid w:val="005251B0"/>
    <w:rsid w:val="00525402"/>
    <w:rsid w:val="005348B4"/>
    <w:rsid w:val="00536D3B"/>
    <w:rsid w:val="00540ED7"/>
    <w:rsid w:val="00541682"/>
    <w:rsid w:val="0055141F"/>
    <w:rsid w:val="005515DF"/>
    <w:rsid w:val="005524E7"/>
    <w:rsid w:val="00562399"/>
    <w:rsid w:val="00564D31"/>
    <w:rsid w:val="00565117"/>
    <w:rsid w:val="0057106B"/>
    <w:rsid w:val="005712FB"/>
    <w:rsid w:val="00573B77"/>
    <w:rsid w:val="00574A64"/>
    <w:rsid w:val="00575924"/>
    <w:rsid w:val="005803A6"/>
    <w:rsid w:val="00581088"/>
    <w:rsid w:val="00581730"/>
    <w:rsid w:val="005819C8"/>
    <w:rsid w:val="005831A7"/>
    <w:rsid w:val="005854BF"/>
    <w:rsid w:val="00585761"/>
    <w:rsid w:val="00587078"/>
    <w:rsid w:val="00587885"/>
    <w:rsid w:val="00591B33"/>
    <w:rsid w:val="00592181"/>
    <w:rsid w:val="00592C78"/>
    <w:rsid w:val="0059324A"/>
    <w:rsid w:val="00593333"/>
    <w:rsid w:val="0059365A"/>
    <w:rsid w:val="005A05B6"/>
    <w:rsid w:val="005A4651"/>
    <w:rsid w:val="005A7ED9"/>
    <w:rsid w:val="005B2CB2"/>
    <w:rsid w:val="005B6E23"/>
    <w:rsid w:val="005C0C97"/>
    <w:rsid w:val="005C10B0"/>
    <w:rsid w:val="005C1165"/>
    <w:rsid w:val="005C11DA"/>
    <w:rsid w:val="005C37AE"/>
    <w:rsid w:val="005C6462"/>
    <w:rsid w:val="005D1694"/>
    <w:rsid w:val="005D21F8"/>
    <w:rsid w:val="005D260E"/>
    <w:rsid w:val="005D441E"/>
    <w:rsid w:val="005D520F"/>
    <w:rsid w:val="005D6E40"/>
    <w:rsid w:val="005E0EFA"/>
    <w:rsid w:val="005E4038"/>
    <w:rsid w:val="005F3602"/>
    <w:rsid w:val="005F72D4"/>
    <w:rsid w:val="005F792B"/>
    <w:rsid w:val="00600571"/>
    <w:rsid w:val="00602EFC"/>
    <w:rsid w:val="0060414B"/>
    <w:rsid w:val="00604BE1"/>
    <w:rsid w:val="00606B77"/>
    <w:rsid w:val="00606CFF"/>
    <w:rsid w:val="00607349"/>
    <w:rsid w:val="00607CFB"/>
    <w:rsid w:val="00610BD5"/>
    <w:rsid w:val="00611785"/>
    <w:rsid w:val="00613624"/>
    <w:rsid w:val="00615078"/>
    <w:rsid w:val="0061549F"/>
    <w:rsid w:val="00616B79"/>
    <w:rsid w:val="0061707D"/>
    <w:rsid w:val="006275F0"/>
    <w:rsid w:val="006341D7"/>
    <w:rsid w:val="00634860"/>
    <w:rsid w:val="006377AA"/>
    <w:rsid w:val="00640733"/>
    <w:rsid w:val="006440F0"/>
    <w:rsid w:val="00645B97"/>
    <w:rsid w:val="0065227B"/>
    <w:rsid w:val="00652665"/>
    <w:rsid w:val="006529AE"/>
    <w:rsid w:val="00654ABB"/>
    <w:rsid w:val="00660065"/>
    <w:rsid w:val="00660B44"/>
    <w:rsid w:val="00663B86"/>
    <w:rsid w:val="00664E32"/>
    <w:rsid w:val="006660D9"/>
    <w:rsid w:val="0067053F"/>
    <w:rsid w:val="00672344"/>
    <w:rsid w:val="00677CBE"/>
    <w:rsid w:val="00680A7E"/>
    <w:rsid w:val="00681813"/>
    <w:rsid w:val="00681C0B"/>
    <w:rsid w:val="00681E7A"/>
    <w:rsid w:val="00686C03"/>
    <w:rsid w:val="00687F39"/>
    <w:rsid w:val="00691869"/>
    <w:rsid w:val="00693D3E"/>
    <w:rsid w:val="006944B1"/>
    <w:rsid w:val="00695F43"/>
    <w:rsid w:val="006A5382"/>
    <w:rsid w:val="006A75A7"/>
    <w:rsid w:val="006B1E52"/>
    <w:rsid w:val="006B24F2"/>
    <w:rsid w:val="006B4331"/>
    <w:rsid w:val="006B4BA7"/>
    <w:rsid w:val="006B5D58"/>
    <w:rsid w:val="006B67EE"/>
    <w:rsid w:val="006C12D5"/>
    <w:rsid w:val="006C2C15"/>
    <w:rsid w:val="006C3C9E"/>
    <w:rsid w:val="006C7857"/>
    <w:rsid w:val="006D2A19"/>
    <w:rsid w:val="006E064C"/>
    <w:rsid w:val="006E276E"/>
    <w:rsid w:val="006F07A0"/>
    <w:rsid w:val="006F24EB"/>
    <w:rsid w:val="006F3507"/>
    <w:rsid w:val="006F47D6"/>
    <w:rsid w:val="006F6E28"/>
    <w:rsid w:val="007003BB"/>
    <w:rsid w:val="00703DC8"/>
    <w:rsid w:val="00705FBE"/>
    <w:rsid w:val="00710D77"/>
    <w:rsid w:val="00714239"/>
    <w:rsid w:val="007147A0"/>
    <w:rsid w:val="007162AA"/>
    <w:rsid w:val="00717DF2"/>
    <w:rsid w:val="00720BBA"/>
    <w:rsid w:val="007214A9"/>
    <w:rsid w:val="007230F3"/>
    <w:rsid w:val="00723576"/>
    <w:rsid w:val="007242A5"/>
    <w:rsid w:val="00725157"/>
    <w:rsid w:val="00727B12"/>
    <w:rsid w:val="00733A0D"/>
    <w:rsid w:val="007347F3"/>
    <w:rsid w:val="00736825"/>
    <w:rsid w:val="0074088E"/>
    <w:rsid w:val="00740FFC"/>
    <w:rsid w:val="0075135F"/>
    <w:rsid w:val="0075502F"/>
    <w:rsid w:val="00756470"/>
    <w:rsid w:val="00756F20"/>
    <w:rsid w:val="00757DC3"/>
    <w:rsid w:val="00762181"/>
    <w:rsid w:val="00762F3F"/>
    <w:rsid w:val="00763370"/>
    <w:rsid w:val="00774381"/>
    <w:rsid w:val="007765FD"/>
    <w:rsid w:val="007843AE"/>
    <w:rsid w:val="007863D0"/>
    <w:rsid w:val="00792A0D"/>
    <w:rsid w:val="0079386A"/>
    <w:rsid w:val="00795A98"/>
    <w:rsid w:val="00796669"/>
    <w:rsid w:val="00796B28"/>
    <w:rsid w:val="00796BC8"/>
    <w:rsid w:val="007A09FD"/>
    <w:rsid w:val="007A20AA"/>
    <w:rsid w:val="007A624D"/>
    <w:rsid w:val="007B1CA0"/>
    <w:rsid w:val="007B202A"/>
    <w:rsid w:val="007B303A"/>
    <w:rsid w:val="007B754F"/>
    <w:rsid w:val="007C0AB6"/>
    <w:rsid w:val="007C1ED1"/>
    <w:rsid w:val="007C2F0F"/>
    <w:rsid w:val="007C433C"/>
    <w:rsid w:val="007C6D66"/>
    <w:rsid w:val="007C7A47"/>
    <w:rsid w:val="007C7F98"/>
    <w:rsid w:val="007D3CDA"/>
    <w:rsid w:val="007D439C"/>
    <w:rsid w:val="007D71C3"/>
    <w:rsid w:val="007E05CF"/>
    <w:rsid w:val="007E48E2"/>
    <w:rsid w:val="007F2A94"/>
    <w:rsid w:val="007F39D3"/>
    <w:rsid w:val="007F3D84"/>
    <w:rsid w:val="008020F8"/>
    <w:rsid w:val="008024B0"/>
    <w:rsid w:val="008031E9"/>
    <w:rsid w:val="00805C08"/>
    <w:rsid w:val="00806863"/>
    <w:rsid w:val="00811281"/>
    <w:rsid w:val="008120A1"/>
    <w:rsid w:val="00812295"/>
    <w:rsid w:val="00820586"/>
    <w:rsid w:val="008211A8"/>
    <w:rsid w:val="00822964"/>
    <w:rsid w:val="0082606B"/>
    <w:rsid w:val="0083259B"/>
    <w:rsid w:val="00834FC1"/>
    <w:rsid w:val="00835945"/>
    <w:rsid w:val="00841813"/>
    <w:rsid w:val="00841D18"/>
    <w:rsid w:val="00846BB2"/>
    <w:rsid w:val="00846ECF"/>
    <w:rsid w:val="008504EC"/>
    <w:rsid w:val="008525AF"/>
    <w:rsid w:val="00852CFF"/>
    <w:rsid w:val="0085667E"/>
    <w:rsid w:val="0086290A"/>
    <w:rsid w:val="00864D76"/>
    <w:rsid w:val="00871E2D"/>
    <w:rsid w:val="008720C6"/>
    <w:rsid w:val="00874347"/>
    <w:rsid w:val="008754B9"/>
    <w:rsid w:val="008774DC"/>
    <w:rsid w:val="0088450B"/>
    <w:rsid w:val="00887933"/>
    <w:rsid w:val="008907F0"/>
    <w:rsid w:val="00892BB1"/>
    <w:rsid w:val="0089435E"/>
    <w:rsid w:val="008955FC"/>
    <w:rsid w:val="008966F1"/>
    <w:rsid w:val="00896944"/>
    <w:rsid w:val="008A269E"/>
    <w:rsid w:val="008A69FC"/>
    <w:rsid w:val="008B142A"/>
    <w:rsid w:val="008B3B43"/>
    <w:rsid w:val="008B3CD1"/>
    <w:rsid w:val="008B53B5"/>
    <w:rsid w:val="008B62D0"/>
    <w:rsid w:val="008C415C"/>
    <w:rsid w:val="008C6892"/>
    <w:rsid w:val="008D2570"/>
    <w:rsid w:val="008E0DFA"/>
    <w:rsid w:val="008E7291"/>
    <w:rsid w:val="008E7931"/>
    <w:rsid w:val="008F1580"/>
    <w:rsid w:val="008F19B9"/>
    <w:rsid w:val="008F2776"/>
    <w:rsid w:val="008F5D61"/>
    <w:rsid w:val="008F6189"/>
    <w:rsid w:val="008F79C7"/>
    <w:rsid w:val="008F7FE4"/>
    <w:rsid w:val="00903501"/>
    <w:rsid w:val="00904C8F"/>
    <w:rsid w:val="00905623"/>
    <w:rsid w:val="00906007"/>
    <w:rsid w:val="00907343"/>
    <w:rsid w:val="009110B5"/>
    <w:rsid w:val="0091199C"/>
    <w:rsid w:val="00912C15"/>
    <w:rsid w:val="009139CA"/>
    <w:rsid w:val="00914C72"/>
    <w:rsid w:val="00922EDB"/>
    <w:rsid w:val="00924756"/>
    <w:rsid w:val="009375BA"/>
    <w:rsid w:val="00941A91"/>
    <w:rsid w:val="00944170"/>
    <w:rsid w:val="00944A59"/>
    <w:rsid w:val="00945E57"/>
    <w:rsid w:val="00950924"/>
    <w:rsid w:val="00953586"/>
    <w:rsid w:val="0095397A"/>
    <w:rsid w:val="00960E1B"/>
    <w:rsid w:val="00962815"/>
    <w:rsid w:val="00962926"/>
    <w:rsid w:val="00967452"/>
    <w:rsid w:val="009725FB"/>
    <w:rsid w:val="009729C1"/>
    <w:rsid w:val="00973C54"/>
    <w:rsid w:val="00973D5D"/>
    <w:rsid w:val="0097672F"/>
    <w:rsid w:val="009825E2"/>
    <w:rsid w:val="009829F3"/>
    <w:rsid w:val="00983AB3"/>
    <w:rsid w:val="009846B6"/>
    <w:rsid w:val="00984E95"/>
    <w:rsid w:val="00990309"/>
    <w:rsid w:val="00991C76"/>
    <w:rsid w:val="00992009"/>
    <w:rsid w:val="00995B15"/>
    <w:rsid w:val="009A108F"/>
    <w:rsid w:val="009A5DAA"/>
    <w:rsid w:val="009B27DA"/>
    <w:rsid w:val="009B3B7C"/>
    <w:rsid w:val="009B3BA3"/>
    <w:rsid w:val="009C0FA2"/>
    <w:rsid w:val="009C7468"/>
    <w:rsid w:val="009D0FB4"/>
    <w:rsid w:val="009D1C4D"/>
    <w:rsid w:val="009D64B5"/>
    <w:rsid w:val="009E23AC"/>
    <w:rsid w:val="009E24A6"/>
    <w:rsid w:val="009E54B4"/>
    <w:rsid w:val="009F0D67"/>
    <w:rsid w:val="009F64F2"/>
    <w:rsid w:val="009F65AE"/>
    <w:rsid w:val="009F7A0B"/>
    <w:rsid w:val="00A0044A"/>
    <w:rsid w:val="00A03299"/>
    <w:rsid w:val="00A05377"/>
    <w:rsid w:val="00A053C1"/>
    <w:rsid w:val="00A06F69"/>
    <w:rsid w:val="00A0744F"/>
    <w:rsid w:val="00A14026"/>
    <w:rsid w:val="00A15540"/>
    <w:rsid w:val="00A21058"/>
    <w:rsid w:val="00A21EB4"/>
    <w:rsid w:val="00A2266A"/>
    <w:rsid w:val="00A230AD"/>
    <w:rsid w:val="00A23639"/>
    <w:rsid w:val="00A24543"/>
    <w:rsid w:val="00A3062F"/>
    <w:rsid w:val="00A37AD6"/>
    <w:rsid w:val="00A408D3"/>
    <w:rsid w:val="00A4189E"/>
    <w:rsid w:val="00A42946"/>
    <w:rsid w:val="00A42BD6"/>
    <w:rsid w:val="00A445EE"/>
    <w:rsid w:val="00A45E4F"/>
    <w:rsid w:val="00A46634"/>
    <w:rsid w:val="00A47C97"/>
    <w:rsid w:val="00A5331D"/>
    <w:rsid w:val="00A54093"/>
    <w:rsid w:val="00A5526F"/>
    <w:rsid w:val="00A55BCE"/>
    <w:rsid w:val="00A60D1D"/>
    <w:rsid w:val="00A639BA"/>
    <w:rsid w:val="00A64A18"/>
    <w:rsid w:val="00A65058"/>
    <w:rsid w:val="00A6626C"/>
    <w:rsid w:val="00A66ABD"/>
    <w:rsid w:val="00A7336D"/>
    <w:rsid w:val="00A747A1"/>
    <w:rsid w:val="00A74976"/>
    <w:rsid w:val="00A821B8"/>
    <w:rsid w:val="00A825F5"/>
    <w:rsid w:val="00A82741"/>
    <w:rsid w:val="00A8499F"/>
    <w:rsid w:val="00A8567F"/>
    <w:rsid w:val="00A92EC9"/>
    <w:rsid w:val="00AA11DA"/>
    <w:rsid w:val="00AA274F"/>
    <w:rsid w:val="00AA3374"/>
    <w:rsid w:val="00AA4E0C"/>
    <w:rsid w:val="00AA6C5F"/>
    <w:rsid w:val="00AB1749"/>
    <w:rsid w:val="00AB29D0"/>
    <w:rsid w:val="00AB2FB9"/>
    <w:rsid w:val="00AB7C61"/>
    <w:rsid w:val="00AC0D77"/>
    <w:rsid w:val="00AC7543"/>
    <w:rsid w:val="00AD04D6"/>
    <w:rsid w:val="00AD0D02"/>
    <w:rsid w:val="00AD121D"/>
    <w:rsid w:val="00AD14B5"/>
    <w:rsid w:val="00AD5506"/>
    <w:rsid w:val="00AD5C9A"/>
    <w:rsid w:val="00AD707C"/>
    <w:rsid w:val="00AD7D27"/>
    <w:rsid w:val="00AE007A"/>
    <w:rsid w:val="00AE5709"/>
    <w:rsid w:val="00AE61BA"/>
    <w:rsid w:val="00AE645E"/>
    <w:rsid w:val="00AF0E30"/>
    <w:rsid w:val="00AF28AA"/>
    <w:rsid w:val="00AF296C"/>
    <w:rsid w:val="00AF2ABB"/>
    <w:rsid w:val="00B00500"/>
    <w:rsid w:val="00B00613"/>
    <w:rsid w:val="00B00E75"/>
    <w:rsid w:val="00B04095"/>
    <w:rsid w:val="00B05A3B"/>
    <w:rsid w:val="00B122C9"/>
    <w:rsid w:val="00B1279C"/>
    <w:rsid w:val="00B142A8"/>
    <w:rsid w:val="00B14A29"/>
    <w:rsid w:val="00B176BD"/>
    <w:rsid w:val="00B2033E"/>
    <w:rsid w:val="00B22D2C"/>
    <w:rsid w:val="00B25901"/>
    <w:rsid w:val="00B26B35"/>
    <w:rsid w:val="00B274A4"/>
    <w:rsid w:val="00B30890"/>
    <w:rsid w:val="00B34CE3"/>
    <w:rsid w:val="00B36A22"/>
    <w:rsid w:val="00B37DC5"/>
    <w:rsid w:val="00B37E89"/>
    <w:rsid w:val="00B41D94"/>
    <w:rsid w:val="00B460B5"/>
    <w:rsid w:val="00B5349E"/>
    <w:rsid w:val="00B559EA"/>
    <w:rsid w:val="00B55CEE"/>
    <w:rsid w:val="00B56E21"/>
    <w:rsid w:val="00B57363"/>
    <w:rsid w:val="00B701D3"/>
    <w:rsid w:val="00B80412"/>
    <w:rsid w:val="00B82576"/>
    <w:rsid w:val="00B86A74"/>
    <w:rsid w:val="00B90477"/>
    <w:rsid w:val="00B952B0"/>
    <w:rsid w:val="00B959D6"/>
    <w:rsid w:val="00BA06C9"/>
    <w:rsid w:val="00BA25C5"/>
    <w:rsid w:val="00BA303D"/>
    <w:rsid w:val="00BA3B90"/>
    <w:rsid w:val="00BA4C57"/>
    <w:rsid w:val="00BA6477"/>
    <w:rsid w:val="00BA68CE"/>
    <w:rsid w:val="00BC2285"/>
    <w:rsid w:val="00BC4974"/>
    <w:rsid w:val="00BC502D"/>
    <w:rsid w:val="00BC7CF8"/>
    <w:rsid w:val="00BD0329"/>
    <w:rsid w:val="00BD2799"/>
    <w:rsid w:val="00BD2FBF"/>
    <w:rsid w:val="00BD4CE7"/>
    <w:rsid w:val="00BE192B"/>
    <w:rsid w:val="00BF0E15"/>
    <w:rsid w:val="00BF20F9"/>
    <w:rsid w:val="00BF574B"/>
    <w:rsid w:val="00BF7A2C"/>
    <w:rsid w:val="00C00385"/>
    <w:rsid w:val="00C02D55"/>
    <w:rsid w:val="00C03630"/>
    <w:rsid w:val="00C03C27"/>
    <w:rsid w:val="00C045E7"/>
    <w:rsid w:val="00C05B6A"/>
    <w:rsid w:val="00C05D83"/>
    <w:rsid w:val="00C109F9"/>
    <w:rsid w:val="00C112B7"/>
    <w:rsid w:val="00C138B6"/>
    <w:rsid w:val="00C16B0A"/>
    <w:rsid w:val="00C2041C"/>
    <w:rsid w:val="00C20ACF"/>
    <w:rsid w:val="00C2270C"/>
    <w:rsid w:val="00C23350"/>
    <w:rsid w:val="00C23B80"/>
    <w:rsid w:val="00C23BF8"/>
    <w:rsid w:val="00C24743"/>
    <w:rsid w:val="00C3685E"/>
    <w:rsid w:val="00C4208C"/>
    <w:rsid w:val="00C44DE0"/>
    <w:rsid w:val="00C5225F"/>
    <w:rsid w:val="00C526A0"/>
    <w:rsid w:val="00C52AE1"/>
    <w:rsid w:val="00C55AB8"/>
    <w:rsid w:val="00C56214"/>
    <w:rsid w:val="00C565B6"/>
    <w:rsid w:val="00C60091"/>
    <w:rsid w:val="00C606DA"/>
    <w:rsid w:val="00C61478"/>
    <w:rsid w:val="00C6495E"/>
    <w:rsid w:val="00C66B0D"/>
    <w:rsid w:val="00C66F7B"/>
    <w:rsid w:val="00C67EA4"/>
    <w:rsid w:val="00C70701"/>
    <w:rsid w:val="00C709F7"/>
    <w:rsid w:val="00C7187D"/>
    <w:rsid w:val="00C731E3"/>
    <w:rsid w:val="00C746AC"/>
    <w:rsid w:val="00C759B7"/>
    <w:rsid w:val="00C76E48"/>
    <w:rsid w:val="00C77E01"/>
    <w:rsid w:val="00C821B3"/>
    <w:rsid w:val="00C83FA0"/>
    <w:rsid w:val="00C84711"/>
    <w:rsid w:val="00C85E1F"/>
    <w:rsid w:val="00C862A2"/>
    <w:rsid w:val="00C86CA5"/>
    <w:rsid w:val="00C87238"/>
    <w:rsid w:val="00C90187"/>
    <w:rsid w:val="00C92990"/>
    <w:rsid w:val="00C93CCE"/>
    <w:rsid w:val="00C94C2E"/>
    <w:rsid w:val="00CA072A"/>
    <w:rsid w:val="00CA650A"/>
    <w:rsid w:val="00CA7280"/>
    <w:rsid w:val="00CC1A57"/>
    <w:rsid w:val="00CC2742"/>
    <w:rsid w:val="00CC7B57"/>
    <w:rsid w:val="00CD2050"/>
    <w:rsid w:val="00CD3374"/>
    <w:rsid w:val="00CD4360"/>
    <w:rsid w:val="00CD4C97"/>
    <w:rsid w:val="00CE77DC"/>
    <w:rsid w:val="00CF14E8"/>
    <w:rsid w:val="00CF3967"/>
    <w:rsid w:val="00CF51CF"/>
    <w:rsid w:val="00CF5587"/>
    <w:rsid w:val="00D011DF"/>
    <w:rsid w:val="00D02DFE"/>
    <w:rsid w:val="00D04446"/>
    <w:rsid w:val="00D06AE4"/>
    <w:rsid w:val="00D07BB4"/>
    <w:rsid w:val="00D1027A"/>
    <w:rsid w:val="00D1133E"/>
    <w:rsid w:val="00D2217F"/>
    <w:rsid w:val="00D226AF"/>
    <w:rsid w:val="00D22C7A"/>
    <w:rsid w:val="00D242C5"/>
    <w:rsid w:val="00D25DA7"/>
    <w:rsid w:val="00D32533"/>
    <w:rsid w:val="00D43AFC"/>
    <w:rsid w:val="00D441DC"/>
    <w:rsid w:val="00D4616C"/>
    <w:rsid w:val="00D466D1"/>
    <w:rsid w:val="00D50F65"/>
    <w:rsid w:val="00D51008"/>
    <w:rsid w:val="00D54092"/>
    <w:rsid w:val="00D56B4A"/>
    <w:rsid w:val="00D6413E"/>
    <w:rsid w:val="00D6565C"/>
    <w:rsid w:val="00D65B34"/>
    <w:rsid w:val="00D65C57"/>
    <w:rsid w:val="00D70A8F"/>
    <w:rsid w:val="00D7157A"/>
    <w:rsid w:val="00D734EF"/>
    <w:rsid w:val="00D7452C"/>
    <w:rsid w:val="00D74823"/>
    <w:rsid w:val="00D77B42"/>
    <w:rsid w:val="00D906D9"/>
    <w:rsid w:val="00D93F87"/>
    <w:rsid w:val="00D97756"/>
    <w:rsid w:val="00DA1A27"/>
    <w:rsid w:val="00DA5C02"/>
    <w:rsid w:val="00DB06B2"/>
    <w:rsid w:val="00DB3FE6"/>
    <w:rsid w:val="00DB606A"/>
    <w:rsid w:val="00DC0258"/>
    <w:rsid w:val="00DC0ADD"/>
    <w:rsid w:val="00DC41DB"/>
    <w:rsid w:val="00DC551D"/>
    <w:rsid w:val="00DC7C88"/>
    <w:rsid w:val="00DD01DB"/>
    <w:rsid w:val="00DD147A"/>
    <w:rsid w:val="00DD3314"/>
    <w:rsid w:val="00DD54CD"/>
    <w:rsid w:val="00DE1B88"/>
    <w:rsid w:val="00DE1F84"/>
    <w:rsid w:val="00DE49E9"/>
    <w:rsid w:val="00DE74A3"/>
    <w:rsid w:val="00DF0D1B"/>
    <w:rsid w:val="00E0015A"/>
    <w:rsid w:val="00E02D8A"/>
    <w:rsid w:val="00E038E2"/>
    <w:rsid w:val="00E04A55"/>
    <w:rsid w:val="00E10FD6"/>
    <w:rsid w:val="00E1261B"/>
    <w:rsid w:val="00E12AD7"/>
    <w:rsid w:val="00E205D4"/>
    <w:rsid w:val="00E208CB"/>
    <w:rsid w:val="00E2130F"/>
    <w:rsid w:val="00E2348E"/>
    <w:rsid w:val="00E24D6C"/>
    <w:rsid w:val="00E24F47"/>
    <w:rsid w:val="00E26C4F"/>
    <w:rsid w:val="00E271B2"/>
    <w:rsid w:val="00E3194F"/>
    <w:rsid w:val="00E40DE1"/>
    <w:rsid w:val="00E410C1"/>
    <w:rsid w:val="00E41167"/>
    <w:rsid w:val="00E41903"/>
    <w:rsid w:val="00E51475"/>
    <w:rsid w:val="00E53575"/>
    <w:rsid w:val="00E55CEF"/>
    <w:rsid w:val="00E573F9"/>
    <w:rsid w:val="00E57EE3"/>
    <w:rsid w:val="00E62B68"/>
    <w:rsid w:val="00E70DA0"/>
    <w:rsid w:val="00E7110B"/>
    <w:rsid w:val="00E716A7"/>
    <w:rsid w:val="00E7201C"/>
    <w:rsid w:val="00E72574"/>
    <w:rsid w:val="00E72794"/>
    <w:rsid w:val="00E757EC"/>
    <w:rsid w:val="00E80105"/>
    <w:rsid w:val="00E849E8"/>
    <w:rsid w:val="00E86EBC"/>
    <w:rsid w:val="00E90082"/>
    <w:rsid w:val="00E92138"/>
    <w:rsid w:val="00E93D83"/>
    <w:rsid w:val="00E96814"/>
    <w:rsid w:val="00EA2FC0"/>
    <w:rsid w:val="00EA5FE9"/>
    <w:rsid w:val="00EB0045"/>
    <w:rsid w:val="00EB14D7"/>
    <w:rsid w:val="00EB1B68"/>
    <w:rsid w:val="00EB3418"/>
    <w:rsid w:val="00EB48AF"/>
    <w:rsid w:val="00EB6B42"/>
    <w:rsid w:val="00EC0C38"/>
    <w:rsid w:val="00EC3E09"/>
    <w:rsid w:val="00EC3EC6"/>
    <w:rsid w:val="00EC6730"/>
    <w:rsid w:val="00EC7CDB"/>
    <w:rsid w:val="00ED5E34"/>
    <w:rsid w:val="00ED7B3B"/>
    <w:rsid w:val="00EE3C3A"/>
    <w:rsid w:val="00EE5599"/>
    <w:rsid w:val="00EE7371"/>
    <w:rsid w:val="00EF20B2"/>
    <w:rsid w:val="00EF5725"/>
    <w:rsid w:val="00EF6393"/>
    <w:rsid w:val="00F005C7"/>
    <w:rsid w:val="00F007D1"/>
    <w:rsid w:val="00F01E9C"/>
    <w:rsid w:val="00F0208E"/>
    <w:rsid w:val="00F0375F"/>
    <w:rsid w:val="00F0466C"/>
    <w:rsid w:val="00F0491F"/>
    <w:rsid w:val="00F053B8"/>
    <w:rsid w:val="00F1630B"/>
    <w:rsid w:val="00F16336"/>
    <w:rsid w:val="00F26DF0"/>
    <w:rsid w:val="00F27E88"/>
    <w:rsid w:val="00F31C8C"/>
    <w:rsid w:val="00F32770"/>
    <w:rsid w:val="00F332D9"/>
    <w:rsid w:val="00F41D48"/>
    <w:rsid w:val="00F4367A"/>
    <w:rsid w:val="00F454A1"/>
    <w:rsid w:val="00F5092C"/>
    <w:rsid w:val="00F542B2"/>
    <w:rsid w:val="00F546B5"/>
    <w:rsid w:val="00F54E79"/>
    <w:rsid w:val="00F64020"/>
    <w:rsid w:val="00F70378"/>
    <w:rsid w:val="00F72599"/>
    <w:rsid w:val="00F73905"/>
    <w:rsid w:val="00F7482F"/>
    <w:rsid w:val="00F75C9D"/>
    <w:rsid w:val="00F76591"/>
    <w:rsid w:val="00F832E6"/>
    <w:rsid w:val="00F8743C"/>
    <w:rsid w:val="00F87FA0"/>
    <w:rsid w:val="00F921D0"/>
    <w:rsid w:val="00F938EE"/>
    <w:rsid w:val="00F93B36"/>
    <w:rsid w:val="00F946AF"/>
    <w:rsid w:val="00F971E4"/>
    <w:rsid w:val="00FA462E"/>
    <w:rsid w:val="00FB2050"/>
    <w:rsid w:val="00FB65B9"/>
    <w:rsid w:val="00FB7264"/>
    <w:rsid w:val="00FC1D87"/>
    <w:rsid w:val="00FC3E69"/>
    <w:rsid w:val="00FC62AD"/>
    <w:rsid w:val="00FD2A99"/>
    <w:rsid w:val="00FD3351"/>
    <w:rsid w:val="00FD46E4"/>
    <w:rsid w:val="00FD4A80"/>
    <w:rsid w:val="00FD577F"/>
    <w:rsid w:val="00FD6096"/>
    <w:rsid w:val="00FD7029"/>
    <w:rsid w:val="00FD7206"/>
    <w:rsid w:val="00FE0420"/>
    <w:rsid w:val="00FE3176"/>
    <w:rsid w:val="00FE5613"/>
    <w:rsid w:val="00FF0A6C"/>
    <w:rsid w:val="00FF1896"/>
    <w:rsid w:val="00FF1B38"/>
    <w:rsid w:val="00FF1D91"/>
    <w:rsid w:val="00FF2DCC"/>
    <w:rsid w:val="00FF37D1"/>
    <w:rsid w:val="00FF7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A"/>
    <w:rPr>
      <w:rFonts w:eastAsia="SimSun"/>
    </w:rPr>
  </w:style>
  <w:style w:type="paragraph" w:styleId="Heading1">
    <w:name w:val="heading 1"/>
    <w:basedOn w:val="Normal"/>
    <w:next w:val="Normal"/>
    <w:link w:val="Heading1Char"/>
    <w:qFormat/>
    <w:rsid w:val="00EC3EC6"/>
    <w:pPr>
      <w:keepNext/>
      <w:numPr>
        <w:numId w:val="10"/>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C3EC6"/>
    <w:pPr>
      <w:keepNext/>
      <w:numPr>
        <w:ilvl w:val="1"/>
        <w:numId w:val="10"/>
      </w:numPr>
      <w:spacing w:before="12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EC3EC6"/>
    <w:pPr>
      <w:keepNext/>
      <w:numPr>
        <w:ilvl w:val="2"/>
        <w:numId w:val="10"/>
      </w:numPr>
      <w:spacing w:before="240" w:after="60"/>
      <w:outlineLvl w:val="2"/>
    </w:pPr>
    <w:rPr>
      <w:sz w:val="24"/>
      <w:szCs w:val="22"/>
    </w:rPr>
  </w:style>
  <w:style w:type="paragraph" w:styleId="Heading4">
    <w:name w:val="heading 4"/>
    <w:basedOn w:val="Normal"/>
    <w:next w:val="Normal"/>
    <w:link w:val="Heading4Char"/>
    <w:uiPriority w:val="9"/>
    <w:qFormat/>
    <w:rsid w:val="00EC3EC6"/>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EC3EC6"/>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EC3EC6"/>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EC3EC6"/>
    <w:pPr>
      <w:numPr>
        <w:ilvl w:val="6"/>
        <w:numId w:val="10"/>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EC3EC6"/>
    <w:pPr>
      <w:numPr>
        <w:ilvl w:val="7"/>
        <w:numId w:val="10"/>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EC3EC6"/>
    <w:pPr>
      <w:numPr>
        <w:ilvl w:val="8"/>
        <w:numId w:val="1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C6"/>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EC3EC6"/>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EC3EC6"/>
    <w:rPr>
      <w:rFonts w:eastAsia="SimSun"/>
      <w:sz w:val="24"/>
      <w:szCs w:val="22"/>
    </w:rPr>
  </w:style>
  <w:style w:type="character" w:customStyle="1" w:styleId="Heading4Char">
    <w:name w:val="Heading 4 Char"/>
    <w:basedOn w:val="DefaultParagraphFont"/>
    <w:link w:val="Heading4"/>
    <w:uiPriority w:val="9"/>
    <w:rsid w:val="00EC3EC6"/>
    <w:rPr>
      <w:rFonts w:ascii="Calibri" w:eastAsia="Times New Roman" w:hAnsi="Calibri"/>
      <w:b/>
      <w:bCs/>
      <w:sz w:val="28"/>
      <w:szCs w:val="28"/>
    </w:rPr>
  </w:style>
  <w:style w:type="character" w:customStyle="1" w:styleId="Heading5Char">
    <w:name w:val="Heading 5 Char"/>
    <w:basedOn w:val="DefaultParagraphFont"/>
    <w:link w:val="Heading5"/>
    <w:uiPriority w:val="9"/>
    <w:rsid w:val="00EC3EC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EC3EC6"/>
    <w:rPr>
      <w:rFonts w:ascii="Calibri" w:eastAsia="Times New Roman" w:hAnsi="Calibri"/>
      <w:b/>
      <w:bCs/>
      <w:sz w:val="22"/>
      <w:szCs w:val="22"/>
    </w:rPr>
  </w:style>
  <w:style w:type="character" w:customStyle="1" w:styleId="Heading7Char">
    <w:name w:val="Heading 7 Char"/>
    <w:basedOn w:val="DefaultParagraphFont"/>
    <w:link w:val="Heading7"/>
    <w:uiPriority w:val="9"/>
    <w:rsid w:val="00EC3EC6"/>
    <w:rPr>
      <w:rFonts w:ascii="Calibri" w:eastAsia="Times New Roman" w:hAnsi="Calibri"/>
      <w:sz w:val="24"/>
      <w:szCs w:val="24"/>
    </w:rPr>
  </w:style>
  <w:style w:type="character" w:customStyle="1" w:styleId="Heading8Char">
    <w:name w:val="Heading 8 Char"/>
    <w:basedOn w:val="DefaultParagraphFont"/>
    <w:link w:val="Heading8"/>
    <w:uiPriority w:val="9"/>
    <w:rsid w:val="00EC3EC6"/>
    <w:rPr>
      <w:rFonts w:ascii="Calibri" w:eastAsia="Times New Roman" w:hAnsi="Calibri"/>
      <w:i/>
      <w:iCs/>
      <w:sz w:val="24"/>
      <w:szCs w:val="24"/>
    </w:rPr>
  </w:style>
  <w:style w:type="character" w:customStyle="1" w:styleId="Heading9Char">
    <w:name w:val="Heading 9 Char"/>
    <w:basedOn w:val="DefaultParagraphFont"/>
    <w:link w:val="Heading9"/>
    <w:uiPriority w:val="9"/>
    <w:rsid w:val="00EC3EC6"/>
    <w:rPr>
      <w:rFonts w:ascii="Cambria" w:eastAsia="Times New Roman" w:hAnsi="Cambria"/>
      <w:sz w:val="22"/>
      <w:szCs w:val="22"/>
    </w:rPr>
  </w:style>
  <w:style w:type="character" w:customStyle="1" w:styleId="FooterCharChar">
    <w:name w:val="Footer Char Char"/>
    <w:basedOn w:val="DefaultParagraphFont"/>
    <w:link w:val="Footer"/>
    <w:uiPriority w:val="99"/>
    <w:locked/>
    <w:rsid w:val="004468C9"/>
    <w:rPr>
      <w:rFonts w:eastAsia="SimSun" w:cs="Times New Roman"/>
      <w:b/>
      <w:color w:val="000000"/>
      <w:lang w:val="en-US" w:eastAsia="en-US" w:bidi="ar-SA"/>
    </w:rPr>
  </w:style>
  <w:style w:type="paragraph" w:styleId="Footer">
    <w:name w:val="footer"/>
    <w:aliases w:val="Footer Char Char1"/>
    <w:basedOn w:val="Normal"/>
    <w:link w:val="FooterChar1"/>
    <w:uiPriority w:val="99"/>
    <w:rsid w:val="004468C9"/>
    <w:pPr>
      <w:pBdr>
        <w:top w:val="single" w:sz="6" w:space="0" w:color="auto"/>
      </w:pBdr>
      <w:tabs>
        <w:tab w:val="center" w:pos="4320"/>
        <w:tab w:val="right" w:pos="8640"/>
      </w:tabs>
    </w:pPr>
    <w:rPr>
      <w:b/>
      <w:color w:val="000000"/>
    </w:rPr>
  </w:style>
  <w:style w:type="character" w:customStyle="1" w:styleId="FooterChar">
    <w:name w:val="Footer Char"/>
    <w:aliases w:val="Footer Char Char1 Char"/>
    <w:basedOn w:val="DefaultParagraphFont"/>
    <w:link w:val="Footer"/>
    <w:uiPriority w:val="99"/>
    <w:rsid w:val="002806F6"/>
    <w:rPr>
      <w:rFonts w:eastAsia="SimSun"/>
      <w:sz w:val="20"/>
      <w:szCs w:val="20"/>
    </w:rPr>
  </w:style>
  <w:style w:type="paragraph" w:styleId="BalloonText">
    <w:name w:val="Balloon Text"/>
    <w:basedOn w:val="Normal"/>
    <w:link w:val="BalloonTextChar"/>
    <w:uiPriority w:val="99"/>
    <w:semiHidden/>
    <w:rsid w:val="004468C9"/>
    <w:rPr>
      <w:rFonts w:ascii="Tahoma" w:hAnsi="Tahoma" w:cs="Tahoma"/>
      <w:sz w:val="16"/>
      <w:szCs w:val="16"/>
    </w:rPr>
  </w:style>
  <w:style w:type="character" w:customStyle="1" w:styleId="BalloonTextChar">
    <w:name w:val="Balloon Text Char"/>
    <w:basedOn w:val="DefaultParagraphFont"/>
    <w:link w:val="BalloonText"/>
    <w:uiPriority w:val="99"/>
    <w:semiHidden/>
    <w:rsid w:val="002806F6"/>
    <w:rPr>
      <w:rFonts w:eastAsia="SimSun"/>
      <w:sz w:val="0"/>
      <w:szCs w:val="0"/>
    </w:rPr>
  </w:style>
  <w:style w:type="paragraph" w:customStyle="1" w:styleId="SpecTitle">
    <w:name w:val="Spec_Title"/>
    <w:basedOn w:val="Normal"/>
    <w:uiPriority w:val="99"/>
    <w:rsid w:val="004468C9"/>
    <w:rPr>
      <w:b/>
      <w:sz w:val="32"/>
    </w:rPr>
  </w:style>
  <w:style w:type="paragraph" w:customStyle="1" w:styleId="SectionHead">
    <w:name w:val="Section Head"/>
    <w:basedOn w:val="SpecTitle"/>
    <w:uiPriority w:val="99"/>
    <w:rsid w:val="004468C9"/>
    <w:rPr>
      <w:i/>
    </w:rPr>
  </w:style>
  <w:style w:type="paragraph" w:customStyle="1" w:styleId="Bid-Spec">
    <w:name w:val="Bid-Spec"/>
    <w:basedOn w:val="SectionHead"/>
    <w:uiPriority w:val="99"/>
    <w:rsid w:val="004468C9"/>
    <w:pPr>
      <w:tabs>
        <w:tab w:val="left" w:pos="1418"/>
        <w:tab w:val="left" w:pos="4536"/>
      </w:tabs>
    </w:pPr>
  </w:style>
  <w:style w:type="paragraph" w:customStyle="1" w:styleId="MainTextStyle">
    <w:name w:val="Main Text Style"/>
    <w:basedOn w:val="Normal"/>
    <w:uiPriority w:val="99"/>
    <w:rsid w:val="004468C9"/>
    <w:pPr>
      <w:spacing w:before="120"/>
    </w:pPr>
    <w:rPr>
      <w:b/>
      <w:sz w:val="32"/>
    </w:rPr>
  </w:style>
  <w:style w:type="paragraph" w:customStyle="1" w:styleId="BodyCopyBullet">
    <w:name w:val="Body Copy Bullet"/>
    <w:basedOn w:val="MainTextStyle"/>
    <w:uiPriority w:val="99"/>
    <w:rsid w:val="004468C9"/>
    <w:pPr>
      <w:numPr>
        <w:numId w:val="1"/>
      </w:numPr>
      <w:tabs>
        <w:tab w:val="left" w:pos="1080"/>
      </w:tabs>
    </w:pPr>
    <w:rPr>
      <w:b w:val="0"/>
      <w:sz w:val="22"/>
    </w:rPr>
  </w:style>
  <w:style w:type="character" w:customStyle="1" w:styleId="MainTextStyleChar">
    <w:name w:val="Main Text Style Char"/>
    <w:basedOn w:val="DefaultParagraphFont"/>
    <w:uiPriority w:val="99"/>
    <w:rsid w:val="004468C9"/>
    <w:rPr>
      <w:rFonts w:cs="Times New Roman"/>
      <w:b/>
      <w:sz w:val="32"/>
      <w:lang w:val="en-US" w:eastAsia="en-US" w:bidi="ar-SA"/>
    </w:rPr>
  </w:style>
  <w:style w:type="character" w:customStyle="1" w:styleId="BodyCopyBulletChar">
    <w:name w:val="Body Copy Bullet Char"/>
    <w:basedOn w:val="MainTextStyleChar"/>
    <w:uiPriority w:val="99"/>
    <w:rsid w:val="004468C9"/>
    <w:rPr>
      <w:sz w:val="22"/>
    </w:rPr>
  </w:style>
  <w:style w:type="paragraph" w:customStyle="1" w:styleId="BodyCopyJustified">
    <w:name w:val="Body Copy Justified"/>
    <w:basedOn w:val="Normal"/>
    <w:uiPriority w:val="99"/>
    <w:rsid w:val="004468C9"/>
    <w:pPr>
      <w:spacing w:before="100"/>
      <w:ind w:left="547" w:right="720"/>
      <w:jc w:val="both"/>
    </w:pPr>
    <w:rPr>
      <w:rFonts w:ascii="Souvenir Lt BT" w:hAnsi="Souvenir Lt BT" w:cs="Souvenir Lt BT"/>
      <w:sz w:val="22"/>
      <w:szCs w:val="22"/>
    </w:rPr>
  </w:style>
  <w:style w:type="paragraph" w:customStyle="1" w:styleId="BodyCopyJustify">
    <w:name w:val="Body Copy Justify"/>
    <w:basedOn w:val="MainTextStyle"/>
    <w:uiPriority w:val="99"/>
    <w:rsid w:val="004468C9"/>
    <w:pPr>
      <w:ind w:left="504" w:right="720"/>
    </w:pPr>
    <w:rPr>
      <w:b w:val="0"/>
      <w:bCs/>
      <w:sz w:val="22"/>
      <w:szCs w:val="22"/>
    </w:rPr>
  </w:style>
  <w:style w:type="paragraph" w:styleId="BodyText">
    <w:name w:val="Body Text"/>
    <w:basedOn w:val="Normal"/>
    <w:link w:val="BodyTextChar"/>
    <w:uiPriority w:val="99"/>
    <w:rsid w:val="004468C9"/>
    <w:pPr>
      <w:framePr w:w="3245" w:h="721" w:hSpace="180" w:wrap="around" w:vAnchor="page" w:hAnchor="page" w:x="7642" w:y="721"/>
      <w:jc w:val="center"/>
    </w:pPr>
    <w:rPr>
      <w:b/>
      <w:sz w:val="28"/>
    </w:rPr>
  </w:style>
  <w:style w:type="character" w:customStyle="1" w:styleId="BodyTextChar">
    <w:name w:val="Body Text Char"/>
    <w:basedOn w:val="DefaultParagraphFont"/>
    <w:link w:val="BodyText"/>
    <w:uiPriority w:val="99"/>
    <w:semiHidden/>
    <w:rsid w:val="002806F6"/>
    <w:rPr>
      <w:rFonts w:eastAsia="SimSun"/>
      <w:sz w:val="20"/>
      <w:szCs w:val="20"/>
    </w:rPr>
  </w:style>
  <w:style w:type="paragraph" w:customStyle="1" w:styleId="Bodytext0">
    <w:name w:val="Body text"/>
    <w:uiPriority w:val="99"/>
    <w:rsid w:val="004468C9"/>
    <w:pPr>
      <w:spacing w:after="180"/>
      <w:jc w:val="both"/>
    </w:pPr>
    <w:rPr>
      <w:rFonts w:ascii="Palatino" w:eastAsia="SimSun" w:hAnsi="Palatino"/>
      <w:color w:val="000000"/>
    </w:rPr>
  </w:style>
  <w:style w:type="paragraph" w:styleId="BodyTextIndent">
    <w:name w:val="Body Text Indent"/>
    <w:basedOn w:val="Normal"/>
    <w:link w:val="BodyTextIndentChar"/>
    <w:rsid w:val="004468C9"/>
    <w:pPr>
      <w:spacing w:before="120"/>
      <w:ind w:left="540"/>
    </w:pPr>
    <w:rPr>
      <w:sz w:val="22"/>
    </w:rPr>
  </w:style>
  <w:style w:type="character" w:customStyle="1" w:styleId="BodyTextIndentChar">
    <w:name w:val="Body Text Indent Char"/>
    <w:basedOn w:val="DefaultParagraphFont"/>
    <w:link w:val="BodyTextIndent"/>
    <w:locked/>
    <w:rsid w:val="002078BC"/>
    <w:rPr>
      <w:rFonts w:eastAsia="SimSun" w:cs="Times New Roman"/>
      <w:sz w:val="22"/>
      <w:lang w:val="en-US" w:eastAsia="en-US" w:bidi="ar-SA"/>
    </w:rPr>
  </w:style>
  <w:style w:type="paragraph" w:styleId="BodyTextIndent2">
    <w:name w:val="Body Text Indent 2"/>
    <w:basedOn w:val="Normal"/>
    <w:link w:val="BodyTextIndent2Char"/>
    <w:uiPriority w:val="99"/>
    <w:rsid w:val="004468C9"/>
    <w:pPr>
      <w:spacing w:after="120" w:line="480" w:lineRule="auto"/>
      <w:ind w:left="360"/>
    </w:pPr>
  </w:style>
  <w:style w:type="character" w:customStyle="1" w:styleId="BodyTextIndent2Char">
    <w:name w:val="Body Text Indent 2 Char"/>
    <w:basedOn w:val="DefaultParagraphFont"/>
    <w:link w:val="BodyTextIndent2"/>
    <w:uiPriority w:val="99"/>
    <w:semiHidden/>
    <w:rsid w:val="002806F6"/>
    <w:rPr>
      <w:rFonts w:eastAsia="SimSun"/>
      <w:sz w:val="20"/>
      <w:szCs w:val="20"/>
    </w:rPr>
  </w:style>
  <w:style w:type="paragraph" w:customStyle="1" w:styleId="bullet">
    <w:name w:val="bullet"/>
    <w:basedOn w:val="BodyTextIndent"/>
    <w:link w:val="bulletChar"/>
    <w:uiPriority w:val="99"/>
    <w:rsid w:val="002078BC"/>
    <w:pPr>
      <w:numPr>
        <w:numId w:val="2"/>
      </w:numPr>
      <w:tabs>
        <w:tab w:val="clear" w:pos="1080"/>
        <w:tab w:val="left" w:pos="1440"/>
      </w:tabs>
      <w:ind w:left="1440"/>
    </w:pPr>
    <w:rPr>
      <w:szCs w:val="22"/>
    </w:rPr>
  </w:style>
  <w:style w:type="paragraph" w:customStyle="1" w:styleId="BulletList">
    <w:name w:val="Bullet List"/>
    <w:basedOn w:val="Normal"/>
    <w:uiPriority w:val="99"/>
    <w:rsid w:val="004468C9"/>
    <w:pPr>
      <w:spacing w:line="200" w:lineRule="atLeast"/>
      <w:jc w:val="both"/>
    </w:pPr>
    <w:rPr>
      <w:rFonts w:ascii="Arial" w:hAnsi="Arial" w:cs="Arial"/>
      <w:lang w:val="en-GB"/>
    </w:rPr>
  </w:style>
  <w:style w:type="paragraph" w:customStyle="1" w:styleId="Captions">
    <w:name w:val="Captions"/>
    <w:basedOn w:val="Bodytext0"/>
    <w:next w:val="Bodytext0"/>
    <w:uiPriority w:val="99"/>
    <w:rsid w:val="004468C9"/>
    <w:pPr>
      <w:jc w:val="center"/>
    </w:pPr>
    <w:rPr>
      <w:rFonts w:ascii="Helvetica" w:hAnsi="Helvetica"/>
      <w:color w:val="auto"/>
    </w:rPr>
  </w:style>
  <w:style w:type="character" w:styleId="CommentReference">
    <w:name w:val="annotation reference"/>
    <w:basedOn w:val="DefaultParagraphFont"/>
    <w:uiPriority w:val="99"/>
    <w:semiHidden/>
    <w:rsid w:val="004468C9"/>
    <w:rPr>
      <w:rFonts w:cs="Times New Roman"/>
      <w:sz w:val="16"/>
    </w:rPr>
  </w:style>
  <w:style w:type="paragraph" w:styleId="CommentText">
    <w:name w:val="annotation text"/>
    <w:basedOn w:val="Normal"/>
    <w:link w:val="CommentTextChar"/>
    <w:uiPriority w:val="99"/>
    <w:semiHidden/>
    <w:rsid w:val="004468C9"/>
  </w:style>
  <w:style w:type="character" w:customStyle="1" w:styleId="CommentTextChar">
    <w:name w:val="Comment Text Char"/>
    <w:basedOn w:val="DefaultParagraphFont"/>
    <w:link w:val="CommentText"/>
    <w:uiPriority w:val="99"/>
    <w:semiHidden/>
    <w:rsid w:val="002806F6"/>
    <w:rPr>
      <w:rFonts w:eastAsia="SimSun"/>
      <w:sz w:val="20"/>
      <w:szCs w:val="20"/>
    </w:rPr>
  </w:style>
  <w:style w:type="paragraph" w:styleId="DocumentMap">
    <w:name w:val="Document Map"/>
    <w:basedOn w:val="Normal"/>
    <w:link w:val="DocumentMapChar"/>
    <w:uiPriority w:val="99"/>
    <w:semiHidden/>
    <w:rsid w:val="004468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06F6"/>
    <w:rPr>
      <w:rFonts w:eastAsia="SimSun"/>
      <w:sz w:val="0"/>
      <w:szCs w:val="0"/>
    </w:rPr>
  </w:style>
  <w:style w:type="character" w:styleId="EndnoteReference">
    <w:name w:val="endnote reference"/>
    <w:basedOn w:val="DefaultParagraphFont"/>
    <w:uiPriority w:val="99"/>
    <w:semiHidden/>
    <w:rsid w:val="004468C9"/>
    <w:rPr>
      <w:rFonts w:cs="Times New Roman"/>
      <w:vertAlign w:val="superscript"/>
    </w:rPr>
  </w:style>
  <w:style w:type="character" w:customStyle="1" w:styleId="FooterChar1">
    <w:name w:val="Footer Char1"/>
    <w:aliases w:val="Footer Char Char1 Char1"/>
    <w:basedOn w:val="DefaultParagraphFont"/>
    <w:link w:val="Footer"/>
    <w:uiPriority w:val="99"/>
    <w:locked/>
    <w:rsid w:val="004468C9"/>
    <w:rPr>
      <w:rFonts w:eastAsia="SimSun" w:cs="Times New Roman"/>
      <w:b/>
      <w:color w:val="000000"/>
      <w:lang w:val="en-US" w:eastAsia="en-US" w:bidi="ar-SA"/>
    </w:rPr>
  </w:style>
  <w:style w:type="paragraph" w:customStyle="1" w:styleId="Head2">
    <w:name w:val="Head2"/>
    <w:next w:val="Bodytext0"/>
    <w:uiPriority w:val="99"/>
    <w:rsid w:val="004468C9"/>
    <w:pPr>
      <w:spacing w:before="72"/>
      <w:jc w:val="right"/>
    </w:pPr>
    <w:rPr>
      <w:rFonts w:ascii="Helvetica-Narrow" w:eastAsia="SimSun" w:hAnsi="Helvetica-Narrow"/>
      <w:sz w:val="24"/>
    </w:rPr>
  </w:style>
  <w:style w:type="paragraph" w:styleId="Header">
    <w:name w:val="header"/>
    <w:basedOn w:val="Normal"/>
    <w:link w:val="HeaderChar"/>
    <w:uiPriority w:val="99"/>
    <w:rsid w:val="004468C9"/>
    <w:pPr>
      <w:tabs>
        <w:tab w:val="center" w:pos="4320"/>
        <w:tab w:val="right" w:pos="8640"/>
      </w:tabs>
    </w:pPr>
    <w:rPr>
      <w:b/>
      <w:sz w:val="24"/>
    </w:rPr>
  </w:style>
  <w:style w:type="character" w:customStyle="1" w:styleId="HeaderChar">
    <w:name w:val="Header Char"/>
    <w:basedOn w:val="DefaultParagraphFont"/>
    <w:link w:val="Header"/>
    <w:uiPriority w:val="99"/>
    <w:locked/>
    <w:rsid w:val="008F1580"/>
    <w:rPr>
      <w:rFonts w:eastAsia="SimSun" w:cs="Times New Roman"/>
      <w:b/>
      <w:sz w:val="24"/>
    </w:rPr>
  </w:style>
  <w:style w:type="paragraph" w:customStyle="1" w:styleId="Header3">
    <w:name w:val="Header 3"/>
    <w:basedOn w:val="Normal"/>
    <w:uiPriority w:val="99"/>
    <w:rsid w:val="004468C9"/>
    <w:pPr>
      <w:spacing w:before="240"/>
    </w:pPr>
    <w:rPr>
      <w:rFonts w:ascii="Arial" w:hAnsi="Arial"/>
      <w:b/>
      <w:caps/>
      <w:kern w:val="144"/>
      <w:sz w:val="24"/>
      <w:szCs w:val="24"/>
    </w:rPr>
  </w:style>
  <w:style w:type="paragraph" w:customStyle="1" w:styleId="HeaderTitle">
    <w:name w:val="HeaderTitle"/>
    <w:basedOn w:val="BodyText"/>
    <w:rsid w:val="004468C9"/>
    <w:pPr>
      <w:framePr w:w="3775" w:wrap="around" w:x="7102"/>
    </w:pPr>
    <w:rPr>
      <w:rFonts w:ascii="Arial Narrow" w:hAnsi="Arial Narrow"/>
      <w:sz w:val="32"/>
    </w:rPr>
  </w:style>
  <w:style w:type="paragraph" w:customStyle="1" w:styleId="Level4">
    <w:name w:val="Level 4"/>
    <w:basedOn w:val="Heading4"/>
    <w:next w:val="Heading4"/>
    <w:uiPriority w:val="99"/>
    <w:rsid w:val="004468C9"/>
    <w:pPr>
      <w:numPr>
        <w:numId w:val="3"/>
      </w:numPr>
      <w:tabs>
        <w:tab w:val="clear" w:pos="1440"/>
        <w:tab w:val="num" w:pos="360"/>
        <w:tab w:val="left" w:pos="1800"/>
      </w:tabs>
      <w:ind w:left="0"/>
    </w:pPr>
    <w:rPr>
      <w:rFonts w:ascii="Helvetica" w:hAnsi="Helvetica"/>
      <w:b w:val="0"/>
      <w:sz w:val="20"/>
    </w:rPr>
  </w:style>
  <w:style w:type="paragraph" w:customStyle="1" w:styleId="Level5">
    <w:name w:val="Level 5"/>
    <w:basedOn w:val="Heading5"/>
    <w:uiPriority w:val="99"/>
    <w:rsid w:val="004468C9"/>
    <w:pPr>
      <w:numPr>
        <w:numId w:val="4"/>
      </w:numPr>
      <w:tabs>
        <w:tab w:val="left" w:pos="2160"/>
      </w:tabs>
      <w:ind w:left="0"/>
    </w:pPr>
    <w:rPr>
      <w:rFonts w:ascii="Times New Roman" w:hAnsi="Times New Roman"/>
      <w:sz w:val="20"/>
    </w:rPr>
  </w:style>
  <w:style w:type="paragraph" w:customStyle="1" w:styleId="Level6">
    <w:name w:val="Level 6"/>
    <w:basedOn w:val="Level5"/>
    <w:uiPriority w:val="99"/>
    <w:rsid w:val="004468C9"/>
    <w:pPr>
      <w:numPr>
        <w:ilvl w:val="5"/>
        <w:numId w:val="5"/>
      </w:numPr>
      <w:tabs>
        <w:tab w:val="clear" w:pos="0"/>
        <w:tab w:val="clear" w:pos="2160"/>
        <w:tab w:val="num" w:pos="360"/>
        <w:tab w:val="left" w:pos="2520"/>
      </w:tabs>
      <w:ind w:left="0" w:firstLine="0"/>
      <w:outlineLvl w:val="5"/>
    </w:pPr>
  </w:style>
  <w:style w:type="paragraph" w:customStyle="1" w:styleId="Note">
    <w:name w:val="Note"/>
    <w:basedOn w:val="Bodytext0"/>
    <w:next w:val="Bodytext0"/>
    <w:uiPriority w:val="99"/>
    <w:rsid w:val="004468C9"/>
    <w:pPr>
      <w:ind w:left="720" w:hanging="720"/>
    </w:pPr>
    <w:rPr>
      <w:rFonts w:ascii="Helvetica" w:hAnsi="Helvetica"/>
      <w:color w:val="auto"/>
    </w:rPr>
  </w:style>
  <w:style w:type="character" w:styleId="PageNumber">
    <w:name w:val="page number"/>
    <w:basedOn w:val="DefaultParagraphFont"/>
    <w:uiPriority w:val="99"/>
    <w:rsid w:val="004468C9"/>
    <w:rPr>
      <w:rFonts w:cs="Times New Roman"/>
    </w:rPr>
  </w:style>
  <w:style w:type="paragraph" w:customStyle="1" w:styleId="Quick-Spec">
    <w:name w:val="Quick-Spec"/>
    <w:basedOn w:val="SectionHead"/>
    <w:rsid w:val="004468C9"/>
    <w:pPr>
      <w:tabs>
        <w:tab w:val="left" w:pos="1701"/>
        <w:tab w:val="left" w:pos="4536"/>
      </w:tabs>
    </w:pPr>
  </w:style>
  <w:style w:type="paragraph" w:customStyle="1" w:styleId="spec">
    <w:name w:val="spec"/>
    <w:basedOn w:val="BodyTextIndent"/>
    <w:uiPriority w:val="99"/>
    <w:rsid w:val="004468C9"/>
    <w:pPr>
      <w:tabs>
        <w:tab w:val="left" w:leader="dot" w:pos="3600"/>
      </w:tabs>
      <w:ind w:left="3600" w:hanging="2520"/>
    </w:pPr>
  </w:style>
  <w:style w:type="paragraph" w:customStyle="1" w:styleId="SpecLeader">
    <w:name w:val="Spec Leader"/>
    <w:basedOn w:val="BodyTextIndent"/>
    <w:rsid w:val="004468C9"/>
    <w:pPr>
      <w:tabs>
        <w:tab w:val="left" w:leader="dot" w:pos="4320"/>
      </w:tabs>
      <w:ind w:left="4320" w:hanging="3240"/>
    </w:pPr>
  </w:style>
  <w:style w:type="paragraph" w:customStyle="1" w:styleId="SpecLeaderIndent">
    <w:name w:val="Spec Leader Indent"/>
    <w:basedOn w:val="BodyTextIndent"/>
    <w:uiPriority w:val="99"/>
    <w:rsid w:val="004468C9"/>
    <w:pPr>
      <w:tabs>
        <w:tab w:val="left" w:leader="dot" w:pos="4320"/>
      </w:tabs>
      <w:ind w:left="4320" w:hanging="2880"/>
    </w:pPr>
  </w:style>
  <w:style w:type="paragraph" w:customStyle="1" w:styleId="SpecsCopy">
    <w:name w:val="Specs Copy"/>
    <w:basedOn w:val="BodyCopyBullet"/>
    <w:uiPriority w:val="99"/>
    <w:rsid w:val="004468C9"/>
    <w:pPr>
      <w:numPr>
        <w:numId w:val="0"/>
      </w:numPr>
    </w:pPr>
  </w:style>
  <w:style w:type="paragraph" w:customStyle="1" w:styleId="SpecsCopy2">
    <w:name w:val="Specs Copy 2"/>
    <w:basedOn w:val="SpecsCopy"/>
    <w:uiPriority w:val="99"/>
    <w:rsid w:val="004468C9"/>
    <w:pPr>
      <w:ind w:left="4253" w:hanging="2093"/>
    </w:pPr>
  </w:style>
  <w:style w:type="character" w:customStyle="1" w:styleId="SpecsCopyChar">
    <w:name w:val="Specs Copy Char"/>
    <w:basedOn w:val="BodyCopyBulletChar"/>
    <w:uiPriority w:val="99"/>
    <w:rsid w:val="004468C9"/>
  </w:style>
  <w:style w:type="paragraph" w:customStyle="1" w:styleId="SpecsHead">
    <w:name w:val="Specs Head"/>
    <w:basedOn w:val="BodyCopyBullet"/>
    <w:next w:val="SpecsCopy"/>
    <w:uiPriority w:val="99"/>
    <w:rsid w:val="004468C9"/>
    <w:pPr>
      <w:numPr>
        <w:numId w:val="0"/>
      </w:numPr>
    </w:pPr>
    <w:rPr>
      <w:b/>
      <w:sz w:val="24"/>
    </w:rPr>
  </w:style>
  <w:style w:type="paragraph" w:customStyle="1" w:styleId="StyleBodyTextIndent11ptLeft05">
    <w:name w:val="Style Body Text Indent + 11 pt Left:  0.5&quot;"/>
    <w:basedOn w:val="BodyTextIndent"/>
    <w:uiPriority w:val="99"/>
    <w:rsid w:val="004468C9"/>
    <w:pPr>
      <w:ind w:left="720"/>
    </w:pPr>
  </w:style>
  <w:style w:type="paragraph" w:customStyle="1" w:styleId="Sub-speccopy">
    <w:name w:val="Sub-spec copy"/>
    <w:basedOn w:val="SpecsCopy"/>
    <w:uiPriority w:val="99"/>
    <w:rsid w:val="004468C9"/>
    <w:pPr>
      <w:spacing w:before="60"/>
    </w:pPr>
  </w:style>
  <w:style w:type="paragraph" w:customStyle="1" w:styleId="Term-Definition">
    <w:name w:val="Term-Definition"/>
    <w:basedOn w:val="MainTextStyle"/>
    <w:uiPriority w:val="99"/>
    <w:rsid w:val="004468C9"/>
    <w:pPr>
      <w:tabs>
        <w:tab w:val="left" w:pos="1440"/>
      </w:tabs>
      <w:ind w:left="1440" w:hanging="1440"/>
    </w:pPr>
  </w:style>
  <w:style w:type="character" w:customStyle="1" w:styleId="bulletChar">
    <w:name w:val="bullet Char"/>
    <w:basedOn w:val="BodyTextIndentChar"/>
    <w:link w:val="bullet"/>
    <w:uiPriority w:val="99"/>
    <w:locked/>
    <w:rsid w:val="003E548A"/>
    <w:rPr>
      <w:szCs w:val="22"/>
    </w:rPr>
  </w:style>
  <w:style w:type="character" w:customStyle="1" w:styleId="Char">
    <w:name w:val="Char"/>
    <w:basedOn w:val="DefaultParagraphFont"/>
    <w:uiPriority w:val="99"/>
    <w:rsid w:val="005803A6"/>
    <w:rPr>
      <w:rFonts w:eastAsia="SimSun" w:cs="Times New Roman"/>
      <w:b/>
      <w:color w:val="000000"/>
      <w:lang w:val="en-US" w:eastAsia="en-US" w:bidi="ar-SA"/>
    </w:rPr>
  </w:style>
  <w:style w:type="paragraph" w:styleId="Title">
    <w:name w:val="Title"/>
    <w:basedOn w:val="Normal"/>
    <w:link w:val="TitleChar"/>
    <w:qFormat/>
    <w:rsid w:val="00EC3EC6"/>
    <w:pPr>
      <w:pBdr>
        <w:top w:val="single" w:sz="4" w:space="1" w:color="auto"/>
        <w:bottom w:val="single" w:sz="4" w:space="1" w:color="auto"/>
      </w:pBdr>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EC3EC6"/>
    <w:rPr>
      <w:rFonts w:ascii="Cambria" w:eastAsia="Times New Roman" w:hAnsi="Cambria" w:cs="Times New Roman"/>
      <w:b/>
      <w:bCs/>
      <w:kern w:val="28"/>
      <w:sz w:val="32"/>
      <w:szCs w:val="32"/>
    </w:rPr>
  </w:style>
  <w:style w:type="character" w:styleId="Hyperlink">
    <w:name w:val="Hyperlink"/>
    <w:basedOn w:val="DefaultParagraphFont"/>
    <w:uiPriority w:val="99"/>
    <w:rsid w:val="00B959D6"/>
    <w:rPr>
      <w:rFonts w:cs="Times New Roman"/>
      <w:color w:val="0000FF"/>
      <w:u w:val="single"/>
    </w:rPr>
  </w:style>
  <w:style w:type="paragraph" w:styleId="CommentSubject">
    <w:name w:val="annotation subject"/>
    <w:basedOn w:val="CommentText"/>
    <w:next w:val="CommentText"/>
    <w:link w:val="CommentSubjectChar"/>
    <w:uiPriority w:val="99"/>
    <w:semiHidden/>
    <w:rsid w:val="00186F3F"/>
    <w:rPr>
      <w:b/>
      <w:bCs/>
    </w:rPr>
  </w:style>
  <w:style w:type="character" w:customStyle="1" w:styleId="CommentSubjectChar">
    <w:name w:val="Comment Subject Char"/>
    <w:basedOn w:val="CommentTextChar"/>
    <w:link w:val="CommentSubject"/>
    <w:uiPriority w:val="99"/>
    <w:semiHidden/>
    <w:rsid w:val="002806F6"/>
    <w:rPr>
      <w:b/>
      <w:bCs/>
    </w:rPr>
  </w:style>
  <w:style w:type="paragraph" w:styleId="Date">
    <w:name w:val="Date"/>
    <w:basedOn w:val="Normal"/>
    <w:next w:val="Normal"/>
    <w:link w:val="DateChar"/>
    <w:uiPriority w:val="99"/>
    <w:rsid w:val="008F1580"/>
    <w:rPr>
      <w:rFonts w:eastAsia="Batang"/>
      <w:sz w:val="24"/>
      <w:szCs w:val="24"/>
      <w:lang w:eastAsia="ko-KR"/>
    </w:rPr>
  </w:style>
  <w:style w:type="character" w:customStyle="1" w:styleId="DateChar">
    <w:name w:val="Date Char"/>
    <w:basedOn w:val="DefaultParagraphFont"/>
    <w:link w:val="Date"/>
    <w:uiPriority w:val="99"/>
    <w:locked/>
    <w:rsid w:val="008F1580"/>
    <w:rPr>
      <w:rFonts w:eastAsia="Batang" w:cs="Times New Roman"/>
      <w:sz w:val="24"/>
      <w:szCs w:val="24"/>
      <w:lang w:eastAsia="ko-KR"/>
    </w:rPr>
  </w:style>
  <w:style w:type="paragraph" w:styleId="BodyText2">
    <w:name w:val="Body Text 2"/>
    <w:basedOn w:val="Normal"/>
    <w:link w:val="BodyText2Char"/>
    <w:uiPriority w:val="99"/>
    <w:rsid w:val="008F1580"/>
    <w:pPr>
      <w:spacing w:after="120" w:line="480" w:lineRule="auto"/>
    </w:pPr>
    <w:rPr>
      <w:rFonts w:eastAsia="Batang"/>
      <w:sz w:val="24"/>
      <w:szCs w:val="24"/>
      <w:lang w:eastAsia="ko-KR"/>
    </w:rPr>
  </w:style>
  <w:style w:type="character" w:customStyle="1" w:styleId="BodyText2Char">
    <w:name w:val="Body Text 2 Char"/>
    <w:basedOn w:val="DefaultParagraphFont"/>
    <w:link w:val="BodyText2"/>
    <w:uiPriority w:val="99"/>
    <w:locked/>
    <w:rsid w:val="008F1580"/>
    <w:rPr>
      <w:rFonts w:eastAsia="Batang" w:cs="Times New Roman"/>
      <w:sz w:val="24"/>
      <w:szCs w:val="24"/>
      <w:lang w:eastAsia="ko-KR"/>
    </w:rPr>
  </w:style>
  <w:style w:type="paragraph" w:customStyle="1" w:styleId="Style1">
    <w:name w:val="Style1"/>
    <w:basedOn w:val="Normal"/>
    <w:link w:val="Style1Char"/>
    <w:uiPriority w:val="99"/>
    <w:rsid w:val="00796669"/>
    <w:pPr>
      <w:spacing w:before="120" w:after="120"/>
      <w:ind w:left="1259" w:hanging="539"/>
    </w:pPr>
    <w:rPr>
      <w:rFonts w:cs="Arial"/>
      <w:lang w:eastAsia="zh-CN"/>
    </w:rPr>
  </w:style>
  <w:style w:type="character" w:customStyle="1" w:styleId="Style1Char">
    <w:name w:val="Style1 Char"/>
    <w:basedOn w:val="DefaultParagraphFont"/>
    <w:link w:val="Style1"/>
    <w:uiPriority w:val="99"/>
    <w:locked/>
    <w:rsid w:val="00796669"/>
    <w:rPr>
      <w:rFonts w:eastAsia="SimSun" w:cs="Arial"/>
      <w:sz w:val="20"/>
      <w:szCs w:val="20"/>
      <w:lang w:eastAsia="zh-CN"/>
    </w:rPr>
  </w:style>
  <w:style w:type="paragraph" w:styleId="ListParagraph">
    <w:name w:val="List Paragraph"/>
    <w:basedOn w:val="Normal"/>
    <w:uiPriority w:val="34"/>
    <w:qFormat/>
    <w:rsid w:val="00EC3EC6"/>
    <w:pPr>
      <w:widowControl w:val="0"/>
      <w:ind w:firstLineChars="200" w:firstLine="420"/>
      <w:jc w:val="both"/>
    </w:pPr>
    <w:rPr>
      <w:rFonts w:ascii="Calibri" w:hAnsi="Calibri"/>
      <w:kern w:val="2"/>
      <w:sz w:val="21"/>
      <w:szCs w:val="22"/>
      <w:lang w:eastAsia="zh-CN"/>
    </w:rPr>
  </w:style>
  <w:style w:type="numbering" w:customStyle="1" w:styleId="A">
    <w:name w:val="A"/>
    <w:aliases w:val="B,C"/>
    <w:uiPriority w:val="99"/>
    <w:rsid w:val="00D07BB4"/>
    <w:pPr>
      <w:numPr>
        <w:numId w:val="6"/>
      </w:numPr>
    </w:pPr>
  </w:style>
  <w:style w:type="numbering" w:customStyle="1" w:styleId="Style2">
    <w:name w:val="Style2"/>
    <w:uiPriority w:val="99"/>
    <w:rsid w:val="00D07BB4"/>
    <w:pPr>
      <w:numPr>
        <w:numId w:val="7"/>
      </w:numPr>
    </w:pPr>
  </w:style>
  <w:style w:type="character" w:styleId="Emphasis">
    <w:name w:val="Emphasis"/>
    <w:basedOn w:val="DefaultParagraphFont"/>
    <w:qFormat/>
    <w:locked/>
    <w:rsid w:val="00EC3EC6"/>
    <w:rPr>
      <w:i/>
      <w:iCs/>
    </w:rPr>
  </w:style>
  <w:style w:type="paragraph" w:customStyle="1" w:styleId="Default">
    <w:name w:val="Default"/>
    <w:link w:val="DefaultChar"/>
    <w:rsid w:val="00097AB2"/>
    <w:pPr>
      <w:autoSpaceDE w:val="0"/>
      <w:autoSpaceDN w:val="0"/>
      <w:adjustRightInd w:val="0"/>
    </w:pPr>
    <w:rPr>
      <w:rFonts w:ascii="MGRVN A+ Myriad" w:hAnsi="MGRVN A+ Myriad" w:cs="MGRVN A+ Myriad"/>
      <w:color w:val="000000"/>
      <w:sz w:val="24"/>
      <w:szCs w:val="24"/>
    </w:rPr>
  </w:style>
  <w:style w:type="paragraph" w:customStyle="1" w:styleId="Style3">
    <w:name w:val="Style3"/>
    <w:basedOn w:val="Default"/>
    <w:link w:val="Style3Char"/>
    <w:qFormat/>
    <w:rsid w:val="00672344"/>
    <w:pPr>
      <w:numPr>
        <w:numId w:val="8"/>
      </w:numPr>
    </w:pPr>
    <w:rPr>
      <w:sz w:val="20"/>
      <w:szCs w:val="20"/>
    </w:rPr>
  </w:style>
  <w:style w:type="paragraph" w:customStyle="1" w:styleId="Style4">
    <w:name w:val="Style4"/>
    <w:basedOn w:val="Style3"/>
    <w:link w:val="Style4Char"/>
    <w:qFormat/>
    <w:rsid w:val="007214A9"/>
  </w:style>
  <w:style w:type="character" w:customStyle="1" w:styleId="DefaultChar">
    <w:name w:val="Default Char"/>
    <w:basedOn w:val="DefaultParagraphFont"/>
    <w:link w:val="Default"/>
    <w:rsid w:val="00672344"/>
    <w:rPr>
      <w:rFonts w:ascii="MGRVN A+ Myriad" w:hAnsi="MGRVN A+ Myriad" w:cs="MGRVN A+ Myriad"/>
      <w:color w:val="000000"/>
      <w:sz w:val="24"/>
      <w:szCs w:val="24"/>
      <w:lang w:val="en-US" w:eastAsia="en-US" w:bidi="ar-SA"/>
    </w:rPr>
  </w:style>
  <w:style w:type="character" w:customStyle="1" w:styleId="Style3Char">
    <w:name w:val="Style3 Char"/>
    <w:basedOn w:val="DefaultChar"/>
    <w:link w:val="Style3"/>
    <w:rsid w:val="00672344"/>
  </w:style>
  <w:style w:type="character" w:customStyle="1" w:styleId="Style4Char">
    <w:name w:val="Style4 Char"/>
    <w:basedOn w:val="Style3Char"/>
    <w:link w:val="Style4"/>
    <w:rsid w:val="007214A9"/>
  </w:style>
  <w:style w:type="paragraph" w:styleId="NoSpacing">
    <w:name w:val="No Spacing"/>
    <w:uiPriority w:val="1"/>
    <w:qFormat/>
    <w:rsid w:val="00680A7E"/>
    <w:rPr>
      <w:rFonts w:eastAsia="SimSun"/>
    </w:rPr>
  </w:style>
  <w:style w:type="table" w:styleId="TableGrid">
    <w:name w:val="Table Grid"/>
    <w:basedOn w:val="TableNormal"/>
    <w:uiPriority w:val="59"/>
    <w:rsid w:val="006440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1">
    <w:name w:val="Medium Shading 11"/>
    <w:basedOn w:val="TableNormal"/>
    <w:uiPriority w:val="63"/>
    <w:rsid w:val="006440F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440F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6440F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One">
    <w:name w:val="One"/>
    <w:basedOn w:val="Normal"/>
    <w:rsid w:val="00D441DC"/>
    <w:pPr>
      <w:autoSpaceDE w:val="0"/>
      <w:autoSpaceDN w:val="0"/>
      <w:spacing w:before="80" w:after="120" w:line="240" w:lineRule="exact"/>
      <w:ind w:left="1320"/>
      <w:jc w:val="both"/>
    </w:pPr>
    <w:rPr>
      <w:rFonts w:ascii="Palatino" w:eastAsia="Times New Roman" w:hAnsi="Palatino"/>
      <w:i/>
    </w:rPr>
  </w:style>
  <w:style w:type="paragraph" w:customStyle="1" w:styleId="AEBody">
    <w:name w:val="A&amp;E Body"/>
    <w:basedOn w:val="Normal"/>
    <w:link w:val="AEBodyChar"/>
    <w:rsid w:val="00D441DC"/>
    <w:pPr>
      <w:spacing w:before="120" w:after="120"/>
      <w:ind w:left="720"/>
    </w:pPr>
    <w:rPr>
      <w:rFonts w:ascii="Arial" w:eastAsia="Times New Roman" w:hAnsi="Arial"/>
    </w:rPr>
  </w:style>
  <w:style w:type="character" w:customStyle="1" w:styleId="AEBodyChar">
    <w:name w:val="A&amp;E Body Char"/>
    <w:basedOn w:val="DefaultParagraphFont"/>
    <w:link w:val="AEBody"/>
    <w:rsid w:val="00D441DC"/>
    <w:rPr>
      <w:rFonts w:ascii="Arial" w:eastAsia="Times New Roman" w:hAnsi="Arial"/>
    </w:rPr>
  </w:style>
  <w:style w:type="paragraph" w:customStyle="1" w:styleId="StyleArial10ptRight294BottomSinglesolidlineAuto">
    <w:name w:val="Style Arial 10 pt Right:  2.94&quot; Bottom: (Single solid line Auto..."/>
    <w:basedOn w:val="Normal"/>
    <w:rsid w:val="00D441DC"/>
    <w:pPr>
      <w:pBdr>
        <w:top w:val="single" w:sz="6" w:space="1" w:color="auto"/>
        <w:bottom w:val="single" w:sz="6" w:space="1" w:color="auto"/>
      </w:pBdr>
      <w:ind w:right="4230"/>
    </w:pPr>
    <w:rPr>
      <w:rFonts w:ascii="Arial" w:eastAsia="Times New Roman" w:hAnsi="Arial"/>
    </w:rPr>
  </w:style>
  <w:style w:type="paragraph" w:styleId="TOCHeading">
    <w:name w:val="TOC Heading"/>
    <w:basedOn w:val="Heading1"/>
    <w:next w:val="Normal"/>
    <w:uiPriority w:val="39"/>
    <w:semiHidden/>
    <w:unhideWhenUsed/>
    <w:qFormat/>
    <w:rsid w:val="00D441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0942FD"/>
    <w:pPr>
      <w:tabs>
        <w:tab w:val="left" w:pos="440"/>
        <w:tab w:val="right" w:leader="dot" w:pos="9019"/>
      </w:tabs>
      <w:spacing w:after="100"/>
    </w:pPr>
  </w:style>
  <w:style w:type="paragraph" w:styleId="TOC2">
    <w:name w:val="toc 2"/>
    <w:basedOn w:val="Normal"/>
    <w:next w:val="Normal"/>
    <w:autoRedefine/>
    <w:uiPriority w:val="39"/>
    <w:unhideWhenUsed/>
    <w:rsid w:val="007D3CDA"/>
    <w:pPr>
      <w:spacing w:after="100"/>
      <w:ind w:left="200"/>
    </w:pPr>
  </w:style>
  <w:style w:type="paragraph" w:styleId="Revision">
    <w:name w:val="Revision"/>
    <w:hidden/>
    <w:uiPriority w:val="99"/>
    <w:semiHidden/>
    <w:rsid w:val="00072481"/>
    <w:rPr>
      <w:rFonts w:eastAsia="SimSun"/>
    </w:rPr>
  </w:style>
</w:styles>
</file>

<file path=word/webSettings.xml><?xml version="1.0" encoding="utf-8"?>
<w:webSettings xmlns:r="http://schemas.openxmlformats.org/officeDocument/2006/relationships" xmlns:w="http://schemas.openxmlformats.org/wordprocessingml/2006/main">
  <w:divs>
    <w:div w:id="256720650">
      <w:bodyDiv w:val="1"/>
      <w:marLeft w:val="0"/>
      <w:marRight w:val="0"/>
      <w:marTop w:val="0"/>
      <w:marBottom w:val="0"/>
      <w:divBdr>
        <w:top w:val="none" w:sz="0" w:space="0" w:color="auto"/>
        <w:left w:val="none" w:sz="0" w:space="0" w:color="auto"/>
        <w:bottom w:val="none" w:sz="0" w:space="0" w:color="auto"/>
        <w:right w:val="none" w:sz="0" w:space="0" w:color="auto"/>
      </w:divBdr>
    </w:div>
    <w:div w:id="514461650">
      <w:bodyDiv w:val="1"/>
      <w:marLeft w:val="0"/>
      <w:marRight w:val="0"/>
      <w:marTop w:val="0"/>
      <w:marBottom w:val="0"/>
      <w:divBdr>
        <w:top w:val="none" w:sz="0" w:space="0" w:color="auto"/>
        <w:left w:val="none" w:sz="0" w:space="0" w:color="auto"/>
        <w:bottom w:val="none" w:sz="0" w:space="0" w:color="auto"/>
        <w:right w:val="none" w:sz="0" w:space="0" w:color="auto"/>
      </w:divBdr>
    </w:div>
    <w:div w:id="604773680">
      <w:bodyDiv w:val="1"/>
      <w:marLeft w:val="0"/>
      <w:marRight w:val="0"/>
      <w:marTop w:val="0"/>
      <w:marBottom w:val="0"/>
      <w:divBdr>
        <w:top w:val="none" w:sz="0" w:space="0" w:color="auto"/>
        <w:left w:val="none" w:sz="0" w:space="0" w:color="auto"/>
        <w:bottom w:val="none" w:sz="0" w:space="0" w:color="auto"/>
        <w:right w:val="none" w:sz="0" w:space="0" w:color="auto"/>
      </w:divBdr>
    </w:div>
    <w:div w:id="1121386779">
      <w:bodyDiv w:val="1"/>
      <w:marLeft w:val="0"/>
      <w:marRight w:val="0"/>
      <w:marTop w:val="0"/>
      <w:marBottom w:val="0"/>
      <w:divBdr>
        <w:top w:val="none" w:sz="0" w:space="0" w:color="auto"/>
        <w:left w:val="none" w:sz="0" w:space="0" w:color="auto"/>
        <w:bottom w:val="none" w:sz="0" w:space="0" w:color="auto"/>
        <w:right w:val="none" w:sz="0" w:space="0" w:color="auto"/>
      </w:divBdr>
    </w:div>
    <w:div w:id="1282151703">
      <w:marLeft w:val="0"/>
      <w:marRight w:val="0"/>
      <w:marTop w:val="0"/>
      <w:marBottom w:val="0"/>
      <w:divBdr>
        <w:top w:val="none" w:sz="0" w:space="0" w:color="auto"/>
        <w:left w:val="none" w:sz="0" w:space="0" w:color="auto"/>
        <w:bottom w:val="none" w:sz="0" w:space="0" w:color="auto"/>
        <w:right w:val="none" w:sz="0" w:space="0" w:color="auto"/>
      </w:divBdr>
    </w:div>
    <w:div w:id="1537543548">
      <w:bodyDiv w:val="1"/>
      <w:marLeft w:val="0"/>
      <w:marRight w:val="0"/>
      <w:marTop w:val="0"/>
      <w:marBottom w:val="0"/>
      <w:divBdr>
        <w:top w:val="none" w:sz="0" w:space="0" w:color="auto"/>
        <w:left w:val="none" w:sz="0" w:space="0" w:color="auto"/>
        <w:bottom w:val="none" w:sz="0" w:space="0" w:color="auto"/>
        <w:right w:val="none" w:sz="0" w:space="0" w:color="auto"/>
      </w:divBdr>
    </w:div>
    <w:div w:id="1732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1E28-4793-4D75-A3D7-B0CF2C9F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Intellex 16 &amp; 8-Camera A&amp;E Spec</vt:lpstr>
    </vt:vector>
  </TitlesOfParts>
  <Company>American Dynamics</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 600-610 Telephots and Wide Angle Camera A&amp;E Spec</dc:title>
  <dc:creator>American Dynamics Technical Communications</dc:creator>
  <cp:lastModifiedBy>nigraham</cp:lastModifiedBy>
  <cp:revision>2</cp:revision>
  <cp:lastPrinted>2011-08-19T16:02:00Z</cp:lastPrinted>
  <dcterms:created xsi:type="dcterms:W3CDTF">2012-08-23T17:21:00Z</dcterms:created>
  <dcterms:modified xsi:type="dcterms:W3CDTF">2012-08-23T17:21:00Z</dcterms:modified>
</cp:coreProperties>
</file>