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DC" w:rsidRDefault="00D441DC" w:rsidP="009C7468">
      <w:pPr>
        <w:pStyle w:val="Style1"/>
      </w:pPr>
    </w:p>
    <w:p w:rsidR="00D441DC" w:rsidRDefault="00D441DC" w:rsidP="009C7468">
      <w:pPr>
        <w:pStyle w:val="Style1"/>
      </w:pPr>
    </w:p>
    <w:p w:rsidR="009C7468" w:rsidRPr="008F1580" w:rsidRDefault="00E670EA" w:rsidP="009C7468">
      <w:pPr>
        <w:pStyle w:val="Style1"/>
      </w:pPr>
      <w:r>
        <w:pict>
          <v:rect id="_x0000_i1025" style="width:415.45pt;height:3pt" o:hralign="right" o:hrstd="t" o:hrnoshade="t" o:hr="t" fillcolor="black" stroked="f"/>
        </w:pict>
      </w:r>
    </w:p>
    <w:p w:rsidR="0049345C" w:rsidRDefault="00BF6B05" w:rsidP="00D74823">
      <w:pPr>
        <w:pStyle w:val="Style1"/>
        <w:ind w:left="720" w:firstLine="0"/>
        <w:rPr>
          <w:rFonts w:ascii="AvantGarde" w:hAnsi="AvantGarde"/>
          <w:b/>
          <w:sz w:val="32"/>
          <w:szCs w:val="32"/>
        </w:rPr>
      </w:pPr>
      <w:r>
        <w:rPr>
          <w:rFonts w:ascii="AvantGarde" w:hAnsi="AvantGarde"/>
          <w:b/>
          <w:sz w:val="32"/>
          <w:szCs w:val="32"/>
        </w:rPr>
        <w:t xml:space="preserve">Illustra Flex IP </w:t>
      </w:r>
      <w:r w:rsidR="007E6361">
        <w:rPr>
          <w:rFonts w:ascii="AvantGarde" w:hAnsi="AvantGarde"/>
          <w:b/>
          <w:sz w:val="32"/>
          <w:szCs w:val="32"/>
        </w:rPr>
        <w:t>Bullet</w:t>
      </w:r>
      <w:r>
        <w:rPr>
          <w:rFonts w:ascii="AvantGarde" w:hAnsi="AvantGarde"/>
          <w:b/>
          <w:sz w:val="32"/>
          <w:szCs w:val="32"/>
        </w:rPr>
        <w:t xml:space="preserve"> Camera</w:t>
      </w:r>
      <w:r w:rsidR="00093A2E" w:rsidRPr="00D441DC">
        <w:rPr>
          <w:rFonts w:ascii="AvantGarde" w:hAnsi="AvantGarde"/>
          <w:b/>
          <w:sz w:val="32"/>
          <w:szCs w:val="32"/>
        </w:rPr>
        <w:t xml:space="preserve"> </w:t>
      </w:r>
      <w:r w:rsidR="00093A2E" w:rsidRPr="00D441DC">
        <w:rPr>
          <w:rFonts w:ascii="AvantGarde" w:hAnsi="AvantGarde"/>
          <w:b/>
          <w:sz w:val="32"/>
          <w:szCs w:val="32"/>
        </w:rPr>
        <w:br/>
      </w:r>
    </w:p>
    <w:p w:rsidR="00FC49B1" w:rsidRDefault="00FC49B1" w:rsidP="00D74823">
      <w:pPr>
        <w:pStyle w:val="Style1"/>
        <w:ind w:left="720" w:firstLine="0"/>
        <w:rPr>
          <w:rFonts w:ascii="AvantGarde" w:hAnsi="AvantGarde"/>
          <w:b/>
          <w:sz w:val="32"/>
          <w:szCs w:val="32"/>
        </w:rPr>
      </w:pPr>
    </w:p>
    <w:p w:rsidR="007B754F" w:rsidRDefault="007E6361" w:rsidP="00790B1B">
      <w:pPr>
        <w:pStyle w:val="Style1"/>
        <w:ind w:left="720" w:firstLine="0"/>
        <w:jc w:val="center"/>
        <w:rPr>
          <w:rFonts w:ascii="AvantGarde" w:hAnsi="AvantGarde"/>
        </w:rPr>
      </w:pPr>
      <w:r>
        <w:object w:dxaOrig="5400" w:dyaOrig="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3in" o:ole="">
            <v:imagedata r:id="rId11" o:title=""/>
          </v:shape>
          <o:OLEObject Type="Embed" ProgID="Photoshop.Image.12" ShapeID="_x0000_i1026" DrawAspect="Content" ObjectID="_1455090817" r:id="rId12">
            <o:FieldCodes>\s</o:FieldCodes>
          </o:OLEObject>
        </w:object>
      </w:r>
      <w:r w:rsidR="00F72599" w:rsidRPr="00D441DC">
        <w:rPr>
          <w:rFonts w:ascii="AvantGarde" w:hAnsi="AvantGarde"/>
          <w:b/>
          <w:sz w:val="32"/>
          <w:szCs w:val="32"/>
        </w:rPr>
        <w:br/>
      </w:r>
    </w:p>
    <w:p w:rsidR="007B754F" w:rsidRDefault="007B754F" w:rsidP="00D441DC">
      <w:pPr>
        <w:pStyle w:val="One"/>
        <w:rPr>
          <w:rFonts w:ascii="AvantGarde" w:hAnsi="AvantGarde" w:cs="Arial"/>
        </w:rPr>
      </w:pPr>
    </w:p>
    <w:p w:rsidR="00FC49B1" w:rsidRDefault="00FC49B1" w:rsidP="00D441DC">
      <w:pPr>
        <w:pStyle w:val="One"/>
        <w:rPr>
          <w:rFonts w:ascii="AvantGarde" w:hAnsi="AvantGarde" w:cs="Arial"/>
        </w:rPr>
      </w:pPr>
    </w:p>
    <w:p w:rsidR="00FC49B1" w:rsidRDefault="00FC49B1" w:rsidP="00D441DC">
      <w:pPr>
        <w:pStyle w:val="One"/>
        <w:rPr>
          <w:rFonts w:ascii="AvantGarde" w:hAnsi="AvantGarde" w:cs="Arial"/>
        </w:rPr>
      </w:pPr>
    </w:p>
    <w:p w:rsidR="00FC49B1" w:rsidRDefault="00FC49B1" w:rsidP="00D441DC">
      <w:pPr>
        <w:pStyle w:val="One"/>
        <w:rPr>
          <w:rFonts w:ascii="AvantGarde" w:hAnsi="AvantGarde" w:cs="Arial"/>
        </w:rPr>
      </w:pPr>
    </w:p>
    <w:p w:rsidR="000346F6" w:rsidRPr="0049345C" w:rsidRDefault="00D441DC" w:rsidP="004160AE">
      <w:pPr>
        <w:pStyle w:val="One"/>
        <w:ind w:left="0"/>
        <w:rPr>
          <w:rFonts w:ascii="AvantGarde" w:hAnsi="AvantGarde" w:cs="Arial"/>
        </w:rPr>
      </w:pPr>
      <w:r w:rsidRPr="00D441DC">
        <w:rPr>
          <w:rFonts w:ascii="AvantGarde" w:hAnsi="AvantGarde" w:cs="Arial"/>
        </w:rPr>
        <w:t>American Dynamics makes no representations or warranties with respect to the contents hereof and specifically disclaims any implied warranties of merchantability or fitness for any particular purpose. Furthermore, American Dynamics reserves the right to revise this publication from time to time in the content hereof without the obligation to notify any person of any such revision or changes.</w:t>
      </w: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Pr="004D59B6" w:rsidRDefault="00D441DC" w:rsidP="00D441DC">
      <w:r w:rsidRPr="007E666D">
        <w:rPr>
          <w:rStyle w:val="AEBodyChar"/>
          <w:rFonts w:eastAsia="SimSun"/>
        </w:rPr>
        <w:t>NOTE</w:t>
      </w:r>
      <w:r w:rsidRPr="004D59B6">
        <w:t>:</w:t>
      </w:r>
    </w:p>
    <w:p w:rsidR="00D441DC" w:rsidRPr="004D59B6" w:rsidRDefault="00D441DC" w:rsidP="00EF0A72">
      <w:pPr>
        <w:pStyle w:val="StyleArial10ptRight294BottomSinglesolidlineAuto"/>
        <w:ind w:right="-43"/>
      </w:pPr>
      <w:r w:rsidRPr="004D59B6">
        <w:t xml:space="preserve">The specifier should carefully select the portions of this document that fit the intended application. Feel free to consult with </w:t>
      </w:r>
      <w:r>
        <w:t>American Dynamics</w:t>
      </w:r>
      <w:r w:rsidRPr="004D59B6">
        <w:t xml:space="preserve"> regarding your particular application.</w:t>
      </w:r>
    </w:p>
    <w:p w:rsidR="000346F6" w:rsidRDefault="000346F6" w:rsidP="00BF0E15">
      <w:pPr>
        <w:autoSpaceDE w:val="0"/>
        <w:autoSpaceDN w:val="0"/>
        <w:adjustRightInd w:val="0"/>
        <w:rPr>
          <w:rFonts w:ascii="Arial" w:hAnsi="Arial" w:cs="Arial"/>
          <w:b/>
          <w:sz w:val="32"/>
          <w:szCs w:val="32"/>
          <w:lang w:eastAsia="zh-CN"/>
        </w:rPr>
      </w:pPr>
    </w:p>
    <w:p w:rsidR="004160AE" w:rsidRPr="00EF0A72" w:rsidRDefault="00551DB9" w:rsidP="004160AE">
      <w:pPr>
        <w:autoSpaceDE w:val="0"/>
        <w:autoSpaceDN w:val="0"/>
        <w:adjustRightInd w:val="0"/>
        <w:jc w:val="center"/>
        <w:rPr>
          <w:rFonts w:ascii="Arial" w:hAnsi="Arial" w:cs="Arial"/>
          <w:lang w:eastAsia="zh-CN"/>
        </w:rPr>
      </w:pPr>
      <w:r w:rsidRPr="00551DB9">
        <w:rPr>
          <w:rStyle w:val="PageNumber"/>
          <w:rFonts w:ascii="Arial" w:hAnsi="Arial" w:cs="Arial"/>
        </w:rPr>
        <w:t>3610-0548-02</w:t>
      </w:r>
      <w:r>
        <w:rPr>
          <w:rStyle w:val="PageNumber"/>
          <w:rFonts w:ascii="Arial" w:hAnsi="Arial" w:cs="Arial"/>
        </w:rPr>
        <w:t xml:space="preserve"> </w:t>
      </w:r>
      <w:r w:rsidR="004160AE" w:rsidRPr="00EF0A72">
        <w:rPr>
          <w:rStyle w:val="PageNumber"/>
          <w:rFonts w:ascii="Arial" w:hAnsi="Arial" w:cs="Arial"/>
        </w:rPr>
        <w:t>A0</w:t>
      </w:r>
    </w:p>
    <w:p w:rsidR="000346F6" w:rsidRDefault="000346F6" w:rsidP="00BF0E15">
      <w:pPr>
        <w:autoSpaceDE w:val="0"/>
        <w:autoSpaceDN w:val="0"/>
        <w:adjustRightInd w:val="0"/>
        <w:rPr>
          <w:rFonts w:ascii="Arial" w:hAnsi="Arial" w:cs="Arial"/>
          <w:b/>
          <w:sz w:val="32"/>
          <w:szCs w:val="32"/>
          <w:lang w:eastAsia="zh-CN"/>
        </w:rPr>
      </w:pPr>
    </w:p>
    <w:sdt>
      <w:sdtPr>
        <w:rPr>
          <w:b/>
          <w:bCs/>
        </w:rPr>
        <w:id w:val="25121871"/>
        <w:docPartObj>
          <w:docPartGallery w:val="Table of Contents"/>
          <w:docPartUnique/>
        </w:docPartObj>
      </w:sdtPr>
      <w:sdtEndPr>
        <w:rPr>
          <w:b w:val="0"/>
          <w:bCs w:val="0"/>
        </w:rPr>
      </w:sdtEndPr>
      <w:sdtContent>
        <w:p w:rsidR="00FC49B1" w:rsidRDefault="00FC49B1">
          <w:r>
            <w:rPr>
              <w:b/>
              <w:bCs/>
            </w:rPr>
            <w:br w:type="page"/>
          </w:r>
        </w:p>
        <w:p w:rsidR="00D441DC" w:rsidRDefault="00D441DC" w:rsidP="007D3CDA">
          <w:pPr>
            <w:pStyle w:val="Heading1"/>
            <w:numPr>
              <w:ilvl w:val="0"/>
              <w:numId w:val="0"/>
            </w:numPr>
            <w:rPr>
              <w:rFonts w:ascii="Tahoma" w:hAnsi="Tahoma" w:cs="Tahoma"/>
            </w:rPr>
          </w:pPr>
          <w:bookmarkStart w:id="0" w:name="_Toc377122312"/>
          <w:r w:rsidRPr="00453AD0">
            <w:rPr>
              <w:rFonts w:ascii="Arial" w:hAnsi="Arial" w:cs="Arial"/>
              <w:color w:val="1F497D" w:themeColor="text2"/>
              <w:sz w:val="28"/>
              <w:szCs w:val="28"/>
            </w:rPr>
            <w:lastRenderedPageBreak/>
            <w:t>Contents</w:t>
          </w:r>
          <w:bookmarkEnd w:id="0"/>
        </w:p>
        <w:p w:rsidR="00270539" w:rsidRDefault="00270539" w:rsidP="00270539"/>
        <w:p w:rsidR="00F370CE" w:rsidRDefault="00E670EA">
          <w:pPr>
            <w:pStyle w:val="TOC1"/>
            <w:rPr>
              <w:rFonts w:asciiTheme="minorHAnsi" w:eastAsiaTheme="minorEastAsia" w:hAnsiTheme="minorHAnsi" w:cstheme="minorBidi"/>
              <w:noProof/>
              <w:sz w:val="22"/>
              <w:szCs w:val="22"/>
              <w:lang w:val="en-GB" w:eastAsia="en-GB"/>
            </w:rPr>
          </w:pPr>
          <w:r>
            <w:fldChar w:fldCharType="begin"/>
          </w:r>
          <w:r w:rsidR="00B701D3">
            <w:instrText xml:space="preserve"> TOC \o "1-3" \h \z \u </w:instrText>
          </w:r>
          <w:r>
            <w:fldChar w:fldCharType="separate"/>
          </w:r>
          <w:hyperlink w:anchor="_Toc377122312" w:history="1">
            <w:r w:rsidR="00F370CE" w:rsidRPr="00232C66">
              <w:rPr>
                <w:rStyle w:val="Hyperlink"/>
                <w:rFonts w:ascii="Arial" w:hAnsi="Arial" w:cs="Arial"/>
                <w:noProof/>
              </w:rPr>
              <w:t>Contents</w:t>
            </w:r>
            <w:r w:rsidR="00F370CE">
              <w:rPr>
                <w:noProof/>
                <w:webHidden/>
              </w:rPr>
              <w:tab/>
            </w:r>
            <w:r>
              <w:rPr>
                <w:noProof/>
                <w:webHidden/>
              </w:rPr>
              <w:fldChar w:fldCharType="begin"/>
            </w:r>
            <w:r w:rsidR="00F370CE">
              <w:rPr>
                <w:noProof/>
                <w:webHidden/>
              </w:rPr>
              <w:instrText xml:space="preserve"> PAGEREF _Toc377122312 \h </w:instrText>
            </w:r>
            <w:r>
              <w:rPr>
                <w:noProof/>
                <w:webHidden/>
              </w:rPr>
            </w:r>
            <w:r>
              <w:rPr>
                <w:noProof/>
                <w:webHidden/>
              </w:rPr>
              <w:fldChar w:fldCharType="separate"/>
            </w:r>
            <w:r w:rsidR="006F36F2">
              <w:rPr>
                <w:noProof/>
                <w:webHidden/>
              </w:rPr>
              <w:t>2</w:t>
            </w:r>
            <w:r>
              <w:rPr>
                <w:noProof/>
                <w:webHidden/>
              </w:rPr>
              <w:fldChar w:fldCharType="end"/>
            </w:r>
          </w:hyperlink>
        </w:p>
        <w:p w:rsidR="00F370CE" w:rsidRDefault="00E670EA">
          <w:pPr>
            <w:pStyle w:val="TOC1"/>
            <w:rPr>
              <w:rFonts w:asciiTheme="minorHAnsi" w:eastAsiaTheme="minorEastAsia" w:hAnsiTheme="minorHAnsi" w:cstheme="minorBidi"/>
              <w:noProof/>
              <w:sz w:val="22"/>
              <w:szCs w:val="22"/>
              <w:lang w:val="en-GB" w:eastAsia="en-GB"/>
            </w:rPr>
          </w:pPr>
          <w:hyperlink w:anchor="_Toc377122313" w:history="1">
            <w:r w:rsidR="00F370CE" w:rsidRPr="00232C66">
              <w:rPr>
                <w:rStyle w:val="Hyperlink"/>
                <w:rFonts w:ascii="Arial" w:hAnsi="Arial" w:cs="Arial"/>
                <w:noProof/>
                <w:lang w:eastAsia="zh-CN"/>
              </w:rPr>
              <w:t>1</w:t>
            </w:r>
            <w:r w:rsidR="00F370CE">
              <w:rPr>
                <w:rFonts w:asciiTheme="minorHAnsi" w:eastAsiaTheme="minorEastAsia" w:hAnsiTheme="minorHAnsi" w:cstheme="minorBidi"/>
                <w:noProof/>
                <w:sz w:val="22"/>
                <w:szCs w:val="22"/>
                <w:lang w:val="en-GB" w:eastAsia="en-GB"/>
              </w:rPr>
              <w:tab/>
            </w:r>
            <w:r w:rsidR="00F370CE" w:rsidRPr="00232C66">
              <w:rPr>
                <w:rStyle w:val="Hyperlink"/>
                <w:rFonts w:ascii="Arial" w:hAnsi="Arial" w:cs="Arial"/>
                <w:noProof/>
                <w:lang w:eastAsia="zh-CN"/>
              </w:rPr>
              <w:t>Bid-Spec</w:t>
            </w:r>
            <w:r w:rsidR="00F370CE">
              <w:rPr>
                <w:noProof/>
                <w:webHidden/>
              </w:rPr>
              <w:tab/>
            </w:r>
            <w:r>
              <w:rPr>
                <w:noProof/>
                <w:webHidden/>
              </w:rPr>
              <w:fldChar w:fldCharType="begin"/>
            </w:r>
            <w:r w:rsidR="00F370CE">
              <w:rPr>
                <w:noProof/>
                <w:webHidden/>
              </w:rPr>
              <w:instrText xml:space="preserve"> PAGEREF _Toc377122313 \h </w:instrText>
            </w:r>
            <w:r>
              <w:rPr>
                <w:noProof/>
                <w:webHidden/>
              </w:rPr>
            </w:r>
            <w:r>
              <w:rPr>
                <w:noProof/>
                <w:webHidden/>
              </w:rPr>
              <w:fldChar w:fldCharType="separate"/>
            </w:r>
            <w:r w:rsidR="006F36F2">
              <w:rPr>
                <w:noProof/>
                <w:webHidden/>
              </w:rPr>
              <w:t>3</w:t>
            </w:r>
            <w:r>
              <w:rPr>
                <w:noProof/>
                <w:webHidden/>
              </w:rPr>
              <w:fldChar w:fldCharType="end"/>
            </w:r>
          </w:hyperlink>
        </w:p>
        <w:p w:rsidR="00F370CE" w:rsidRDefault="00E670EA">
          <w:pPr>
            <w:pStyle w:val="TOC2"/>
            <w:tabs>
              <w:tab w:val="right" w:leader="dot" w:pos="9019"/>
            </w:tabs>
            <w:rPr>
              <w:rFonts w:asciiTheme="minorHAnsi" w:eastAsiaTheme="minorEastAsia" w:hAnsiTheme="minorHAnsi" w:cstheme="minorBidi"/>
              <w:noProof/>
              <w:sz w:val="22"/>
              <w:szCs w:val="22"/>
              <w:lang w:val="en-GB" w:eastAsia="en-GB"/>
            </w:rPr>
          </w:pPr>
          <w:hyperlink w:anchor="_Toc377122314" w:history="1">
            <w:r w:rsidR="00F370CE" w:rsidRPr="00232C66">
              <w:rPr>
                <w:rStyle w:val="Hyperlink"/>
                <w:rFonts w:ascii="Arial" w:hAnsi="Arial" w:cs="Arial"/>
                <w:noProof/>
              </w:rPr>
              <w:t>Key differentiators</w:t>
            </w:r>
            <w:r w:rsidR="00F370CE">
              <w:rPr>
                <w:noProof/>
                <w:webHidden/>
              </w:rPr>
              <w:tab/>
            </w:r>
            <w:r>
              <w:rPr>
                <w:noProof/>
                <w:webHidden/>
              </w:rPr>
              <w:fldChar w:fldCharType="begin"/>
            </w:r>
            <w:r w:rsidR="00F370CE">
              <w:rPr>
                <w:noProof/>
                <w:webHidden/>
              </w:rPr>
              <w:instrText xml:space="preserve"> PAGEREF _Toc377122314 \h </w:instrText>
            </w:r>
            <w:r>
              <w:rPr>
                <w:noProof/>
                <w:webHidden/>
              </w:rPr>
            </w:r>
            <w:r>
              <w:rPr>
                <w:noProof/>
                <w:webHidden/>
              </w:rPr>
              <w:fldChar w:fldCharType="separate"/>
            </w:r>
            <w:r w:rsidR="006F36F2">
              <w:rPr>
                <w:noProof/>
                <w:webHidden/>
              </w:rPr>
              <w:t>3</w:t>
            </w:r>
            <w:r>
              <w:rPr>
                <w:noProof/>
                <w:webHidden/>
              </w:rPr>
              <w:fldChar w:fldCharType="end"/>
            </w:r>
          </w:hyperlink>
        </w:p>
        <w:p w:rsidR="00F370CE" w:rsidRDefault="00E670EA">
          <w:pPr>
            <w:pStyle w:val="TOC1"/>
            <w:rPr>
              <w:rFonts w:asciiTheme="minorHAnsi" w:eastAsiaTheme="minorEastAsia" w:hAnsiTheme="minorHAnsi" w:cstheme="minorBidi"/>
              <w:noProof/>
              <w:sz w:val="22"/>
              <w:szCs w:val="22"/>
              <w:lang w:val="en-GB" w:eastAsia="en-GB"/>
            </w:rPr>
          </w:pPr>
          <w:hyperlink w:anchor="_Toc377122315" w:history="1">
            <w:r w:rsidR="00F370CE" w:rsidRPr="00232C66">
              <w:rPr>
                <w:rStyle w:val="Hyperlink"/>
                <w:rFonts w:ascii="Arial" w:hAnsi="Arial" w:cs="Arial"/>
                <w:noProof/>
              </w:rPr>
              <w:t>2</w:t>
            </w:r>
            <w:r w:rsidR="00F370CE">
              <w:rPr>
                <w:rFonts w:asciiTheme="minorHAnsi" w:eastAsiaTheme="minorEastAsia" w:hAnsiTheme="minorHAnsi" w:cstheme="minorBidi"/>
                <w:noProof/>
                <w:sz w:val="22"/>
                <w:szCs w:val="22"/>
                <w:lang w:val="en-GB" w:eastAsia="en-GB"/>
              </w:rPr>
              <w:tab/>
            </w:r>
            <w:r w:rsidR="00F370CE" w:rsidRPr="00232C66">
              <w:rPr>
                <w:rStyle w:val="Hyperlink"/>
                <w:rFonts w:ascii="Arial" w:hAnsi="Arial" w:cs="Arial"/>
                <w:noProof/>
              </w:rPr>
              <w:t>Product Description</w:t>
            </w:r>
            <w:r w:rsidR="00F370CE">
              <w:rPr>
                <w:noProof/>
                <w:webHidden/>
              </w:rPr>
              <w:tab/>
            </w:r>
            <w:r>
              <w:rPr>
                <w:noProof/>
                <w:webHidden/>
              </w:rPr>
              <w:fldChar w:fldCharType="begin"/>
            </w:r>
            <w:r w:rsidR="00F370CE">
              <w:rPr>
                <w:noProof/>
                <w:webHidden/>
              </w:rPr>
              <w:instrText xml:space="preserve"> PAGEREF _Toc377122315 \h </w:instrText>
            </w:r>
            <w:r>
              <w:rPr>
                <w:noProof/>
                <w:webHidden/>
              </w:rPr>
            </w:r>
            <w:r>
              <w:rPr>
                <w:noProof/>
                <w:webHidden/>
              </w:rPr>
              <w:fldChar w:fldCharType="separate"/>
            </w:r>
            <w:r w:rsidR="006F36F2">
              <w:rPr>
                <w:noProof/>
                <w:webHidden/>
              </w:rPr>
              <w:t>4</w:t>
            </w:r>
            <w:r>
              <w:rPr>
                <w:noProof/>
                <w:webHidden/>
              </w:rPr>
              <w:fldChar w:fldCharType="end"/>
            </w:r>
          </w:hyperlink>
        </w:p>
        <w:p w:rsidR="00F370CE" w:rsidRDefault="00E670EA">
          <w:pPr>
            <w:pStyle w:val="TOC1"/>
            <w:rPr>
              <w:rFonts w:asciiTheme="minorHAnsi" w:eastAsiaTheme="minorEastAsia" w:hAnsiTheme="minorHAnsi" w:cstheme="minorBidi"/>
              <w:noProof/>
              <w:sz w:val="22"/>
              <w:szCs w:val="22"/>
              <w:lang w:val="en-GB" w:eastAsia="en-GB"/>
            </w:rPr>
          </w:pPr>
          <w:hyperlink w:anchor="_Toc377122316" w:history="1">
            <w:r w:rsidR="00F370CE" w:rsidRPr="00232C66">
              <w:rPr>
                <w:rStyle w:val="Hyperlink"/>
                <w:rFonts w:ascii="Arial" w:hAnsi="Arial" w:cs="Arial"/>
                <w:noProof/>
              </w:rPr>
              <w:t>3</w:t>
            </w:r>
            <w:r w:rsidR="00F370CE">
              <w:rPr>
                <w:rFonts w:asciiTheme="minorHAnsi" w:eastAsiaTheme="minorEastAsia" w:hAnsiTheme="minorHAnsi" w:cstheme="minorBidi"/>
                <w:noProof/>
                <w:sz w:val="22"/>
                <w:szCs w:val="22"/>
                <w:lang w:val="en-GB" w:eastAsia="en-GB"/>
              </w:rPr>
              <w:tab/>
            </w:r>
            <w:r w:rsidR="00F370CE" w:rsidRPr="00232C66">
              <w:rPr>
                <w:rStyle w:val="Hyperlink"/>
                <w:rFonts w:ascii="Arial" w:hAnsi="Arial" w:cs="Arial"/>
                <w:noProof/>
              </w:rPr>
              <w:t>Product Quick Specification</w:t>
            </w:r>
            <w:r w:rsidR="00F370CE">
              <w:rPr>
                <w:noProof/>
                <w:webHidden/>
              </w:rPr>
              <w:tab/>
            </w:r>
            <w:r>
              <w:rPr>
                <w:noProof/>
                <w:webHidden/>
              </w:rPr>
              <w:fldChar w:fldCharType="begin"/>
            </w:r>
            <w:r w:rsidR="00F370CE">
              <w:rPr>
                <w:noProof/>
                <w:webHidden/>
              </w:rPr>
              <w:instrText xml:space="preserve"> PAGEREF _Toc377122316 \h </w:instrText>
            </w:r>
            <w:r>
              <w:rPr>
                <w:noProof/>
                <w:webHidden/>
              </w:rPr>
            </w:r>
            <w:r>
              <w:rPr>
                <w:noProof/>
                <w:webHidden/>
              </w:rPr>
              <w:fldChar w:fldCharType="separate"/>
            </w:r>
            <w:r w:rsidR="006F36F2">
              <w:rPr>
                <w:noProof/>
                <w:webHidden/>
              </w:rPr>
              <w:t>5</w:t>
            </w:r>
            <w:r>
              <w:rPr>
                <w:noProof/>
                <w:webHidden/>
              </w:rPr>
              <w:fldChar w:fldCharType="end"/>
            </w:r>
          </w:hyperlink>
        </w:p>
        <w:p w:rsidR="00F370CE" w:rsidRDefault="00E670EA">
          <w:pPr>
            <w:pStyle w:val="TOC2"/>
            <w:tabs>
              <w:tab w:val="right" w:leader="dot" w:pos="9019"/>
            </w:tabs>
            <w:rPr>
              <w:rFonts w:asciiTheme="minorHAnsi" w:eastAsiaTheme="minorEastAsia" w:hAnsiTheme="minorHAnsi" w:cstheme="minorBidi"/>
              <w:noProof/>
              <w:sz w:val="22"/>
              <w:szCs w:val="22"/>
              <w:lang w:val="en-GB" w:eastAsia="en-GB"/>
            </w:rPr>
          </w:pPr>
          <w:hyperlink w:anchor="_Toc377122317" w:history="1">
            <w:r w:rsidR="00F370CE" w:rsidRPr="00232C66">
              <w:rPr>
                <w:rStyle w:val="Hyperlink"/>
                <w:rFonts w:ascii="Arial" w:hAnsi="Arial" w:cs="Arial"/>
                <w:noProof/>
              </w:rPr>
              <w:t>Operational</w:t>
            </w:r>
            <w:r w:rsidR="00F370CE">
              <w:rPr>
                <w:noProof/>
                <w:webHidden/>
              </w:rPr>
              <w:tab/>
            </w:r>
            <w:r>
              <w:rPr>
                <w:noProof/>
                <w:webHidden/>
              </w:rPr>
              <w:fldChar w:fldCharType="begin"/>
            </w:r>
            <w:r w:rsidR="00F370CE">
              <w:rPr>
                <w:noProof/>
                <w:webHidden/>
              </w:rPr>
              <w:instrText xml:space="preserve"> PAGEREF _Toc377122317 \h </w:instrText>
            </w:r>
            <w:r>
              <w:rPr>
                <w:noProof/>
                <w:webHidden/>
              </w:rPr>
            </w:r>
            <w:r>
              <w:rPr>
                <w:noProof/>
                <w:webHidden/>
              </w:rPr>
              <w:fldChar w:fldCharType="separate"/>
            </w:r>
            <w:r w:rsidR="006F36F2">
              <w:rPr>
                <w:noProof/>
                <w:webHidden/>
              </w:rPr>
              <w:t>5</w:t>
            </w:r>
            <w:r>
              <w:rPr>
                <w:noProof/>
                <w:webHidden/>
              </w:rPr>
              <w:fldChar w:fldCharType="end"/>
            </w:r>
          </w:hyperlink>
        </w:p>
        <w:p w:rsidR="00F370CE" w:rsidRDefault="00E670EA">
          <w:pPr>
            <w:pStyle w:val="TOC2"/>
            <w:tabs>
              <w:tab w:val="right" w:leader="dot" w:pos="9019"/>
            </w:tabs>
            <w:rPr>
              <w:rFonts w:asciiTheme="minorHAnsi" w:eastAsiaTheme="minorEastAsia" w:hAnsiTheme="minorHAnsi" w:cstheme="minorBidi"/>
              <w:noProof/>
              <w:sz w:val="22"/>
              <w:szCs w:val="22"/>
              <w:lang w:val="en-GB" w:eastAsia="en-GB"/>
            </w:rPr>
          </w:pPr>
          <w:hyperlink w:anchor="_Toc377122318" w:history="1">
            <w:r w:rsidR="00F370CE" w:rsidRPr="00232C66">
              <w:rPr>
                <w:rStyle w:val="Hyperlink"/>
                <w:rFonts w:ascii="Arial" w:hAnsi="Arial" w:cs="Arial"/>
                <w:noProof/>
              </w:rPr>
              <w:t>Network</w:t>
            </w:r>
            <w:r w:rsidR="00F370CE">
              <w:rPr>
                <w:noProof/>
                <w:webHidden/>
              </w:rPr>
              <w:tab/>
            </w:r>
            <w:r>
              <w:rPr>
                <w:noProof/>
                <w:webHidden/>
              </w:rPr>
              <w:fldChar w:fldCharType="begin"/>
            </w:r>
            <w:r w:rsidR="00F370CE">
              <w:rPr>
                <w:noProof/>
                <w:webHidden/>
              </w:rPr>
              <w:instrText xml:space="preserve"> PAGEREF _Toc377122318 \h </w:instrText>
            </w:r>
            <w:r>
              <w:rPr>
                <w:noProof/>
                <w:webHidden/>
              </w:rPr>
            </w:r>
            <w:r>
              <w:rPr>
                <w:noProof/>
                <w:webHidden/>
              </w:rPr>
              <w:fldChar w:fldCharType="separate"/>
            </w:r>
            <w:r w:rsidR="006F36F2">
              <w:rPr>
                <w:noProof/>
                <w:webHidden/>
              </w:rPr>
              <w:t>6</w:t>
            </w:r>
            <w:r>
              <w:rPr>
                <w:noProof/>
                <w:webHidden/>
              </w:rPr>
              <w:fldChar w:fldCharType="end"/>
            </w:r>
          </w:hyperlink>
        </w:p>
        <w:p w:rsidR="00F370CE" w:rsidRDefault="00E670EA">
          <w:pPr>
            <w:pStyle w:val="TOC2"/>
            <w:tabs>
              <w:tab w:val="right" w:leader="dot" w:pos="9019"/>
            </w:tabs>
            <w:rPr>
              <w:rFonts w:asciiTheme="minorHAnsi" w:eastAsiaTheme="minorEastAsia" w:hAnsiTheme="minorHAnsi" w:cstheme="minorBidi"/>
              <w:noProof/>
              <w:sz w:val="22"/>
              <w:szCs w:val="22"/>
              <w:lang w:val="en-GB" w:eastAsia="en-GB"/>
            </w:rPr>
          </w:pPr>
          <w:hyperlink w:anchor="_Toc377122319" w:history="1">
            <w:r w:rsidR="00F370CE" w:rsidRPr="00232C66">
              <w:rPr>
                <w:rStyle w:val="Hyperlink"/>
                <w:rFonts w:ascii="Arial" w:hAnsi="Arial" w:cs="Arial"/>
                <w:noProof/>
              </w:rPr>
              <w:t>Configuration Management</w:t>
            </w:r>
            <w:r w:rsidR="00F370CE">
              <w:rPr>
                <w:noProof/>
                <w:webHidden/>
              </w:rPr>
              <w:tab/>
            </w:r>
            <w:r>
              <w:rPr>
                <w:noProof/>
                <w:webHidden/>
              </w:rPr>
              <w:fldChar w:fldCharType="begin"/>
            </w:r>
            <w:r w:rsidR="00F370CE">
              <w:rPr>
                <w:noProof/>
                <w:webHidden/>
              </w:rPr>
              <w:instrText xml:space="preserve"> PAGEREF _Toc377122319 \h </w:instrText>
            </w:r>
            <w:r>
              <w:rPr>
                <w:noProof/>
                <w:webHidden/>
              </w:rPr>
            </w:r>
            <w:r>
              <w:rPr>
                <w:noProof/>
                <w:webHidden/>
              </w:rPr>
              <w:fldChar w:fldCharType="separate"/>
            </w:r>
            <w:r w:rsidR="006F36F2">
              <w:rPr>
                <w:noProof/>
                <w:webHidden/>
              </w:rPr>
              <w:t>6</w:t>
            </w:r>
            <w:r>
              <w:rPr>
                <w:noProof/>
                <w:webHidden/>
              </w:rPr>
              <w:fldChar w:fldCharType="end"/>
            </w:r>
          </w:hyperlink>
        </w:p>
        <w:p w:rsidR="00F370CE" w:rsidRDefault="00E670EA">
          <w:pPr>
            <w:pStyle w:val="TOC2"/>
            <w:tabs>
              <w:tab w:val="right" w:leader="dot" w:pos="9019"/>
            </w:tabs>
            <w:rPr>
              <w:rFonts w:asciiTheme="minorHAnsi" w:eastAsiaTheme="minorEastAsia" w:hAnsiTheme="minorHAnsi" w:cstheme="minorBidi"/>
              <w:noProof/>
              <w:sz w:val="22"/>
              <w:szCs w:val="22"/>
              <w:lang w:val="en-GB" w:eastAsia="en-GB"/>
            </w:rPr>
          </w:pPr>
          <w:hyperlink w:anchor="_Toc377122320" w:history="1">
            <w:r w:rsidR="00F370CE" w:rsidRPr="00232C66">
              <w:rPr>
                <w:rStyle w:val="Hyperlink"/>
                <w:rFonts w:ascii="Arial" w:hAnsi="Arial" w:cs="Arial"/>
                <w:noProof/>
              </w:rPr>
              <w:t>Onboard Storage</w:t>
            </w:r>
            <w:r w:rsidR="00F370CE">
              <w:rPr>
                <w:noProof/>
                <w:webHidden/>
              </w:rPr>
              <w:tab/>
            </w:r>
            <w:r>
              <w:rPr>
                <w:noProof/>
                <w:webHidden/>
              </w:rPr>
              <w:fldChar w:fldCharType="begin"/>
            </w:r>
            <w:r w:rsidR="00F370CE">
              <w:rPr>
                <w:noProof/>
                <w:webHidden/>
              </w:rPr>
              <w:instrText xml:space="preserve"> PAGEREF _Toc377122320 \h </w:instrText>
            </w:r>
            <w:r>
              <w:rPr>
                <w:noProof/>
                <w:webHidden/>
              </w:rPr>
            </w:r>
            <w:r>
              <w:rPr>
                <w:noProof/>
                <w:webHidden/>
              </w:rPr>
              <w:fldChar w:fldCharType="separate"/>
            </w:r>
            <w:r w:rsidR="006F36F2">
              <w:rPr>
                <w:noProof/>
                <w:webHidden/>
              </w:rPr>
              <w:t>6</w:t>
            </w:r>
            <w:r>
              <w:rPr>
                <w:noProof/>
                <w:webHidden/>
              </w:rPr>
              <w:fldChar w:fldCharType="end"/>
            </w:r>
          </w:hyperlink>
        </w:p>
        <w:p w:rsidR="00F370CE" w:rsidRDefault="00E670EA">
          <w:pPr>
            <w:pStyle w:val="TOC2"/>
            <w:tabs>
              <w:tab w:val="right" w:leader="dot" w:pos="9019"/>
            </w:tabs>
            <w:rPr>
              <w:rFonts w:asciiTheme="minorHAnsi" w:eastAsiaTheme="minorEastAsia" w:hAnsiTheme="minorHAnsi" w:cstheme="minorBidi"/>
              <w:noProof/>
              <w:sz w:val="22"/>
              <w:szCs w:val="22"/>
              <w:lang w:val="en-GB" w:eastAsia="en-GB"/>
            </w:rPr>
          </w:pPr>
          <w:hyperlink w:anchor="_Toc377122321" w:history="1">
            <w:r w:rsidR="00F370CE" w:rsidRPr="00232C66">
              <w:rPr>
                <w:rStyle w:val="Hyperlink"/>
                <w:rFonts w:ascii="Arial" w:hAnsi="Arial" w:cs="Arial"/>
                <w:noProof/>
              </w:rPr>
              <w:t>Electrical</w:t>
            </w:r>
            <w:r w:rsidR="00F370CE">
              <w:rPr>
                <w:noProof/>
                <w:webHidden/>
              </w:rPr>
              <w:tab/>
            </w:r>
            <w:r>
              <w:rPr>
                <w:noProof/>
                <w:webHidden/>
              </w:rPr>
              <w:fldChar w:fldCharType="begin"/>
            </w:r>
            <w:r w:rsidR="00F370CE">
              <w:rPr>
                <w:noProof/>
                <w:webHidden/>
              </w:rPr>
              <w:instrText xml:space="preserve"> PAGEREF _Toc377122321 \h </w:instrText>
            </w:r>
            <w:r>
              <w:rPr>
                <w:noProof/>
                <w:webHidden/>
              </w:rPr>
            </w:r>
            <w:r>
              <w:rPr>
                <w:noProof/>
                <w:webHidden/>
              </w:rPr>
              <w:fldChar w:fldCharType="separate"/>
            </w:r>
            <w:r w:rsidR="006F36F2">
              <w:rPr>
                <w:noProof/>
                <w:webHidden/>
              </w:rPr>
              <w:t>6</w:t>
            </w:r>
            <w:r>
              <w:rPr>
                <w:noProof/>
                <w:webHidden/>
              </w:rPr>
              <w:fldChar w:fldCharType="end"/>
            </w:r>
          </w:hyperlink>
        </w:p>
        <w:p w:rsidR="00F370CE" w:rsidRDefault="00E670EA">
          <w:pPr>
            <w:pStyle w:val="TOC2"/>
            <w:tabs>
              <w:tab w:val="right" w:leader="dot" w:pos="9019"/>
            </w:tabs>
            <w:rPr>
              <w:rFonts w:asciiTheme="minorHAnsi" w:eastAsiaTheme="minorEastAsia" w:hAnsiTheme="minorHAnsi" w:cstheme="minorBidi"/>
              <w:noProof/>
              <w:sz w:val="22"/>
              <w:szCs w:val="22"/>
              <w:lang w:val="en-GB" w:eastAsia="en-GB"/>
            </w:rPr>
          </w:pPr>
          <w:hyperlink w:anchor="_Toc377122322" w:history="1">
            <w:r w:rsidR="00F370CE" w:rsidRPr="00232C66">
              <w:rPr>
                <w:rStyle w:val="Hyperlink"/>
                <w:rFonts w:ascii="Arial" w:hAnsi="Arial" w:cs="Arial"/>
                <w:noProof/>
              </w:rPr>
              <w:t>Physical</w:t>
            </w:r>
            <w:r w:rsidR="00F370CE">
              <w:rPr>
                <w:noProof/>
                <w:webHidden/>
              </w:rPr>
              <w:tab/>
            </w:r>
            <w:r>
              <w:rPr>
                <w:noProof/>
                <w:webHidden/>
              </w:rPr>
              <w:fldChar w:fldCharType="begin"/>
            </w:r>
            <w:r w:rsidR="00F370CE">
              <w:rPr>
                <w:noProof/>
                <w:webHidden/>
              </w:rPr>
              <w:instrText xml:space="preserve"> PAGEREF _Toc377122322 \h </w:instrText>
            </w:r>
            <w:r>
              <w:rPr>
                <w:noProof/>
                <w:webHidden/>
              </w:rPr>
            </w:r>
            <w:r>
              <w:rPr>
                <w:noProof/>
                <w:webHidden/>
              </w:rPr>
              <w:fldChar w:fldCharType="separate"/>
            </w:r>
            <w:r w:rsidR="006F36F2">
              <w:rPr>
                <w:noProof/>
                <w:webHidden/>
              </w:rPr>
              <w:t>6</w:t>
            </w:r>
            <w:r>
              <w:rPr>
                <w:noProof/>
                <w:webHidden/>
              </w:rPr>
              <w:fldChar w:fldCharType="end"/>
            </w:r>
          </w:hyperlink>
        </w:p>
        <w:p w:rsidR="00F370CE" w:rsidRDefault="00E670EA">
          <w:pPr>
            <w:pStyle w:val="TOC2"/>
            <w:tabs>
              <w:tab w:val="right" w:leader="dot" w:pos="9019"/>
            </w:tabs>
            <w:rPr>
              <w:rFonts w:asciiTheme="minorHAnsi" w:eastAsiaTheme="minorEastAsia" w:hAnsiTheme="minorHAnsi" w:cstheme="minorBidi"/>
              <w:noProof/>
              <w:sz w:val="22"/>
              <w:szCs w:val="22"/>
              <w:lang w:val="en-GB" w:eastAsia="en-GB"/>
            </w:rPr>
          </w:pPr>
          <w:hyperlink w:anchor="_Toc377122323" w:history="1">
            <w:r w:rsidR="00F370CE" w:rsidRPr="00232C66">
              <w:rPr>
                <w:rStyle w:val="Hyperlink"/>
                <w:rFonts w:ascii="Arial" w:hAnsi="Arial" w:cs="Arial"/>
                <w:noProof/>
              </w:rPr>
              <w:t>Regulatory</w:t>
            </w:r>
            <w:r w:rsidR="00F370CE">
              <w:rPr>
                <w:noProof/>
                <w:webHidden/>
              </w:rPr>
              <w:tab/>
            </w:r>
            <w:r>
              <w:rPr>
                <w:noProof/>
                <w:webHidden/>
              </w:rPr>
              <w:fldChar w:fldCharType="begin"/>
            </w:r>
            <w:r w:rsidR="00F370CE">
              <w:rPr>
                <w:noProof/>
                <w:webHidden/>
              </w:rPr>
              <w:instrText xml:space="preserve"> PAGEREF _Toc377122323 \h </w:instrText>
            </w:r>
            <w:r>
              <w:rPr>
                <w:noProof/>
                <w:webHidden/>
              </w:rPr>
            </w:r>
            <w:r>
              <w:rPr>
                <w:noProof/>
                <w:webHidden/>
              </w:rPr>
              <w:fldChar w:fldCharType="separate"/>
            </w:r>
            <w:r w:rsidR="006F36F2">
              <w:rPr>
                <w:noProof/>
                <w:webHidden/>
              </w:rPr>
              <w:t>6</w:t>
            </w:r>
            <w:r>
              <w:rPr>
                <w:noProof/>
                <w:webHidden/>
              </w:rPr>
              <w:fldChar w:fldCharType="end"/>
            </w:r>
          </w:hyperlink>
        </w:p>
        <w:p w:rsidR="00F370CE" w:rsidRDefault="00E670EA">
          <w:pPr>
            <w:pStyle w:val="TOC1"/>
            <w:rPr>
              <w:rFonts w:asciiTheme="minorHAnsi" w:eastAsiaTheme="minorEastAsia" w:hAnsiTheme="minorHAnsi" w:cstheme="minorBidi"/>
              <w:noProof/>
              <w:sz w:val="22"/>
              <w:szCs w:val="22"/>
              <w:lang w:val="en-GB" w:eastAsia="en-GB"/>
            </w:rPr>
          </w:pPr>
          <w:hyperlink w:anchor="_Toc377122324" w:history="1">
            <w:r w:rsidR="00F370CE" w:rsidRPr="00232C66">
              <w:rPr>
                <w:rStyle w:val="Hyperlink"/>
                <w:rFonts w:ascii="Arial" w:hAnsi="Arial" w:cs="Arial"/>
                <w:noProof/>
              </w:rPr>
              <w:t>4</w:t>
            </w:r>
            <w:r w:rsidR="00F370CE">
              <w:rPr>
                <w:rFonts w:asciiTheme="minorHAnsi" w:eastAsiaTheme="minorEastAsia" w:hAnsiTheme="minorHAnsi" w:cstheme="minorBidi"/>
                <w:noProof/>
                <w:sz w:val="22"/>
                <w:szCs w:val="22"/>
                <w:lang w:val="en-GB" w:eastAsia="en-GB"/>
              </w:rPr>
              <w:tab/>
            </w:r>
            <w:r w:rsidR="00F370CE" w:rsidRPr="00232C66">
              <w:rPr>
                <w:rStyle w:val="Hyperlink"/>
                <w:rFonts w:ascii="Arial" w:hAnsi="Arial" w:cs="Arial"/>
                <w:noProof/>
              </w:rPr>
              <w:t>Model Numbers and Descriptions</w:t>
            </w:r>
            <w:r w:rsidR="00F370CE">
              <w:rPr>
                <w:noProof/>
                <w:webHidden/>
              </w:rPr>
              <w:tab/>
            </w:r>
            <w:r>
              <w:rPr>
                <w:noProof/>
                <w:webHidden/>
              </w:rPr>
              <w:fldChar w:fldCharType="begin"/>
            </w:r>
            <w:r w:rsidR="00F370CE">
              <w:rPr>
                <w:noProof/>
                <w:webHidden/>
              </w:rPr>
              <w:instrText xml:space="preserve"> PAGEREF _Toc377122324 \h </w:instrText>
            </w:r>
            <w:r>
              <w:rPr>
                <w:noProof/>
                <w:webHidden/>
              </w:rPr>
            </w:r>
            <w:r>
              <w:rPr>
                <w:noProof/>
                <w:webHidden/>
              </w:rPr>
              <w:fldChar w:fldCharType="separate"/>
            </w:r>
            <w:r w:rsidR="006F36F2">
              <w:rPr>
                <w:noProof/>
                <w:webHidden/>
              </w:rPr>
              <w:t>7</w:t>
            </w:r>
            <w:r>
              <w:rPr>
                <w:noProof/>
                <w:webHidden/>
              </w:rPr>
              <w:fldChar w:fldCharType="end"/>
            </w:r>
          </w:hyperlink>
        </w:p>
        <w:p w:rsidR="00D441DC" w:rsidRDefault="00E670EA">
          <w:r>
            <w:fldChar w:fldCharType="end"/>
          </w:r>
        </w:p>
      </w:sdtContent>
    </w:sdt>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100076" w:rsidRDefault="00100076">
      <w:pPr>
        <w:rPr>
          <w:rFonts w:ascii="Arial" w:eastAsia="Times New Roman" w:hAnsi="Arial" w:cs="Arial"/>
          <w:b/>
          <w:bCs/>
          <w:kern w:val="32"/>
          <w:sz w:val="28"/>
          <w:szCs w:val="28"/>
          <w:lang w:eastAsia="zh-CN"/>
        </w:rPr>
      </w:pPr>
      <w:r>
        <w:rPr>
          <w:rFonts w:ascii="Arial" w:hAnsi="Arial" w:cs="Arial"/>
          <w:sz w:val="28"/>
          <w:szCs w:val="28"/>
          <w:lang w:eastAsia="zh-CN"/>
        </w:rPr>
        <w:br w:type="page"/>
      </w:r>
    </w:p>
    <w:p w:rsidR="00BF0E15" w:rsidRPr="00453AD0" w:rsidRDefault="00BF0E15" w:rsidP="007D3CDA">
      <w:pPr>
        <w:pStyle w:val="Heading1"/>
        <w:rPr>
          <w:rFonts w:ascii="Arial" w:hAnsi="Arial" w:cs="Arial"/>
          <w:color w:val="1F497D" w:themeColor="text2"/>
          <w:sz w:val="28"/>
          <w:szCs w:val="28"/>
          <w:lang w:eastAsia="zh-CN"/>
        </w:rPr>
      </w:pPr>
      <w:bookmarkStart w:id="1" w:name="_Toc377122313"/>
      <w:r w:rsidRPr="00453AD0">
        <w:rPr>
          <w:rFonts w:ascii="Arial" w:hAnsi="Arial" w:cs="Arial"/>
          <w:color w:val="1F497D" w:themeColor="text2"/>
          <w:sz w:val="28"/>
          <w:szCs w:val="28"/>
          <w:lang w:eastAsia="zh-CN"/>
        </w:rPr>
        <w:lastRenderedPageBreak/>
        <w:t>Bid-Spec</w:t>
      </w:r>
      <w:bookmarkEnd w:id="1"/>
    </w:p>
    <w:p w:rsidR="00587078" w:rsidRDefault="00587078" w:rsidP="00587078">
      <w:pPr>
        <w:rPr>
          <w:lang w:eastAsia="zh-CN"/>
        </w:rPr>
      </w:pPr>
    </w:p>
    <w:p w:rsidR="007E6361" w:rsidRDefault="007E6361" w:rsidP="007E6361">
      <w:pPr>
        <w:autoSpaceDE w:val="0"/>
        <w:autoSpaceDN w:val="0"/>
        <w:adjustRightInd w:val="0"/>
        <w:spacing w:before="120" w:after="120"/>
        <w:ind w:left="720"/>
        <w:rPr>
          <w:rFonts w:ascii="Arial" w:hAnsi="Arial" w:cs="Arial"/>
        </w:rPr>
      </w:pPr>
      <w:r w:rsidRPr="007E6361">
        <w:rPr>
          <w:rFonts w:ascii="Arial" w:hAnsi="Arial" w:cs="Arial"/>
        </w:rPr>
        <w:t>Solid yet affordable, the Illustra Flex Bullet</w:t>
      </w:r>
      <w:r>
        <w:rPr>
          <w:rFonts w:ascii="Arial" w:hAnsi="Arial" w:cs="Arial"/>
        </w:rPr>
        <w:t xml:space="preserve"> </w:t>
      </w:r>
      <w:r w:rsidRPr="007E6361">
        <w:rPr>
          <w:rFonts w:ascii="Arial" w:hAnsi="Arial" w:cs="Arial"/>
        </w:rPr>
        <w:t>Camera is a True Day/Night network</w:t>
      </w:r>
      <w:r>
        <w:rPr>
          <w:rFonts w:ascii="Arial" w:hAnsi="Arial" w:cs="Arial"/>
        </w:rPr>
        <w:t xml:space="preserve"> </w:t>
      </w:r>
      <w:r w:rsidRPr="007E6361">
        <w:rPr>
          <w:rFonts w:ascii="Arial" w:hAnsi="Arial" w:cs="Arial"/>
        </w:rPr>
        <w:t>camera that provides 1MP and 3MP full HD</w:t>
      </w:r>
      <w:r>
        <w:rPr>
          <w:rFonts w:ascii="Arial" w:hAnsi="Arial" w:cs="Arial"/>
        </w:rPr>
        <w:t xml:space="preserve"> </w:t>
      </w:r>
      <w:r w:rsidRPr="007E6361">
        <w:rPr>
          <w:rFonts w:ascii="Arial" w:hAnsi="Arial" w:cs="Arial"/>
        </w:rPr>
        <w:t>resolution for high quality images. H.264</w:t>
      </w:r>
      <w:r>
        <w:rPr>
          <w:rFonts w:ascii="Arial" w:hAnsi="Arial" w:cs="Arial"/>
        </w:rPr>
        <w:t xml:space="preserve"> </w:t>
      </w:r>
      <w:r w:rsidRPr="007E6361">
        <w:rPr>
          <w:rFonts w:ascii="Arial" w:hAnsi="Arial" w:cs="Arial"/>
        </w:rPr>
        <w:t>video compression provides excellent image</w:t>
      </w:r>
      <w:r>
        <w:rPr>
          <w:rFonts w:ascii="Arial" w:hAnsi="Arial" w:cs="Arial"/>
        </w:rPr>
        <w:t xml:space="preserve"> </w:t>
      </w:r>
      <w:r w:rsidRPr="007E6361">
        <w:rPr>
          <w:rFonts w:ascii="Arial" w:hAnsi="Arial" w:cs="Arial"/>
        </w:rPr>
        <w:t>clarity and efficient bandwidth and video</w:t>
      </w:r>
      <w:r>
        <w:rPr>
          <w:rFonts w:ascii="Arial" w:hAnsi="Arial" w:cs="Arial"/>
        </w:rPr>
        <w:t xml:space="preserve"> </w:t>
      </w:r>
      <w:r w:rsidRPr="007E6361">
        <w:rPr>
          <w:rFonts w:ascii="Arial" w:hAnsi="Arial" w:cs="Arial"/>
        </w:rPr>
        <w:t>storage for a cost-effective video solution.</w:t>
      </w:r>
      <w:r>
        <w:rPr>
          <w:rFonts w:ascii="Arial" w:hAnsi="Arial" w:cs="Arial"/>
        </w:rPr>
        <w:t xml:space="preserve"> </w:t>
      </w:r>
    </w:p>
    <w:p w:rsidR="007E6361" w:rsidRDefault="007E6361" w:rsidP="007E6361">
      <w:pPr>
        <w:autoSpaceDE w:val="0"/>
        <w:autoSpaceDN w:val="0"/>
        <w:adjustRightInd w:val="0"/>
        <w:spacing w:before="120" w:after="120"/>
        <w:ind w:left="720"/>
        <w:rPr>
          <w:rFonts w:ascii="Arial" w:hAnsi="Arial" w:cs="Arial"/>
        </w:rPr>
      </w:pPr>
      <w:r w:rsidRPr="007E6361">
        <w:rPr>
          <w:rFonts w:ascii="Arial" w:hAnsi="Arial" w:cs="Arial"/>
        </w:rPr>
        <w:t>Featuring a tough exterior, the Illustra</w:t>
      </w:r>
      <w:r>
        <w:rPr>
          <w:rFonts w:ascii="Arial" w:hAnsi="Arial" w:cs="Arial"/>
        </w:rPr>
        <w:t xml:space="preserve"> </w:t>
      </w:r>
      <w:r w:rsidRPr="007E6361">
        <w:rPr>
          <w:rFonts w:ascii="Arial" w:hAnsi="Arial" w:cs="Arial"/>
        </w:rPr>
        <w:t>Flex Bullet Camera is ideal for exterior</w:t>
      </w:r>
      <w:r>
        <w:rPr>
          <w:rFonts w:ascii="Arial" w:hAnsi="Arial" w:cs="Arial"/>
        </w:rPr>
        <w:t xml:space="preserve"> </w:t>
      </w:r>
      <w:r w:rsidRPr="007E6361">
        <w:rPr>
          <w:rFonts w:ascii="Arial" w:hAnsi="Arial" w:cs="Arial"/>
        </w:rPr>
        <w:t>applications of small to medium size offices,</w:t>
      </w:r>
      <w:r>
        <w:rPr>
          <w:rFonts w:ascii="Arial" w:hAnsi="Arial" w:cs="Arial"/>
        </w:rPr>
        <w:t xml:space="preserve"> </w:t>
      </w:r>
      <w:r w:rsidRPr="007E6361">
        <w:rPr>
          <w:rFonts w:ascii="Arial" w:hAnsi="Arial" w:cs="Arial"/>
        </w:rPr>
        <w:t>retail boutiques, K-12 schools and small</w:t>
      </w:r>
      <w:r>
        <w:rPr>
          <w:rFonts w:ascii="Arial" w:hAnsi="Arial" w:cs="Arial"/>
        </w:rPr>
        <w:t xml:space="preserve"> </w:t>
      </w:r>
      <w:r w:rsidRPr="007E6361">
        <w:rPr>
          <w:rFonts w:ascii="Arial" w:hAnsi="Arial" w:cs="Arial"/>
        </w:rPr>
        <w:t>bank branches looking for a rugged camera</w:t>
      </w:r>
      <w:r>
        <w:rPr>
          <w:rFonts w:ascii="Arial" w:hAnsi="Arial" w:cs="Arial"/>
        </w:rPr>
        <w:t xml:space="preserve"> </w:t>
      </w:r>
      <w:r w:rsidRPr="007E6361">
        <w:rPr>
          <w:rFonts w:ascii="Arial" w:hAnsi="Arial" w:cs="Arial"/>
        </w:rPr>
        <w:t>that can withstand harsh environments. The</w:t>
      </w:r>
      <w:r>
        <w:rPr>
          <w:rFonts w:ascii="Arial" w:hAnsi="Arial" w:cs="Arial"/>
        </w:rPr>
        <w:t xml:space="preserve"> </w:t>
      </w:r>
      <w:r w:rsidRPr="007E6361">
        <w:rPr>
          <w:rFonts w:ascii="Arial" w:hAnsi="Arial" w:cs="Arial"/>
        </w:rPr>
        <w:t xml:space="preserve">integrated 9-22mm </w:t>
      </w:r>
      <w:proofErr w:type="spellStart"/>
      <w:r w:rsidRPr="007E6361">
        <w:rPr>
          <w:rFonts w:ascii="Arial" w:hAnsi="Arial" w:cs="Arial"/>
        </w:rPr>
        <w:t>varifocal</w:t>
      </w:r>
      <w:proofErr w:type="spellEnd"/>
      <w:r w:rsidRPr="007E6361">
        <w:rPr>
          <w:rFonts w:ascii="Arial" w:hAnsi="Arial" w:cs="Arial"/>
        </w:rPr>
        <w:t xml:space="preserve"> lens delivers an</w:t>
      </w:r>
      <w:r>
        <w:rPr>
          <w:rFonts w:ascii="Arial" w:hAnsi="Arial" w:cs="Arial"/>
        </w:rPr>
        <w:t xml:space="preserve"> </w:t>
      </w:r>
      <w:r w:rsidRPr="007E6361">
        <w:rPr>
          <w:rFonts w:ascii="Arial" w:hAnsi="Arial" w:cs="Arial"/>
        </w:rPr>
        <w:t>excellent field of view over longer distances</w:t>
      </w:r>
      <w:r>
        <w:rPr>
          <w:rFonts w:ascii="Arial" w:hAnsi="Arial" w:cs="Arial"/>
        </w:rPr>
        <w:t xml:space="preserve"> </w:t>
      </w:r>
      <w:r w:rsidRPr="007E6361">
        <w:rPr>
          <w:rFonts w:ascii="Arial" w:hAnsi="Arial" w:cs="Arial"/>
        </w:rPr>
        <w:t>providing the video resolution needed for</w:t>
      </w:r>
      <w:r>
        <w:rPr>
          <w:rFonts w:ascii="Arial" w:hAnsi="Arial" w:cs="Arial"/>
        </w:rPr>
        <w:t xml:space="preserve"> </w:t>
      </w:r>
      <w:r w:rsidRPr="007E6361">
        <w:rPr>
          <w:rFonts w:ascii="Arial" w:hAnsi="Arial" w:cs="Arial"/>
        </w:rPr>
        <w:t>most outdoor installations. With a sleek</w:t>
      </w:r>
      <w:r>
        <w:rPr>
          <w:rFonts w:ascii="Arial" w:hAnsi="Arial" w:cs="Arial"/>
        </w:rPr>
        <w:t xml:space="preserve"> </w:t>
      </w:r>
      <w:r w:rsidRPr="007E6361">
        <w:rPr>
          <w:rFonts w:ascii="Arial" w:hAnsi="Arial" w:cs="Arial"/>
        </w:rPr>
        <w:t>IP66-rated enclosure to protect against</w:t>
      </w:r>
      <w:r>
        <w:rPr>
          <w:rFonts w:ascii="Arial" w:hAnsi="Arial" w:cs="Arial"/>
        </w:rPr>
        <w:t xml:space="preserve"> </w:t>
      </w:r>
      <w:r w:rsidRPr="007E6361">
        <w:rPr>
          <w:rFonts w:ascii="Arial" w:hAnsi="Arial" w:cs="Arial"/>
        </w:rPr>
        <w:t>dust and water damage, this camera is</w:t>
      </w:r>
      <w:r>
        <w:rPr>
          <w:rFonts w:ascii="Arial" w:hAnsi="Arial" w:cs="Arial"/>
        </w:rPr>
        <w:t xml:space="preserve"> </w:t>
      </w:r>
      <w:r w:rsidRPr="007E6361">
        <w:rPr>
          <w:rFonts w:ascii="Arial" w:hAnsi="Arial" w:cs="Arial"/>
        </w:rPr>
        <w:t>perfect for parking lots and garages, loading</w:t>
      </w:r>
      <w:r>
        <w:rPr>
          <w:rFonts w:ascii="Arial" w:hAnsi="Arial" w:cs="Arial"/>
        </w:rPr>
        <w:t xml:space="preserve"> </w:t>
      </w:r>
      <w:r w:rsidRPr="007E6361">
        <w:rPr>
          <w:rFonts w:ascii="Arial" w:hAnsi="Arial" w:cs="Arial"/>
        </w:rPr>
        <w:t>docks and any exterior entrances where it is</w:t>
      </w:r>
      <w:r>
        <w:rPr>
          <w:rFonts w:ascii="Arial" w:hAnsi="Arial" w:cs="Arial"/>
        </w:rPr>
        <w:t xml:space="preserve"> </w:t>
      </w:r>
      <w:r w:rsidRPr="007E6361">
        <w:rPr>
          <w:rFonts w:ascii="Arial" w:hAnsi="Arial" w:cs="Arial"/>
        </w:rPr>
        <w:t>exposed to the elements.</w:t>
      </w:r>
      <w:r>
        <w:rPr>
          <w:rFonts w:ascii="Arial" w:hAnsi="Arial" w:cs="Arial"/>
        </w:rPr>
        <w:t xml:space="preserve"> </w:t>
      </w:r>
    </w:p>
    <w:p w:rsidR="007E6361" w:rsidRPr="007E6361" w:rsidRDefault="007E6361" w:rsidP="007E6361">
      <w:pPr>
        <w:autoSpaceDE w:val="0"/>
        <w:autoSpaceDN w:val="0"/>
        <w:adjustRightInd w:val="0"/>
        <w:spacing w:before="120" w:after="120"/>
        <w:ind w:left="720"/>
        <w:rPr>
          <w:rFonts w:ascii="Arial" w:hAnsi="Arial" w:cs="Arial"/>
        </w:rPr>
      </w:pPr>
      <w:r w:rsidRPr="007E6361">
        <w:rPr>
          <w:rFonts w:ascii="Arial" w:hAnsi="Arial" w:cs="Arial"/>
        </w:rPr>
        <w:t>The Illustra Flex Bullet Camera comes</w:t>
      </w:r>
      <w:r>
        <w:rPr>
          <w:rFonts w:ascii="Arial" w:hAnsi="Arial" w:cs="Arial"/>
        </w:rPr>
        <w:t xml:space="preserve"> </w:t>
      </w:r>
      <w:r w:rsidRPr="007E6361">
        <w:rPr>
          <w:rFonts w:ascii="Arial" w:hAnsi="Arial" w:cs="Arial"/>
        </w:rPr>
        <w:t>complete with built-in IR illuminators for</w:t>
      </w:r>
      <w:r>
        <w:rPr>
          <w:rFonts w:ascii="Arial" w:hAnsi="Arial" w:cs="Arial"/>
        </w:rPr>
        <w:t xml:space="preserve"> </w:t>
      </w:r>
      <w:r w:rsidRPr="007E6361">
        <w:rPr>
          <w:rFonts w:ascii="Arial" w:hAnsi="Arial" w:cs="Arial"/>
        </w:rPr>
        <w:t>clear video images at up to 82 feet for</w:t>
      </w:r>
      <w:r>
        <w:rPr>
          <w:rFonts w:ascii="Arial" w:hAnsi="Arial" w:cs="Arial"/>
        </w:rPr>
        <w:t xml:space="preserve"> </w:t>
      </w:r>
      <w:r w:rsidRPr="007E6361">
        <w:rPr>
          <w:rFonts w:ascii="Arial" w:hAnsi="Arial" w:cs="Arial"/>
        </w:rPr>
        <w:t>extreme low light or zero illumination</w:t>
      </w:r>
      <w:r>
        <w:rPr>
          <w:rFonts w:ascii="Arial" w:hAnsi="Arial" w:cs="Arial"/>
        </w:rPr>
        <w:t xml:space="preserve"> </w:t>
      </w:r>
      <w:r w:rsidRPr="007E6361">
        <w:rPr>
          <w:rFonts w:ascii="Arial" w:hAnsi="Arial" w:cs="Arial"/>
        </w:rPr>
        <w:t>conditions providing crisp, clear video</w:t>
      </w:r>
      <w:r>
        <w:rPr>
          <w:rFonts w:ascii="Arial" w:hAnsi="Arial" w:cs="Arial"/>
        </w:rPr>
        <w:t xml:space="preserve"> </w:t>
      </w:r>
      <w:r w:rsidRPr="007E6361">
        <w:rPr>
          <w:rFonts w:ascii="Arial" w:hAnsi="Arial" w:cs="Arial"/>
        </w:rPr>
        <w:t>quality both day and night. And, with an</w:t>
      </w:r>
      <w:r>
        <w:rPr>
          <w:rFonts w:ascii="Arial" w:hAnsi="Arial" w:cs="Arial"/>
        </w:rPr>
        <w:t xml:space="preserve"> </w:t>
      </w:r>
      <w:r w:rsidRPr="007E6361">
        <w:rPr>
          <w:rFonts w:ascii="Arial" w:hAnsi="Arial" w:cs="Arial"/>
        </w:rPr>
        <w:t>integrated mount, installation is a breeze.</w:t>
      </w:r>
    </w:p>
    <w:p w:rsidR="00E72794" w:rsidRDefault="00E72794" w:rsidP="00E72794">
      <w:pPr>
        <w:autoSpaceDE w:val="0"/>
        <w:autoSpaceDN w:val="0"/>
        <w:adjustRightInd w:val="0"/>
        <w:rPr>
          <w:rFonts w:ascii="Helvetica" w:hAnsi="Helvetica" w:cs="HelveticaNeueLTPro-Md"/>
          <w:sz w:val="24"/>
          <w:szCs w:val="24"/>
        </w:rPr>
      </w:pPr>
    </w:p>
    <w:p w:rsidR="00E72794" w:rsidRPr="00BF6B05" w:rsidRDefault="00BF6B05" w:rsidP="00BF6B05">
      <w:pPr>
        <w:pStyle w:val="Heading2"/>
        <w:numPr>
          <w:ilvl w:val="0"/>
          <w:numId w:val="0"/>
        </w:numPr>
        <w:ind w:left="540"/>
        <w:rPr>
          <w:rFonts w:ascii="Arial" w:hAnsi="Arial" w:cs="Arial"/>
          <w:i w:val="0"/>
          <w:color w:val="1F497D" w:themeColor="text2"/>
          <w:sz w:val="24"/>
          <w:szCs w:val="24"/>
        </w:rPr>
      </w:pPr>
      <w:bookmarkStart w:id="2" w:name="_Toc377122314"/>
      <w:r w:rsidRPr="00BF6B05">
        <w:rPr>
          <w:rFonts w:ascii="Arial" w:hAnsi="Arial" w:cs="Arial"/>
          <w:i w:val="0"/>
          <w:color w:val="1F497D" w:themeColor="text2"/>
          <w:sz w:val="24"/>
          <w:szCs w:val="24"/>
        </w:rPr>
        <w:t>Key differentiators</w:t>
      </w:r>
      <w:bookmarkEnd w:id="2"/>
    </w:p>
    <w:p w:rsid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1MP and 3MP resolution for</w:t>
      </w:r>
      <w:r>
        <w:rPr>
          <w:rFonts w:ascii="Arial" w:hAnsi="Arial" w:cs="Arial"/>
          <w:color w:val="000000"/>
          <w:sz w:val="20"/>
          <w:szCs w:val="20"/>
        </w:rPr>
        <w:t xml:space="preserve"> </w:t>
      </w:r>
      <w:r w:rsidRPr="00FC49B1">
        <w:rPr>
          <w:rFonts w:ascii="Arial" w:hAnsi="Arial" w:cs="Arial"/>
          <w:color w:val="000000"/>
          <w:sz w:val="20"/>
          <w:szCs w:val="20"/>
        </w:rPr>
        <w:t>true HD quality images</w:t>
      </w:r>
    </w:p>
    <w:p w:rsidR="007E6361" w:rsidRDefault="007E636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 xml:space="preserve">9-22mm </w:t>
      </w:r>
      <w:r w:rsidR="00454EFC">
        <w:rPr>
          <w:rFonts w:ascii="Arial" w:hAnsi="Arial" w:cs="Arial"/>
          <w:color w:val="000000"/>
          <w:sz w:val="20"/>
          <w:szCs w:val="20"/>
        </w:rPr>
        <w:t xml:space="preserve">manual </w:t>
      </w:r>
      <w:proofErr w:type="spellStart"/>
      <w:r>
        <w:rPr>
          <w:rFonts w:ascii="Arial" w:hAnsi="Arial" w:cs="Arial"/>
          <w:color w:val="000000"/>
          <w:sz w:val="20"/>
          <w:szCs w:val="20"/>
        </w:rPr>
        <w:t>varifocal</w:t>
      </w:r>
      <w:proofErr w:type="spellEnd"/>
      <w:r>
        <w:rPr>
          <w:rFonts w:ascii="Arial" w:hAnsi="Arial" w:cs="Arial"/>
          <w:color w:val="000000"/>
          <w:sz w:val="20"/>
          <w:szCs w:val="20"/>
        </w:rPr>
        <w:t xml:space="preserve"> megapixel lens</w:t>
      </w:r>
    </w:p>
    <w:p w:rsidR="00084F87" w:rsidRDefault="00084F87" w:rsidP="00084F87">
      <w:pPr>
        <w:pStyle w:val="ListParagraph"/>
        <w:numPr>
          <w:ilvl w:val="0"/>
          <w:numId w:val="9"/>
        </w:numPr>
        <w:autoSpaceDE w:val="0"/>
        <w:autoSpaceDN w:val="0"/>
        <w:adjustRightInd w:val="0"/>
        <w:spacing w:after="60"/>
        <w:ind w:firstLineChars="0"/>
        <w:jc w:val="left"/>
        <w:rPr>
          <w:rFonts w:ascii="Arial" w:hAnsi="Arial" w:cs="Arial"/>
          <w:color w:val="000000"/>
          <w:sz w:val="20"/>
          <w:szCs w:val="20"/>
        </w:rPr>
      </w:pPr>
      <w:r>
        <w:rPr>
          <w:rFonts w:ascii="Arial" w:hAnsi="Arial" w:cs="Arial"/>
          <w:color w:val="000000"/>
          <w:sz w:val="20"/>
          <w:szCs w:val="20"/>
        </w:rPr>
        <w:t>True Day/Night (TDN) and slow shutter technology for superior low light performance.</w:t>
      </w:r>
    </w:p>
    <w:p w:rsidR="007E6361" w:rsidRDefault="007E636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3D noise reduction for sharper images and lower bandwidth use in low light</w:t>
      </w:r>
    </w:p>
    <w:p w:rsidR="007E6361" w:rsidRPr="00FC49B1" w:rsidRDefault="007E636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IR illuminators for clear images in low light conditions</w:t>
      </w:r>
    </w:p>
    <w:p w:rsid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Motion detection for instant alerts</w:t>
      </w:r>
      <w:r>
        <w:rPr>
          <w:rFonts w:ascii="Arial" w:hAnsi="Arial" w:cs="Arial"/>
          <w:color w:val="000000"/>
          <w:sz w:val="20"/>
          <w:szCs w:val="20"/>
        </w:rPr>
        <w:t xml:space="preserve"> </w:t>
      </w:r>
      <w:r w:rsidRPr="00FC49B1">
        <w:rPr>
          <w:rFonts w:ascii="Arial" w:hAnsi="Arial" w:cs="Arial"/>
          <w:color w:val="000000"/>
          <w:sz w:val="20"/>
          <w:szCs w:val="20"/>
        </w:rPr>
        <w:t>of intruders</w:t>
      </w:r>
    </w:p>
    <w:p w:rsidR="007E6361" w:rsidRDefault="007E636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IP66-rated enclosure to protect against dust and water damage</w:t>
      </w:r>
    </w:p>
    <w:p w:rsidR="007E6361" w:rsidRPr="00FC49B1" w:rsidRDefault="007E636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Integrated mount for quick and easy installation</w:t>
      </w:r>
    </w:p>
    <w:p w:rsidR="004160AE" w:rsidRP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 xml:space="preserve">ONVIF 2.2 profile S compliant </w:t>
      </w:r>
      <w:r w:rsidR="004160AE" w:rsidRPr="00FC49B1">
        <w:rPr>
          <w:rFonts w:ascii="Arial" w:hAnsi="Arial" w:cs="Arial"/>
          <w:color w:val="000000"/>
          <w:sz w:val="20"/>
          <w:szCs w:val="20"/>
        </w:rPr>
        <w:br w:type="page"/>
      </w:r>
    </w:p>
    <w:p w:rsidR="00315F6C" w:rsidRPr="00453AD0" w:rsidRDefault="00315F6C" w:rsidP="003E0AD2">
      <w:pPr>
        <w:pStyle w:val="Heading1"/>
        <w:rPr>
          <w:rFonts w:ascii="Arial" w:hAnsi="Arial" w:cs="Arial"/>
          <w:color w:val="1F497D" w:themeColor="text2"/>
          <w:sz w:val="28"/>
          <w:szCs w:val="28"/>
        </w:rPr>
      </w:pPr>
      <w:bookmarkStart w:id="3" w:name="_Toc377122315"/>
      <w:r w:rsidRPr="00453AD0">
        <w:rPr>
          <w:rFonts w:ascii="Arial" w:hAnsi="Arial" w:cs="Arial"/>
          <w:color w:val="1F497D" w:themeColor="text2"/>
          <w:sz w:val="28"/>
          <w:szCs w:val="28"/>
        </w:rPr>
        <w:lastRenderedPageBreak/>
        <w:t>Product Description</w:t>
      </w:r>
      <w:bookmarkEnd w:id="3"/>
    </w:p>
    <w:p w:rsidR="00315F6C" w:rsidRPr="008B142A" w:rsidRDefault="00315F6C" w:rsidP="00315F6C">
      <w:pPr>
        <w:pStyle w:val="ListParagraph"/>
        <w:autoSpaceDE w:val="0"/>
        <w:autoSpaceDN w:val="0"/>
        <w:adjustRightInd w:val="0"/>
        <w:ind w:left="720" w:firstLineChars="0" w:firstLine="0"/>
        <w:jc w:val="left"/>
        <w:rPr>
          <w:rFonts w:ascii="ArialMT" w:hAnsi="ArialMT" w:cs="ArialMT"/>
          <w:color w:val="000000"/>
          <w:sz w:val="20"/>
          <w:szCs w:val="20"/>
        </w:rPr>
      </w:pPr>
    </w:p>
    <w:p w:rsidR="003E0AD2" w:rsidRPr="006F36F2" w:rsidRDefault="00315F6C" w:rsidP="006F36F2">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w:t>
      </w:r>
      <w:r w:rsidR="00710B87" w:rsidRPr="00BD4B52">
        <w:rPr>
          <w:rFonts w:ascii="Arial" w:hAnsi="Arial" w:cs="Arial"/>
          <w:color w:val="000000"/>
          <w:sz w:val="20"/>
          <w:szCs w:val="20"/>
        </w:rPr>
        <w:t xml:space="preserve">camera has an integrated </w:t>
      </w:r>
      <w:r w:rsidR="00AA3B3A">
        <w:rPr>
          <w:rFonts w:ascii="Arial" w:hAnsi="Arial" w:cs="Arial"/>
          <w:color w:val="000000"/>
          <w:sz w:val="20"/>
          <w:szCs w:val="20"/>
        </w:rPr>
        <w:t xml:space="preserve">9-22mm </w:t>
      </w:r>
      <w:proofErr w:type="spellStart"/>
      <w:r w:rsidR="00AA3B3A">
        <w:rPr>
          <w:rFonts w:ascii="Arial" w:hAnsi="Arial" w:cs="Arial"/>
          <w:color w:val="000000"/>
          <w:sz w:val="20"/>
          <w:szCs w:val="20"/>
        </w:rPr>
        <w:t>varifocal</w:t>
      </w:r>
      <w:proofErr w:type="spellEnd"/>
      <w:r w:rsidR="00AA3B3A">
        <w:rPr>
          <w:rFonts w:ascii="Arial" w:hAnsi="Arial" w:cs="Arial"/>
          <w:color w:val="000000"/>
          <w:sz w:val="20"/>
          <w:szCs w:val="20"/>
        </w:rPr>
        <w:t xml:space="preserve"> megapixel lens</w:t>
      </w:r>
      <w:r w:rsidR="00A05377" w:rsidRPr="00AA3B3A">
        <w:rPr>
          <w:rFonts w:ascii="Arial" w:hAnsi="Arial" w:cs="Arial"/>
          <w:color w:val="000000"/>
          <w:sz w:val="20"/>
          <w:szCs w:val="20"/>
        </w:rPr>
        <w:t>.</w:t>
      </w:r>
    </w:p>
    <w:p w:rsidR="00315F6C" w:rsidRPr="00BD4B52" w:rsidRDefault="00BF7A2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 xml:space="preserve">The camera has </w:t>
      </w:r>
      <w:r w:rsidR="00315F6C" w:rsidRPr="00BD4B52">
        <w:rPr>
          <w:rFonts w:ascii="Arial" w:hAnsi="Arial" w:cs="Arial"/>
          <w:color w:val="000000"/>
          <w:sz w:val="20"/>
          <w:szCs w:val="20"/>
        </w:rPr>
        <w:t>dual standard compression support o</w:t>
      </w:r>
      <w:r w:rsidR="006F36F2">
        <w:rPr>
          <w:rFonts w:ascii="Arial" w:hAnsi="Arial" w:cs="Arial"/>
          <w:color w:val="000000"/>
          <w:sz w:val="20"/>
          <w:szCs w:val="20"/>
        </w:rPr>
        <w:t>f both H.264 and MJPEG formats.</w:t>
      </w:r>
    </w:p>
    <w:p w:rsidR="00315F6C" w:rsidRPr="00BD4B52" w:rsidRDefault="004B5B91"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The camera has</w:t>
      </w:r>
      <w:r w:rsidR="00315F6C" w:rsidRPr="00BD4B52">
        <w:rPr>
          <w:rFonts w:ascii="Arial" w:hAnsi="Arial" w:cs="Arial"/>
          <w:color w:val="000000"/>
          <w:sz w:val="20"/>
          <w:szCs w:val="20"/>
        </w:rPr>
        <w:t xml:space="preserve"> </w:t>
      </w:r>
      <w:r w:rsidR="00790B1B" w:rsidRPr="00BD4B52">
        <w:rPr>
          <w:rFonts w:ascii="Arial" w:hAnsi="Arial" w:cs="Arial"/>
          <w:sz w:val="20"/>
          <w:szCs w:val="20"/>
        </w:rPr>
        <w:t xml:space="preserve">concurrent triple streams for optimized quality and bandwidth with </w:t>
      </w:r>
      <w:proofErr w:type="spellStart"/>
      <w:r w:rsidR="00790B1B" w:rsidRPr="00BD4B52">
        <w:rPr>
          <w:rFonts w:ascii="Arial" w:hAnsi="Arial" w:cs="Arial"/>
          <w:sz w:val="20"/>
          <w:szCs w:val="20"/>
        </w:rPr>
        <w:t>codecs</w:t>
      </w:r>
      <w:proofErr w:type="spellEnd"/>
      <w:r w:rsidR="00790B1B" w:rsidRPr="00BD4B52">
        <w:rPr>
          <w:rFonts w:ascii="Arial" w:hAnsi="Arial" w:cs="Arial"/>
          <w:sz w:val="20"/>
          <w:szCs w:val="20"/>
        </w:rPr>
        <w:t xml:space="preserve"> available in H.264 or M-JPEG</w:t>
      </w:r>
    </w:p>
    <w:p w:rsidR="00315F6C" w:rsidRPr="00BD4B52" w:rsidRDefault="00315F6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 xml:space="preserve">The camera </w:t>
      </w:r>
      <w:r w:rsidR="004B5B91" w:rsidRPr="00BD4B52">
        <w:rPr>
          <w:rFonts w:ascii="Arial" w:hAnsi="Arial" w:cs="Arial"/>
          <w:color w:val="000000"/>
          <w:sz w:val="20"/>
          <w:szCs w:val="20"/>
        </w:rPr>
        <w:t>has</w:t>
      </w:r>
      <w:r w:rsidRPr="00BD4B52">
        <w:rPr>
          <w:rFonts w:ascii="Arial" w:hAnsi="Arial" w:cs="Arial"/>
          <w:color w:val="000000"/>
          <w:sz w:val="20"/>
          <w:szCs w:val="20"/>
        </w:rPr>
        <w:t xml:space="preserve"> Real Time Streaming Protocol (RTSP) support allowing for compatibility with media players such as Windows Media Player, Apple QuickTime, </w:t>
      </w:r>
      <w:r w:rsidR="006F36F2">
        <w:rPr>
          <w:rFonts w:ascii="Arial" w:hAnsi="Arial" w:cs="Arial"/>
          <w:color w:val="000000"/>
          <w:sz w:val="20"/>
          <w:szCs w:val="20"/>
        </w:rPr>
        <w:t>VLC Player and others.</w:t>
      </w:r>
    </w:p>
    <w:p w:rsidR="005D39FD" w:rsidRPr="006F36F2" w:rsidRDefault="00315F6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 xml:space="preserve">The </w:t>
      </w:r>
      <w:r w:rsidR="005D39FD">
        <w:rPr>
          <w:rFonts w:ascii="Arial" w:hAnsi="Arial" w:cs="Arial"/>
          <w:color w:val="000000"/>
          <w:sz w:val="20"/>
          <w:szCs w:val="20"/>
        </w:rPr>
        <w:t xml:space="preserve">Illustra Flex 800 </w:t>
      </w:r>
      <w:r w:rsidRPr="00BD4B52">
        <w:rPr>
          <w:rFonts w:ascii="Arial" w:hAnsi="Arial" w:cs="Arial"/>
          <w:color w:val="000000"/>
          <w:sz w:val="20"/>
          <w:szCs w:val="20"/>
        </w:rPr>
        <w:t>camera</w:t>
      </w:r>
      <w:r w:rsidR="004B5B91" w:rsidRPr="00BD4B52">
        <w:rPr>
          <w:rFonts w:ascii="Arial" w:hAnsi="Arial" w:cs="Arial"/>
          <w:color w:val="000000"/>
          <w:sz w:val="20"/>
          <w:szCs w:val="20"/>
        </w:rPr>
        <w:t>’s</w:t>
      </w:r>
      <w:r w:rsidRPr="00BD4B52">
        <w:rPr>
          <w:rFonts w:ascii="Arial" w:hAnsi="Arial" w:cs="Arial"/>
          <w:color w:val="000000"/>
          <w:sz w:val="20"/>
          <w:szCs w:val="20"/>
        </w:rPr>
        <w:t xml:space="preserve"> outpu</w:t>
      </w:r>
      <w:r w:rsidR="00244E7E" w:rsidRPr="00BD4B52">
        <w:rPr>
          <w:rFonts w:ascii="Arial" w:hAnsi="Arial" w:cs="Arial"/>
          <w:color w:val="000000"/>
          <w:sz w:val="20"/>
          <w:szCs w:val="20"/>
        </w:rPr>
        <w:t xml:space="preserve">t at </w:t>
      </w:r>
      <w:r w:rsidR="009243F2" w:rsidRPr="00BD4B52">
        <w:rPr>
          <w:rFonts w:ascii="Arial" w:hAnsi="Arial" w:cs="Arial"/>
          <w:color w:val="000000"/>
          <w:sz w:val="20"/>
          <w:szCs w:val="20"/>
        </w:rPr>
        <w:t xml:space="preserve">resolution </w:t>
      </w:r>
      <w:r w:rsidR="005D39FD">
        <w:rPr>
          <w:rFonts w:ascii="Arial" w:hAnsi="Arial" w:cs="Arial"/>
          <w:color w:val="000000"/>
          <w:sz w:val="20"/>
          <w:szCs w:val="20"/>
        </w:rPr>
        <w:t>1080p (1920x1080) pixels is a</w:t>
      </w:r>
      <w:r w:rsidRPr="00BD4B52">
        <w:rPr>
          <w:rFonts w:ascii="Arial" w:hAnsi="Arial" w:cs="Arial"/>
          <w:color w:val="000000"/>
          <w:sz w:val="20"/>
          <w:szCs w:val="20"/>
        </w:rPr>
        <w:t xml:space="preserve"> maximum frame rate of</w:t>
      </w:r>
      <w:r w:rsidR="00790B1B" w:rsidRPr="00BD4B52">
        <w:rPr>
          <w:rFonts w:ascii="Arial" w:hAnsi="Arial" w:cs="Arial"/>
          <w:color w:val="000000"/>
          <w:sz w:val="20"/>
          <w:szCs w:val="20"/>
        </w:rPr>
        <w:t xml:space="preserve"> 30 frames per second NTSC</w:t>
      </w:r>
      <w:r w:rsidR="005D39FD">
        <w:rPr>
          <w:rFonts w:ascii="Arial" w:hAnsi="Arial" w:cs="Arial"/>
          <w:color w:val="000000"/>
          <w:sz w:val="20"/>
          <w:szCs w:val="20"/>
        </w:rPr>
        <w:t>. At resolution 3M (2048x1536) pixels it is a maximum frame rate of 15 frames per second NTSC.</w:t>
      </w:r>
    </w:p>
    <w:p w:rsidR="005D39FD" w:rsidRPr="006F36F2" w:rsidRDefault="005D39FD"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 xml:space="preserve">The </w:t>
      </w:r>
      <w:r>
        <w:rPr>
          <w:rFonts w:ascii="Arial" w:hAnsi="Arial" w:cs="Arial"/>
          <w:color w:val="000000"/>
          <w:sz w:val="20"/>
          <w:szCs w:val="20"/>
        </w:rPr>
        <w:t xml:space="preserve">Illustra Flex 600 </w:t>
      </w:r>
      <w:r w:rsidRPr="00BD4B52">
        <w:rPr>
          <w:rFonts w:ascii="Arial" w:hAnsi="Arial" w:cs="Arial"/>
          <w:color w:val="000000"/>
          <w:sz w:val="20"/>
          <w:szCs w:val="20"/>
        </w:rPr>
        <w:t xml:space="preserve">camera’s output at resolution </w:t>
      </w:r>
      <w:r>
        <w:rPr>
          <w:rFonts w:ascii="Arial" w:hAnsi="Arial" w:cs="Arial"/>
          <w:color w:val="000000"/>
          <w:sz w:val="20"/>
          <w:szCs w:val="20"/>
        </w:rPr>
        <w:t>720p (1280x720) pixels is a</w:t>
      </w:r>
      <w:r w:rsidRPr="00BD4B52">
        <w:rPr>
          <w:rFonts w:ascii="Arial" w:hAnsi="Arial" w:cs="Arial"/>
          <w:color w:val="000000"/>
          <w:sz w:val="20"/>
          <w:szCs w:val="20"/>
        </w:rPr>
        <w:t xml:space="preserve"> maximum frame rate of 30 frames per second NTSC</w:t>
      </w:r>
      <w:r>
        <w:rPr>
          <w:rFonts w:ascii="Arial" w:hAnsi="Arial" w:cs="Arial"/>
          <w:color w:val="000000"/>
          <w:sz w:val="20"/>
          <w:szCs w:val="20"/>
        </w:rPr>
        <w:t>.</w:t>
      </w:r>
    </w:p>
    <w:p w:rsidR="00315F6C" w:rsidRPr="006F36F2" w:rsidRDefault="00315F6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 xml:space="preserve">It </w:t>
      </w:r>
      <w:r w:rsidR="004B5B91" w:rsidRPr="00BD4B52">
        <w:rPr>
          <w:rFonts w:ascii="Arial" w:hAnsi="Arial" w:cs="Arial"/>
          <w:color w:val="000000"/>
          <w:sz w:val="20"/>
          <w:szCs w:val="20"/>
        </w:rPr>
        <w:t>is</w:t>
      </w:r>
      <w:r w:rsidRPr="00BD4B52">
        <w:rPr>
          <w:rFonts w:ascii="Arial" w:hAnsi="Arial" w:cs="Arial"/>
          <w:color w:val="000000"/>
          <w:sz w:val="20"/>
          <w:szCs w:val="20"/>
        </w:rPr>
        <w:t xml:space="preserve"> possible to program the</w:t>
      </w:r>
      <w:r w:rsidR="005D39FD">
        <w:rPr>
          <w:rFonts w:ascii="Arial" w:hAnsi="Arial" w:cs="Arial"/>
          <w:color w:val="000000"/>
          <w:sz w:val="20"/>
          <w:szCs w:val="20"/>
        </w:rPr>
        <w:t xml:space="preserve"> Illustra Flex 800 camera to output a variety of other </w:t>
      </w:r>
      <w:r w:rsidRPr="00BD4B52">
        <w:rPr>
          <w:rFonts w:ascii="Arial" w:hAnsi="Arial" w:cs="Arial"/>
          <w:color w:val="000000"/>
          <w:sz w:val="20"/>
          <w:szCs w:val="20"/>
        </w:rPr>
        <w:t>resolution images, i.e.,</w:t>
      </w:r>
      <w:r w:rsidR="005D39FD">
        <w:rPr>
          <w:rFonts w:ascii="Arial" w:hAnsi="Arial" w:cs="Arial"/>
          <w:color w:val="000000"/>
          <w:sz w:val="20"/>
          <w:szCs w:val="20"/>
        </w:rPr>
        <w:t xml:space="preserve"> QXGA, 1080p, SXGA, 720p, SVGA, D1, 4</w:t>
      </w:r>
      <w:r w:rsidR="00790B1B" w:rsidRPr="00BD4B52">
        <w:rPr>
          <w:rFonts w:ascii="Arial" w:hAnsi="Arial" w:cs="Arial"/>
          <w:color w:val="000000"/>
          <w:sz w:val="20"/>
          <w:szCs w:val="20"/>
        </w:rPr>
        <w:t>CIF</w:t>
      </w:r>
      <w:r w:rsidR="00B23099">
        <w:rPr>
          <w:rFonts w:ascii="Arial" w:hAnsi="Arial" w:cs="Arial"/>
          <w:color w:val="000000"/>
          <w:sz w:val="20"/>
          <w:szCs w:val="20"/>
        </w:rPr>
        <w:t>, VGA</w:t>
      </w:r>
      <w:r w:rsidR="005D39FD">
        <w:rPr>
          <w:rFonts w:ascii="Arial" w:hAnsi="Arial" w:cs="Arial"/>
          <w:color w:val="000000"/>
          <w:sz w:val="20"/>
          <w:szCs w:val="20"/>
        </w:rPr>
        <w:t xml:space="preserve"> and CIF.</w:t>
      </w:r>
    </w:p>
    <w:p w:rsidR="005D39FD" w:rsidRPr="006F36F2" w:rsidRDefault="005D39FD"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It is possible to program the</w:t>
      </w:r>
      <w:r>
        <w:rPr>
          <w:rFonts w:ascii="Arial" w:hAnsi="Arial" w:cs="Arial"/>
          <w:color w:val="000000"/>
          <w:sz w:val="20"/>
          <w:szCs w:val="20"/>
        </w:rPr>
        <w:t xml:space="preserve"> Illustra Flex </w:t>
      </w:r>
      <w:r w:rsidR="00B23099">
        <w:rPr>
          <w:rFonts w:ascii="Arial" w:hAnsi="Arial" w:cs="Arial"/>
          <w:color w:val="000000"/>
          <w:sz w:val="20"/>
          <w:szCs w:val="20"/>
        </w:rPr>
        <w:t>6</w:t>
      </w:r>
      <w:r>
        <w:rPr>
          <w:rFonts w:ascii="Arial" w:hAnsi="Arial" w:cs="Arial"/>
          <w:color w:val="000000"/>
          <w:sz w:val="20"/>
          <w:szCs w:val="20"/>
        </w:rPr>
        <w:t xml:space="preserve">00 camera to output a variety of other </w:t>
      </w:r>
      <w:r w:rsidRPr="00BD4B52">
        <w:rPr>
          <w:rFonts w:ascii="Arial" w:hAnsi="Arial" w:cs="Arial"/>
          <w:color w:val="000000"/>
          <w:sz w:val="20"/>
          <w:szCs w:val="20"/>
        </w:rPr>
        <w:t>resolution images, i.e.,</w:t>
      </w:r>
      <w:r>
        <w:rPr>
          <w:rFonts w:ascii="Arial" w:hAnsi="Arial" w:cs="Arial"/>
          <w:color w:val="000000"/>
          <w:sz w:val="20"/>
          <w:szCs w:val="20"/>
        </w:rPr>
        <w:t xml:space="preserve">720p, SVGA, D1, </w:t>
      </w:r>
      <w:r w:rsidR="00B23099">
        <w:rPr>
          <w:rFonts w:ascii="Arial" w:hAnsi="Arial" w:cs="Arial"/>
          <w:color w:val="000000"/>
          <w:sz w:val="20"/>
          <w:szCs w:val="20"/>
        </w:rPr>
        <w:t>VGA</w:t>
      </w:r>
      <w:r>
        <w:rPr>
          <w:rFonts w:ascii="Arial" w:hAnsi="Arial" w:cs="Arial"/>
          <w:color w:val="000000"/>
          <w:sz w:val="20"/>
          <w:szCs w:val="20"/>
        </w:rPr>
        <w:t xml:space="preserve"> and CIF.</w:t>
      </w:r>
    </w:p>
    <w:p w:rsidR="00244E7E" w:rsidRPr="006F36F2" w:rsidRDefault="00315F6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The camera provide</w:t>
      </w:r>
      <w:r w:rsidR="004B5B91" w:rsidRPr="00BD4B52">
        <w:rPr>
          <w:rFonts w:ascii="Arial" w:hAnsi="Arial" w:cs="Arial"/>
          <w:color w:val="000000"/>
          <w:sz w:val="20"/>
          <w:szCs w:val="20"/>
        </w:rPr>
        <w:t>s</w:t>
      </w:r>
      <w:r w:rsidRPr="00BD4B52">
        <w:rPr>
          <w:rFonts w:ascii="Arial" w:hAnsi="Arial" w:cs="Arial"/>
          <w:color w:val="000000"/>
          <w:sz w:val="20"/>
          <w:szCs w:val="20"/>
        </w:rPr>
        <w:t xml:space="preserve"> </w:t>
      </w:r>
      <w:r w:rsidR="00B23099">
        <w:rPr>
          <w:rFonts w:ascii="Arial" w:hAnsi="Arial" w:cs="Arial"/>
          <w:color w:val="000000"/>
          <w:sz w:val="20"/>
          <w:szCs w:val="20"/>
        </w:rPr>
        <w:t>6</w:t>
      </w:r>
      <w:r w:rsidRPr="00BD4B52">
        <w:rPr>
          <w:rFonts w:ascii="Arial" w:hAnsi="Arial" w:cs="Arial"/>
          <w:color w:val="000000"/>
          <w:sz w:val="20"/>
          <w:szCs w:val="20"/>
        </w:rPr>
        <w:t xml:space="preserve"> </w:t>
      </w:r>
      <w:r w:rsidR="00B23099">
        <w:rPr>
          <w:rFonts w:ascii="Arial" w:hAnsi="Arial" w:cs="Arial"/>
          <w:color w:val="000000"/>
          <w:sz w:val="20"/>
          <w:szCs w:val="20"/>
        </w:rPr>
        <w:t>compression profiles for respective resolution frame rate and picture quality</w:t>
      </w:r>
      <w:r w:rsidRPr="00BD4B52">
        <w:rPr>
          <w:rFonts w:ascii="Arial" w:hAnsi="Arial" w:cs="Arial"/>
          <w:color w:val="000000"/>
          <w:sz w:val="20"/>
          <w:szCs w:val="20"/>
        </w:rPr>
        <w:t>.</w:t>
      </w:r>
    </w:p>
    <w:p w:rsidR="00315F6C" w:rsidRPr="00BD4B52" w:rsidRDefault="00244E7E"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 xml:space="preserve">The camera </w:t>
      </w:r>
      <w:r w:rsidR="004B5B91" w:rsidRPr="00BD4B52">
        <w:rPr>
          <w:rFonts w:ascii="Arial" w:hAnsi="Arial" w:cs="Arial"/>
          <w:color w:val="000000"/>
          <w:sz w:val="20"/>
          <w:szCs w:val="20"/>
        </w:rPr>
        <w:t>has</w:t>
      </w:r>
      <w:r w:rsidRPr="00BD4B52">
        <w:rPr>
          <w:rFonts w:ascii="Arial" w:hAnsi="Arial" w:cs="Arial"/>
          <w:color w:val="000000"/>
          <w:sz w:val="20"/>
          <w:szCs w:val="20"/>
        </w:rPr>
        <w:t xml:space="preserve"> the options to operate with the H.264</w:t>
      </w:r>
      <w:r w:rsidR="00B23099">
        <w:rPr>
          <w:rFonts w:ascii="Arial" w:hAnsi="Arial" w:cs="Arial"/>
          <w:color w:val="000000"/>
          <w:sz w:val="20"/>
          <w:szCs w:val="20"/>
        </w:rPr>
        <w:t>/M-JPEG</w:t>
      </w:r>
      <w:r w:rsidRPr="00BD4B52">
        <w:rPr>
          <w:rFonts w:ascii="Arial" w:hAnsi="Arial" w:cs="Arial"/>
          <w:color w:val="000000"/>
          <w:sz w:val="20"/>
          <w:szCs w:val="20"/>
        </w:rPr>
        <w:t xml:space="preserve"> codec in constant bit rate</w:t>
      </w:r>
      <w:r w:rsidR="00790B1B" w:rsidRPr="00BD4B52">
        <w:rPr>
          <w:rFonts w:ascii="Arial" w:hAnsi="Arial" w:cs="Arial"/>
          <w:color w:val="000000"/>
          <w:sz w:val="20"/>
          <w:szCs w:val="20"/>
        </w:rPr>
        <w:t xml:space="preserve"> or</w:t>
      </w:r>
      <w:r w:rsidRPr="00BD4B52">
        <w:rPr>
          <w:rFonts w:ascii="Arial" w:hAnsi="Arial" w:cs="Arial"/>
          <w:color w:val="000000"/>
          <w:sz w:val="20"/>
          <w:szCs w:val="20"/>
        </w:rPr>
        <w:t xml:space="preserve"> variable bit rate modes</w:t>
      </w:r>
    </w:p>
    <w:p w:rsidR="00315F6C" w:rsidRPr="00BD4B52" w:rsidRDefault="00950924"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The camera support</w:t>
      </w:r>
      <w:r w:rsidR="002D663C" w:rsidRPr="00BD4B52">
        <w:rPr>
          <w:rFonts w:ascii="Arial" w:hAnsi="Arial" w:cs="Arial"/>
          <w:color w:val="000000"/>
          <w:sz w:val="20"/>
          <w:szCs w:val="20"/>
        </w:rPr>
        <w:t>s</w:t>
      </w:r>
      <w:r w:rsidR="00315F6C" w:rsidRPr="00BD4B52">
        <w:rPr>
          <w:rFonts w:ascii="Arial" w:hAnsi="Arial" w:cs="Arial"/>
          <w:color w:val="000000"/>
          <w:sz w:val="20"/>
          <w:szCs w:val="20"/>
        </w:rPr>
        <w:t xml:space="preserve"> </w:t>
      </w:r>
      <w:r w:rsidR="00790B1B" w:rsidRPr="00BD4B52">
        <w:rPr>
          <w:rFonts w:ascii="Arial" w:hAnsi="Arial" w:cs="Arial"/>
          <w:color w:val="000000"/>
          <w:sz w:val="20"/>
          <w:szCs w:val="20"/>
        </w:rPr>
        <w:t>IPv4, HTTP</w:t>
      </w:r>
      <w:r w:rsidR="00B23099">
        <w:rPr>
          <w:rFonts w:ascii="Arial" w:hAnsi="Arial" w:cs="Arial"/>
          <w:color w:val="000000"/>
          <w:sz w:val="20"/>
          <w:szCs w:val="20"/>
        </w:rPr>
        <w:t>/HTTPS</w:t>
      </w:r>
      <w:r w:rsidR="00790B1B" w:rsidRPr="00BD4B52">
        <w:rPr>
          <w:rFonts w:ascii="Arial" w:hAnsi="Arial" w:cs="Arial"/>
          <w:color w:val="000000"/>
          <w:sz w:val="20"/>
          <w:szCs w:val="20"/>
        </w:rPr>
        <w:t xml:space="preserve">, TCP, RTSP/RTCP/RTP, ICMP, </w:t>
      </w:r>
      <w:r w:rsidR="00B23099">
        <w:rPr>
          <w:rFonts w:ascii="Arial" w:hAnsi="Arial" w:cs="Arial"/>
          <w:color w:val="000000"/>
          <w:sz w:val="20"/>
          <w:szCs w:val="20"/>
        </w:rPr>
        <w:t>UDP, IGMP, DNS, DHCP, ARP, NTP,</w:t>
      </w:r>
      <w:r w:rsidR="00790B1B" w:rsidRPr="00BD4B52">
        <w:rPr>
          <w:rFonts w:ascii="Arial" w:hAnsi="Arial" w:cs="Arial"/>
          <w:color w:val="000000"/>
          <w:sz w:val="20"/>
          <w:szCs w:val="20"/>
        </w:rPr>
        <w:t xml:space="preserve"> and SM</w:t>
      </w:r>
      <w:r w:rsidR="00B23099">
        <w:rPr>
          <w:rFonts w:ascii="Arial" w:hAnsi="Arial" w:cs="Arial"/>
          <w:color w:val="000000"/>
          <w:sz w:val="20"/>
          <w:szCs w:val="20"/>
        </w:rPr>
        <w:t>N</w:t>
      </w:r>
      <w:r w:rsidR="00790B1B" w:rsidRPr="00BD4B52">
        <w:rPr>
          <w:rFonts w:ascii="Arial" w:hAnsi="Arial" w:cs="Arial"/>
          <w:color w:val="000000"/>
          <w:sz w:val="20"/>
          <w:szCs w:val="20"/>
        </w:rPr>
        <w:t xml:space="preserve">P </w:t>
      </w:r>
      <w:r w:rsidR="00315F6C" w:rsidRPr="00BD4B52">
        <w:rPr>
          <w:rFonts w:ascii="Arial" w:hAnsi="Arial" w:cs="Arial"/>
          <w:color w:val="000000"/>
          <w:sz w:val="20"/>
          <w:szCs w:val="20"/>
        </w:rPr>
        <w:t xml:space="preserve">network </w:t>
      </w:r>
      <w:r w:rsidR="006F36F2">
        <w:rPr>
          <w:rFonts w:ascii="Arial" w:hAnsi="Arial" w:cs="Arial"/>
          <w:color w:val="000000"/>
          <w:sz w:val="20"/>
          <w:szCs w:val="20"/>
        </w:rPr>
        <w:t>protocols.</w:t>
      </w:r>
    </w:p>
    <w:p w:rsidR="00315F6C" w:rsidRPr="00BD4B52" w:rsidRDefault="00790B1B"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The camera supports</w:t>
      </w:r>
      <w:r w:rsidR="00315F6C" w:rsidRPr="00BD4B52">
        <w:rPr>
          <w:rFonts w:ascii="Arial" w:hAnsi="Arial" w:cs="Arial"/>
          <w:color w:val="000000"/>
          <w:sz w:val="20"/>
          <w:szCs w:val="20"/>
        </w:rPr>
        <w:t xml:space="preserve"> motion detection</w:t>
      </w:r>
      <w:r w:rsidRPr="00BD4B52">
        <w:rPr>
          <w:rFonts w:ascii="Arial" w:hAnsi="Arial" w:cs="Arial"/>
          <w:color w:val="000000"/>
          <w:sz w:val="20"/>
          <w:szCs w:val="20"/>
        </w:rPr>
        <w:t xml:space="preserve"> in a single zone</w:t>
      </w:r>
      <w:r w:rsidR="006F36F2">
        <w:rPr>
          <w:rFonts w:ascii="Arial" w:hAnsi="Arial" w:cs="Arial"/>
          <w:color w:val="000000"/>
          <w:sz w:val="20"/>
          <w:szCs w:val="20"/>
        </w:rPr>
        <w:t>.</w:t>
      </w:r>
    </w:p>
    <w:p w:rsidR="00315F6C" w:rsidRPr="00BD4B52" w:rsidRDefault="00315F6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The camera</w:t>
      </w:r>
      <w:r w:rsidR="002D663C" w:rsidRPr="00BD4B52">
        <w:rPr>
          <w:rFonts w:ascii="Arial" w:hAnsi="Arial" w:cs="Arial"/>
          <w:color w:val="000000"/>
          <w:sz w:val="20"/>
          <w:szCs w:val="20"/>
        </w:rPr>
        <w:t>s</w:t>
      </w:r>
      <w:r w:rsidRPr="00BD4B52">
        <w:rPr>
          <w:rFonts w:ascii="Arial" w:hAnsi="Arial" w:cs="Arial"/>
          <w:color w:val="000000"/>
          <w:sz w:val="20"/>
          <w:szCs w:val="20"/>
        </w:rPr>
        <w:t xml:space="preserve"> feature automatic exposure, automatic white balance, shutter speed control, 50/60Hz selectable flicker control, programmable brightness, saturation, gamma, sharpness, windowing and decimation, simultaneo</w:t>
      </w:r>
      <w:r w:rsidR="006F36F2">
        <w:rPr>
          <w:rFonts w:ascii="Arial" w:hAnsi="Arial" w:cs="Arial"/>
          <w:color w:val="000000"/>
          <w:sz w:val="20"/>
          <w:szCs w:val="20"/>
        </w:rPr>
        <w:t>us delivery of full-field view.</w:t>
      </w:r>
    </w:p>
    <w:p w:rsidR="00315F6C" w:rsidRPr="00BD4B52" w:rsidRDefault="00315F6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The camera incorporate</w:t>
      </w:r>
      <w:r w:rsidR="002D663C" w:rsidRPr="00BD4B52">
        <w:rPr>
          <w:rFonts w:ascii="Arial" w:hAnsi="Arial" w:cs="Arial"/>
          <w:color w:val="000000"/>
          <w:sz w:val="20"/>
          <w:szCs w:val="20"/>
        </w:rPr>
        <w:t>s</w:t>
      </w:r>
      <w:r w:rsidRPr="00BD4B52">
        <w:rPr>
          <w:rFonts w:ascii="Arial" w:hAnsi="Arial" w:cs="Arial"/>
          <w:color w:val="000000"/>
          <w:sz w:val="20"/>
          <w:szCs w:val="20"/>
        </w:rPr>
        <w:t xml:space="preserve"> necessary algorithms and circuits to detect mo</w:t>
      </w:r>
      <w:r w:rsidR="006F36F2">
        <w:rPr>
          <w:rFonts w:ascii="Arial" w:hAnsi="Arial" w:cs="Arial"/>
          <w:color w:val="000000"/>
          <w:sz w:val="20"/>
          <w:szCs w:val="20"/>
        </w:rPr>
        <w:t>tion in low light with clarity.</w:t>
      </w:r>
    </w:p>
    <w:p w:rsidR="00AA3B3A" w:rsidRPr="006F36F2" w:rsidRDefault="00AA3B3A"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The camera supports a minimum illumination of 0.</w:t>
      </w:r>
      <w:r>
        <w:rPr>
          <w:rFonts w:ascii="Arial" w:hAnsi="Arial" w:cs="Arial"/>
          <w:color w:val="000000"/>
          <w:sz w:val="20"/>
          <w:szCs w:val="20"/>
        </w:rPr>
        <w:t>5</w:t>
      </w:r>
      <w:r w:rsidRPr="00BD4B52">
        <w:rPr>
          <w:rFonts w:ascii="Arial" w:hAnsi="Arial" w:cs="Arial"/>
          <w:color w:val="000000"/>
          <w:sz w:val="20"/>
          <w:szCs w:val="20"/>
        </w:rPr>
        <w:t xml:space="preserve"> </w:t>
      </w:r>
      <w:proofErr w:type="spellStart"/>
      <w:r w:rsidRPr="00BD4B52">
        <w:rPr>
          <w:rFonts w:ascii="Arial" w:hAnsi="Arial" w:cs="Arial"/>
          <w:color w:val="000000"/>
          <w:sz w:val="20"/>
          <w:szCs w:val="20"/>
        </w:rPr>
        <w:t>Lux</w:t>
      </w:r>
      <w:proofErr w:type="spellEnd"/>
      <w:r w:rsidRPr="00BD4B52">
        <w:rPr>
          <w:rFonts w:ascii="Arial" w:hAnsi="Arial" w:cs="Arial"/>
          <w:color w:val="000000"/>
          <w:sz w:val="20"/>
          <w:szCs w:val="20"/>
        </w:rPr>
        <w:t xml:space="preserve"> @ F</w:t>
      </w:r>
      <w:r>
        <w:rPr>
          <w:rFonts w:ascii="Arial" w:hAnsi="Arial" w:cs="Arial"/>
          <w:color w:val="000000"/>
          <w:sz w:val="20"/>
          <w:szCs w:val="20"/>
        </w:rPr>
        <w:t>1.5 in color mode,</w:t>
      </w:r>
      <w:r w:rsidRPr="00BD4B52">
        <w:rPr>
          <w:rFonts w:ascii="Arial" w:hAnsi="Arial" w:cs="Arial"/>
          <w:color w:val="000000"/>
          <w:sz w:val="20"/>
          <w:szCs w:val="20"/>
        </w:rPr>
        <w:t xml:space="preserve"> 0 </w:t>
      </w:r>
      <w:proofErr w:type="spellStart"/>
      <w:r w:rsidRPr="00BD4B52">
        <w:rPr>
          <w:rFonts w:ascii="Arial" w:hAnsi="Arial" w:cs="Arial"/>
          <w:color w:val="000000"/>
          <w:sz w:val="20"/>
          <w:szCs w:val="20"/>
        </w:rPr>
        <w:t>Lux</w:t>
      </w:r>
      <w:proofErr w:type="spellEnd"/>
      <w:r w:rsidRPr="00BD4B52">
        <w:rPr>
          <w:rFonts w:ascii="Arial" w:hAnsi="Arial" w:cs="Arial"/>
          <w:color w:val="000000"/>
          <w:sz w:val="20"/>
          <w:szCs w:val="20"/>
        </w:rPr>
        <w:t xml:space="preserve"> when using IR illuminator</w:t>
      </w:r>
      <w:r w:rsidR="006F36F2">
        <w:rPr>
          <w:rFonts w:ascii="Arial" w:hAnsi="Arial" w:cs="Arial"/>
          <w:color w:val="000000"/>
          <w:sz w:val="20"/>
          <w:szCs w:val="20"/>
        </w:rPr>
        <w:t>.</w:t>
      </w:r>
    </w:p>
    <w:p w:rsidR="00BD4B52" w:rsidRPr="006F36F2" w:rsidRDefault="00AA3B3A" w:rsidP="006F36F2">
      <w:pPr>
        <w:pStyle w:val="ListParagraph"/>
        <w:numPr>
          <w:ilvl w:val="0"/>
          <w:numId w:val="9"/>
        </w:numPr>
        <w:autoSpaceDE w:val="0"/>
        <w:autoSpaceDN w:val="0"/>
        <w:adjustRightInd w:val="0"/>
        <w:spacing w:after="120"/>
        <w:ind w:firstLineChars="0"/>
        <w:rPr>
          <w:rFonts w:ascii="Arial" w:hAnsi="Arial" w:cs="Arial"/>
          <w:color w:val="000000"/>
          <w:sz w:val="20"/>
          <w:szCs w:val="20"/>
        </w:rPr>
      </w:pPr>
      <w:r w:rsidRPr="00BD4B52">
        <w:rPr>
          <w:rFonts w:ascii="Arial" w:hAnsi="Arial" w:cs="Arial"/>
          <w:color w:val="000000"/>
          <w:sz w:val="20"/>
          <w:szCs w:val="20"/>
        </w:rPr>
        <w:t xml:space="preserve">The IR illuminator covers a distance of </w:t>
      </w:r>
      <w:r>
        <w:rPr>
          <w:rFonts w:ascii="Arial" w:hAnsi="Arial" w:cs="Arial"/>
          <w:color w:val="000000"/>
          <w:sz w:val="20"/>
          <w:szCs w:val="20"/>
        </w:rPr>
        <w:t>25</w:t>
      </w:r>
      <w:r w:rsidRPr="00BD4B52">
        <w:rPr>
          <w:rFonts w:ascii="Arial" w:hAnsi="Arial" w:cs="Arial"/>
          <w:color w:val="000000"/>
          <w:sz w:val="20"/>
          <w:szCs w:val="20"/>
        </w:rPr>
        <w:t xml:space="preserve"> meters</w:t>
      </w:r>
      <w:r>
        <w:rPr>
          <w:rFonts w:ascii="Arial" w:hAnsi="Arial" w:cs="Arial"/>
          <w:color w:val="000000"/>
          <w:sz w:val="20"/>
          <w:szCs w:val="20"/>
        </w:rPr>
        <w:t xml:space="preserve"> / 82 feet</w:t>
      </w:r>
      <w:r w:rsidRPr="00BD4B52">
        <w:rPr>
          <w:rFonts w:ascii="Arial" w:hAnsi="Arial" w:cs="Arial"/>
          <w:color w:val="000000"/>
          <w:sz w:val="20"/>
          <w:szCs w:val="20"/>
        </w:rPr>
        <w:t xml:space="preserve"> </w:t>
      </w:r>
      <w:r>
        <w:rPr>
          <w:rFonts w:ascii="Arial" w:hAnsi="Arial" w:cs="Arial"/>
          <w:color w:val="000000"/>
          <w:sz w:val="20"/>
          <w:szCs w:val="20"/>
        </w:rPr>
        <w:t xml:space="preserve">at a </w:t>
      </w:r>
      <w:r w:rsidRPr="00BD4B52">
        <w:rPr>
          <w:rFonts w:ascii="Arial" w:hAnsi="Arial" w:cs="Arial"/>
          <w:color w:val="000000"/>
          <w:sz w:val="20"/>
          <w:szCs w:val="20"/>
        </w:rPr>
        <w:t>wavelength of 850nm.</w:t>
      </w:r>
    </w:p>
    <w:p w:rsidR="00097E41" w:rsidRPr="009243F2" w:rsidRDefault="00097E41" w:rsidP="006F36F2">
      <w:pPr>
        <w:pStyle w:val="ListParagraph"/>
        <w:numPr>
          <w:ilvl w:val="0"/>
          <w:numId w:val="9"/>
        </w:numPr>
        <w:autoSpaceDE w:val="0"/>
        <w:autoSpaceDN w:val="0"/>
        <w:adjustRightInd w:val="0"/>
        <w:spacing w:after="120"/>
        <w:ind w:firstLineChars="0"/>
        <w:jc w:val="left"/>
        <w:rPr>
          <w:rFonts w:ascii="ArialMT" w:hAnsi="ArialMT" w:cs="ArialMT"/>
          <w:color w:val="000000"/>
          <w:sz w:val="20"/>
          <w:szCs w:val="20"/>
        </w:rPr>
      </w:pPr>
      <w:r w:rsidRPr="008B142A">
        <w:rPr>
          <w:rFonts w:ascii="ArialMT" w:hAnsi="ArialMT" w:cs="ArialMT"/>
          <w:color w:val="000000"/>
          <w:sz w:val="20"/>
          <w:szCs w:val="20"/>
        </w:rPr>
        <w:t>The camera</w:t>
      </w:r>
      <w:r>
        <w:rPr>
          <w:rFonts w:ascii="ArialMT" w:hAnsi="ArialMT" w:cs="ArialMT"/>
          <w:color w:val="000000"/>
          <w:sz w:val="20"/>
          <w:szCs w:val="20"/>
        </w:rPr>
        <w:t>’s primary power source is</w:t>
      </w:r>
      <w:r w:rsidRPr="008B142A">
        <w:rPr>
          <w:rFonts w:ascii="ArialMT" w:hAnsi="ArialMT" w:cs="ArialMT"/>
          <w:color w:val="000000"/>
          <w:sz w:val="20"/>
          <w:szCs w:val="20"/>
        </w:rPr>
        <w:t xml:space="preserve"> Power over Ethernet (</w:t>
      </w:r>
      <w:proofErr w:type="spellStart"/>
      <w:r w:rsidRPr="008B142A">
        <w:rPr>
          <w:rFonts w:ascii="ArialMT" w:hAnsi="ArialMT" w:cs="ArialMT"/>
          <w:color w:val="000000"/>
          <w:sz w:val="20"/>
          <w:szCs w:val="20"/>
        </w:rPr>
        <w:t>PoE</w:t>
      </w:r>
      <w:proofErr w:type="spellEnd"/>
      <w:r w:rsidRPr="008B142A">
        <w:rPr>
          <w:rFonts w:ascii="ArialMT" w:hAnsi="ArialMT" w:cs="ArialMT"/>
          <w:color w:val="000000"/>
          <w:sz w:val="20"/>
          <w:szCs w:val="20"/>
        </w:rPr>
        <w:t>) complying with the IEEE 802.3af standard.</w:t>
      </w:r>
    </w:p>
    <w:p w:rsidR="00315F6C" w:rsidRPr="00BD4B52" w:rsidRDefault="00097E41"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8B142A">
        <w:rPr>
          <w:rFonts w:ascii="ArialMT" w:hAnsi="ArialMT" w:cs="ArialMT"/>
          <w:color w:val="000000"/>
          <w:sz w:val="20"/>
          <w:szCs w:val="20"/>
        </w:rPr>
        <w:t xml:space="preserve">The camera </w:t>
      </w:r>
      <w:r>
        <w:rPr>
          <w:rFonts w:ascii="ArialMT" w:hAnsi="ArialMT" w:cs="ArialMT"/>
          <w:color w:val="000000"/>
          <w:sz w:val="20"/>
          <w:szCs w:val="20"/>
        </w:rPr>
        <w:t>has</w:t>
      </w:r>
      <w:r w:rsidRPr="008B142A">
        <w:rPr>
          <w:rFonts w:ascii="ArialMT" w:hAnsi="ArialMT" w:cs="ArialMT"/>
          <w:color w:val="000000"/>
          <w:sz w:val="20"/>
          <w:szCs w:val="20"/>
        </w:rPr>
        <w:t xml:space="preserve"> the alternative option to be powered from 24V AC power source providing at least </w:t>
      </w:r>
      <w:r w:rsidR="00AA3B3A">
        <w:rPr>
          <w:rFonts w:ascii="ArialMT" w:hAnsi="ArialMT" w:cs="ArialMT"/>
          <w:color w:val="000000"/>
          <w:sz w:val="20"/>
          <w:szCs w:val="20"/>
        </w:rPr>
        <w:t>15</w:t>
      </w:r>
      <w:r w:rsidRPr="008B142A">
        <w:rPr>
          <w:rFonts w:ascii="ArialMT" w:hAnsi="ArialMT" w:cs="ArialMT"/>
          <w:color w:val="000000"/>
          <w:sz w:val="20"/>
          <w:szCs w:val="20"/>
        </w:rPr>
        <w:t>W of power</w:t>
      </w:r>
      <w:r w:rsidR="00AA3B3A">
        <w:rPr>
          <w:rFonts w:ascii="ArialMT" w:hAnsi="ArialMT" w:cs="ArialMT"/>
          <w:color w:val="000000"/>
          <w:sz w:val="20"/>
          <w:szCs w:val="20"/>
        </w:rPr>
        <w:t xml:space="preserve"> when using the LED &amp; heater.</w:t>
      </w:r>
    </w:p>
    <w:p w:rsidR="00F542B2" w:rsidRPr="006F36F2" w:rsidRDefault="002D663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The camera is</w:t>
      </w:r>
      <w:r w:rsidR="00315F6C" w:rsidRPr="00BD4B52">
        <w:rPr>
          <w:rFonts w:ascii="Arial" w:hAnsi="Arial" w:cs="Arial"/>
          <w:color w:val="000000"/>
          <w:sz w:val="20"/>
          <w:szCs w:val="20"/>
        </w:rPr>
        <w:t xml:space="preserve"> FCC Part 15, Class A and CE compliant.</w:t>
      </w:r>
    </w:p>
    <w:p w:rsidR="00315F6C" w:rsidRPr="006F36F2" w:rsidRDefault="002D663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454EFC">
        <w:rPr>
          <w:rFonts w:ascii="Arial" w:hAnsi="Arial" w:cs="Arial"/>
          <w:color w:val="000000"/>
          <w:sz w:val="20"/>
          <w:szCs w:val="20"/>
        </w:rPr>
        <w:t>The camera is</w:t>
      </w:r>
      <w:r w:rsidR="00F542B2" w:rsidRPr="00454EFC">
        <w:rPr>
          <w:rFonts w:ascii="Arial" w:hAnsi="Arial" w:cs="Arial"/>
          <w:color w:val="000000"/>
          <w:sz w:val="20"/>
          <w:szCs w:val="20"/>
        </w:rPr>
        <w:t xml:space="preserve"> UL listed</w:t>
      </w:r>
      <w:r w:rsidRPr="00454EFC">
        <w:rPr>
          <w:rFonts w:ascii="Arial" w:hAnsi="Arial" w:cs="Arial"/>
          <w:color w:val="000000"/>
          <w:sz w:val="20"/>
          <w:szCs w:val="20"/>
        </w:rPr>
        <w:t>.</w:t>
      </w:r>
    </w:p>
    <w:p w:rsidR="006944B1" w:rsidRPr="00BD4B52" w:rsidRDefault="00010C9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The camera has</w:t>
      </w:r>
      <w:r w:rsidR="00315F6C" w:rsidRPr="00BD4B52">
        <w:rPr>
          <w:rFonts w:ascii="Arial" w:hAnsi="Arial" w:cs="Arial"/>
          <w:color w:val="000000"/>
          <w:sz w:val="20"/>
          <w:szCs w:val="20"/>
        </w:rPr>
        <w:t xml:space="preserve"> the capability to provide at </w:t>
      </w:r>
      <w:r w:rsidR="00097E41">
        <w:rPr>
          <w:rFonts w:ascii="Arial" w:hAnsi="Arial" w:cs="Arial"/>
          <w:color w:val="000000"/>
          <w:sz w:val="20"/>
          <w:szCs w:val="20"/>
        </w:rPr>
        <w:t>maximum of 8</w:t>
      </w:r>
      <w:r w:rsidR="006F36F2">
        <w:rPr>
          <w:rFonts w:ascii="Arial" w:hAnsi="Arial" w:cs="Arial"/>
          <w:color w:val="000000"/>
          <w:sz w:val="20"/>
          <w:szCs w:val="20"/>
        </w:rPr>
        <w:t xml:space="preserve"> independent privacy zones.</w:t>
      </w:r>
    </w:p>
    <w:p w:rsidR="00097E41" w:rsidRPr="006F36F2" w:rsidRDefault="006944B1"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 xml:space="preserve">The camera </w:t>
      </w:r>
      <w:r w:rsidR="00360AD6" w:rsidRPr="00BD4B52">
        <w:rPr>
          <w:rFonts w:ascii="Arial" w:hAnsi="Arial" w:cs="Arial"/>
          <w:color w:val="000000"/>
          <w:sz w:val="20"/>
          <w:szCs w:val="20"/>
        </w:rPr>
        <w:t>can</w:t>
      </w:r>
      <w:r w:rsidRPr="00BD4B52">
        <w:rPr>
          <w:rFonts w:ascii="Arial" w:hAnsi="Arial" w:cs="Arial"/>
          <w:color w:val="000000"/>
          <w:sz w:val="20"/>
          <w:szCs w:val="20"/>
        </w:rPr>
        <w:t xml:space="preserve"> send an alarm based on on-board motion detection</w:t>
      </w:r>
      <w:r w:rsidR="00360AD6" w:rsidRPr="00BD4B52">
        <w:rPr>
          <w:rFonts w:ascii="Arial" w:hAnsi="Arial" w:cs="Arial"/>
          <w:color w:val="000000"/>
          <w:sz w:val="20"/>
          <w:szCs w:val="20"/>
        </w:rPr>
        <w:t>.</w:t>
      </w:r>
    </w:p>
    <w:p w:rsidR="005D441E" w:rsidRPr="006F36F2" w:rsidRDefault="00315F6C" w:rsidP="006F36F2">
      <w:pPr>
        <w:pStyle w:val="ListParagraph"/>
        <w:numPr>
          <w:ilvl w:val="0"/>
          <w:numId w:val="9"/>
        </w:numPr>
        <w:autoSpaceDE w:val="0"/>
        <w:autoSpaceDN w:val="0"/>
        <w:adjustRightInd w:val="0"/>
        <w:spacing w:after="120"/>
        <w:ind w:firstLineChars="0"/>
        <w:jc w:val="left"/>
        <w:rPr>
          <w:rFonts w:ascii="Arial" w:hAnsi="Arial" w:cs="Arial"/>
          <w:color w:val="000000"/>
          <w:sz w:val="20"/>
          <w:szCs w:val="20"/>
        </w:rPr>
      </w:pPr>
      <w:r w:rsidRPr="00BD4B52">
        <w:rPr>
          <w:rFonts w:ascii="Arial" w:hAnsi="Arial" w:cs="Arial"/>
          <w:color w:val="000000"/>
          <w:sz w:val="20"/>
          <w:szCs w:val="20"/>
        </w:rPr>
        <w:t>The camera supp</w:t>
      </w:r>
      <w:r w:rsidR="00F542B2" w:rsidRPr="00BD4B52">
        <w:rPr>
          <w:rFonts w:ascii="Arial" w:hAnsi="Arial" w:cs="Arial"/>
          <w:color w:val="000000"/>
          <w:sz w:val="20"/>
          <w:szCs w:val="20"/>
        </w:rPr>
        <w:t>ort</w:t>
      </w:r>
      <w:r w:rsidR="00360AD6" w:rsidRPr="00BD4B52">
        <w:rPr>
          <w:rFonts w:ascii="Arial" w:hAnsi="Arial" w:cs="Arial"/>
          <w:color w:val="000000"/>
          <w:sz w:val="20"/>
          <w:szCs w:val="20"/>
        </w:rPr>
        <w:t>s</w:t>
      </w:r>
      <w:r w:rsidR="00F542B2" w:rsidRPr="00BD4B52">
        <w:rPr>
          <w:rFonts w:ascii="Arial" w:hAnsi="Arial" w:cs="Arial"/>
          <w:color w:val="000000"/>
          <w:sz w:val="20"/>
          <w:szCs w:val="20"/>
        </w:rPr>
        <w:t xml:space="preserve"> </w:t>
      </w:r>
      <w:r w:rsidR="00BD4B52" w:rsidRPr="00BD4B52">
        <w:rPr>
          <w:rFonts w:ascii="Arial" w:hAnsi="Arial" w:cs="Arial"/>
          <w:color w:val="000000"/>
          <w:sz w:val="20"/>
          <w:szCs w:val="20"/>
        </w:rPr>
        <w:t xml:space="preserve">digital </w:t>
      </w:r>
      <w:r w:rsidR="00F542B2" w:rsidRPr="00BD4B52">
        <w:rPr>
          <w:rFonts w:ascii="Arial" w:hAnsi="Arial" w:cs="Arial"/>
          <w:color w:val="000000"/>
          <w:sz w:val="20"/>
          <w:szCs w:val="20"/>
        </w:rPr>
        <w:t>wide dynamic range</w:t>
      </w:r>
      <w:r w:rsidRPr="00BD4B52">
        <w:rPr>
          <w:rFonts w:ascii="Arial" w:hAnsi="Arial" w:cs="Arial"/>
          <w:color w:val="000000"/>
          <w:sz w:val="20"/>
          <w:szCs w:val="20"/>
        </w:rPr>
        <w:t>.</w:t>
      </w:r>
    </w:p>
    <w:p w:rsidR="004160AE" w:rsidRDefault="004160AE">
      <w:pPr>
        <w:rPr>
          <w:rFonts w:ascii="Arial" w:eastAsia="Times New Roman" w:hAnsi="Arial" w:cs="Arial"/>
          <w:b/>
          <w:bCs/>
          <w:kern w:val="32"/>
          <w:sz w:val="28"/>
          <w:szCs w:val="28"/>
        </w:rPr>
      </w:pPr>
      <w:r>
        <w:rPr>
          <w:rFonts w:ascii="Arial" w:hAnsi="Arial" w:cs="Arial"/>
          <w:sz w:val="28"/>
          <w:szCs w:val="28"/>
        </w:rPr>
        <w:br w:type="page"/>
      </w:r>
    </w:p>
    <w:p w:rsidR="00BF0E15" w:rsidRPr="00453AD0" w:rsidRDefault="00D441DC" w:rsidP="007D3CDA">
      <w:pPr>
        <w:pStyle w:val="Heading1"/>
        <w:rPr>
          <w:rFonts w:ascii="Arial" w:hAnsi="Arial" w:cs="Arial"/>
          <w:color w:val="1F497D" w:themeColor="text2"/>
          <w:sz w:val="28"/>
          <w:szCs w:val="28"/>
        </w:rPr>
      </w:pPr>
      <w:bookmarkStart w:id="4" w:name="_Toc377122316"/>
      <w:r w:rsidRPr="00453AD0">
        <w:rPr>
          <w:rFonts w:ascii="Arial" w:hAnsi="Arial" w:cs="Arial"/>
          <w:color w:val="1F497D" w:themeColor="text2"/>
          <w:sz w:val="28"/>
          <w:szCs w:val="28"/>
        </w:rPr>
        <w:lastRenderedPageBreak/>
        <w:t xml:space="preserve">Product </w:t>
      </w:r>
      <w:r w:rsidR="00515FBE" w:rsidRPr="00453AD0">
        <w:rPr>
          <w:rFonts w:ascii="Arial" w:hAnsi="Arial" w:cs="Arial"/>
          <w:color w:val="1F497D" w:themeColor="text2"/>
          <w:sz w:val="28"/>
          <w:szCs w:val="28"/>
        </w:rPr>
        <w:t xml:space="preserve">Quick </w:t>
      </w:r>
      <w:r w:rsidR="00BF0E15" w:rsidRPr="00453AD0">
        <w:rPr>
          <w:rFonts w:ascii="Arial" w:hAnsi="Arial" w:cs="Arial"/>
          <w:color w:val="1F497D" w:themeColor="text2"/>
          <w:sz w:val="28"/>
          <w:szCs w:val="28"/>
        </w:rPr>
        <w:t>Specification</w:t>
      </w:r>
      <w:bookmarkEnd w:id="4"/>
    </w:p>
    <w:p w:rsidR="00515FBE" w:rsidRPr="00515FBE" w:rsidRDefault="00515FBE" w:rsidP="00515FBE">
      <w:pPr>
        <w:ind w:left="1440"/>
      </w:pPr>
    </w:p>
    <w:p w:rsidR="007E7096" w:rsidRPr="007E7096" w:rsidRDefault="007E7096" w:rsidP="007E7096">
      <w:pPr>
        <w:pStyle w:val="Heading2"/>
        <w:numPr>
          <w:ilvl w:val="0"/>
          <w:numId w:val="0"/>
        </w:numPr>
        <w:ind w:left="540"/>
        <w:rPr>
          <w:rFonts w:ascii="Arial" w:hAnsi="Arial" w:cs="Arial"/>
          <w:i w:val="0"/>
          <w:color w:val="1F497D" w:themeColor="text2"/>
          <w:sz w:val="24"/>
          <w:szCs w:val="24"/>
        </w:rPr>
      </w:pPr>
      <w:bookmarkStart w:id="5" w:name="_Toc377122317"/>
      <w:r w:rsidRPr="007E7096">
        <w:rPr>
          <w:rFonts w:ascii="Arial" w:hAnsi="Arial" w:cs="Arial"/>
          <w:i w:val="0"/>
          <w:color w:val="1F497D" w:themeColor="text2"/>
          <w:sz w:val="24"/>
          <w:szCs w:val="24"/>
        </w:rPr>
        <w:t>Operational</w:t>
      </w:r>
      <w:bookmarkEnd w:id="5"/>
    </w:p>
    <w:p w:rsidR="007E7096" w:rsidRPr="007E7096" w:rsidRDefault="007E7096" w:rsidP="00BF6B05">
      <w:pPr>
        <w:spacing w:after="60"/>
        <w:ind w:left="720"/>
        <w:rPr>
          <w:rFonts w:ascii="Arial" w:hAnsi="Arial" w:cs="Arial"/>
          <w:lang w:val="en-GB"/>
        </w:rPr>
      </w:pPr>
      <w:r w:rsidRPr="007E7096">
        <w:rPr>
          <w:rFonts w:ascii="Arial" w:hAnsi="Arial" w:cs="Arial"/>
          <w:lang w:val="en-GB"/>
        </w:rPr>
        <w:t>Vi</w:t>
      </w:r>
      <w:r w:rsidR="00BF6B05">
        <w:rPr>
          <w:rFonts w:ascii="Arial" w:hAnsi="Arial" w:cs="Arial"/>
          <w:lang w:val="en-GB"/>
        </w:rPr>
        <w:t>deo Compression</w:t>
      </w:r>
      <w:r w:rsidR="00BF6B05">
        <w:rPr>
          <w:rFonts w:ascii="Arial" w:hAnsi="Arial" w:cs="Arial"/>
          <w:lang w:val="en-GB"/>
        </w:rPr>
        <w:tab/>
      </w:r>
      <w:r w:rsidR="00BF6B05">
        <w:rPr>
          <w:rFonts w:ascii="Arial" w:hAnsi="Arial" w:cs="Arial"/>
          <w:lang w:val="en-GB"/>
        </w:rPr>
        <w:tab/>
      </w:r>
      <w:r w:rsidRPr="007E7096">
        <w:rPr>
          <w:rFonts w:ascii="Arial" w:hAnsi="Arial" w:cs="Arial"/>
          <w:lang w:val="en-GB"/>
        </w:rPr>
        <w:t>H.264/MJPEG</w:t>
      </w:r>
    </w:p>
    <w:p w:rsidR="007E7096" w:rsidRDefault="00BF6B05" w:rsidP="00BF6B05">
      <w:pPr>
        <w:spacing w:after="60"/>
        <w:ind w:left="720"/>
        <w:rPr>
          <w:rFonts w:ascii="Arial" w:hAnsi="Arial" w:cs="Arial"/>
          <w:lang w:val="en-GB"/>
        </w:rPr>
      </w:pPr>
      <w:r>
        <w:rPr>
          <w:rFonts w:ascii="Arial" w:hAnsi="Arial" w:cs="Arial"/>
          <w:lang w:val="en-GB"/>
        </w:rPr>
        <w:t xml:space="preserve">Max Frame Rate </w:t>
      </w:r>
      <w:r>
        <w:rPr>
          <w:rFonts w:ascii="Arial" w:hAnsi="Arial" w:cs="Arial"/>
          <w:lang w:val="en-GB"/>
        </w:rPr>
        <w:tab/>
      </w:r>
      <w:r>
        <w:rPr>
          <w:rFonts w:ascii="Arial" w:hAnsi="Arial" w:cs="Arial"/>
          <w:lang w:val="en-GB"/>
        </w:rPr>
        <w:tab/>
      </w:r>
    </w:p>
    <w:p w:rsidR="00FC49B1" w:rsidRDefault="00FC49B1" w:rsidP="00BF6B05">
      <w:pPr>
        <w:spacing w:after="60"/>
        <w:ind w:left="720"/>
        <w:rPr>
          <w:rFonts w:ascii="Arial" w:hAnsi="Arial" w:cs="Arial"/>
          <w:lang w:val="en-GB"/>
        </w:rPr>
      </w:pPr>
      <w:r>
        <w:rPr>
          <w:rFonts w:ascii="Arial" w:hAnsi="Arial" w:cs="Arial"/>
          <w:lang w:val="en-GB"/>
        </w:rPr>
        <w:tab/>
        <w:t>Illustra Flex 600</w:t>
      </w:r>
      <w:r>
        <w:rPr>
          <w:rFonts w:ascii="Arial" w:hAnsi="Arial" w:cs="Arial"/>
          <w:lang w:val="en-GB"/>
        </w:rPr>
        <w:tab/>
      </w:r>
      <w:r>
        <w:rPr>
          <w:rFonts w:ascii="Arial" w:hAnsi="Arial" w:cs="Arial"/>
          <w:lang w:val="en-GB"/>
        </w:rPr>
        <w:tab/>
      </w:r>
      <w:r w:rsidRPr="007E7096">
        <w:rPr>
          <w:rFonts w:ascii="Arial" w:hAnsi="Arial" w:cs="Arial"/>
          <w:lang w:val="en-GB"/>
        </w:rPr>
        <w:t>720p @ 30ips</w:t>
      </w:r>
    </w:p>
    <w:p w:rsidR="00FC49B1" w:rsidRDefault="00FC49B1" w:rsidP="00BF6B05">
      <w:pPr>
        <w:spacing w:after="60"/>
        <w:ind w:left="720"/>
        <w:rPr>
          <w:rFonts w:ascii="Arial" w:hAnsi="Arial" w:cs="Arial"/>
          <w:lang w:val="en-GB"/>
        </w:rPr>
      </w:pPr>
      <w:r>
        <w:rPr>
          <w:rFonts w:ascii="Arial" w:hAnsi="Arial" w:cs="Arial"/>
          <w:lang w:val="en-GB"/>
        </w:rPr>
        <w:tab/>
        <w:t>Illustra Flex 800</w:t>
      </w:r>
      <w:r>
        <w:rPr>
          <w:rFonts w:ascii="Arial" w:hAnsi="Arial" w:cs="Arial"/>
          <w:lang w:val="en-GB"/>
        </w:rPr>
        <w:tab/>
      </w:r>
      <w:r>
        <w:rPr>
          <w:rFonts w:ascii="Arial" w:hAnsi="Arial" w:cs="Arial"/>
          <w:lang w:val="en-GB"/>
        </w:rPr>
        <w:tab/>
        <w:t>3MP @15ips</w:t>
      </w:r>
    </w:p>
    <w:p w:rsidR="00FC49B1" w:rsidRPr="007E7096" w:rsidRDefault="00FC49B1"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1080p @30ips</w:t>
      </w:r>
    </w:p>
    <w:p w:rsidR="007E7096" w:rsidRPr="007E7096" w:rsidRDefault="007E7096" w:rsidP="00BF6B05">
      <w:pPr>
        <w:spacing w:after="60"/>
        <w:ind w:left="720"/>
        <w:rPr>
          <w:rFonts w:ascii="Arial" w:hAnsi="Arial" w:cs="Arial"/>
          <w:lang w:val="en-GB"/>
        </w:rPr>
      </w:pPr>
      <w:r w:rsidRPr="007E7096">
        <w:rPr>
          <w:rFonts w:ascii="Arial" w:hAnsi="Arial" w:cs="Arial"/>
          <w:lang w:val="en-GB"/>
        </w:rPr>
        <w:t>ONVI</w:t>
      </w:r>
      <w:r w:rsidR="00BF6B05">
        <w:rPr>
          <w:rFonts w:ascii="Arial" w:hAnsi="Arial" w:cs="Arial"/>
          <w:lang w:val="en-GB"/>
        </w:rPr>
        <w:t>F Compliant</w:t>
      </w:r>
      <w:r w:rsidR="00BF6B05">
        <w:rPr>
          <w:rFonts w:ascii="Arial" w:hAnsi="Arial" w:cs="Arial"/>
          <w:lang w:val="en-GB"/>
        </w:rPr>
        <w:tab/>
      </w:r>
      <w:r w:rsidR="00BF6B05">
        <w:rPr>
          <w:rFonts w:ascii="Arial" w:hAnsi="Arial" w:cs="Arial"/>
          <w:lang w:val="en-GB"/>
        </w:rPr>
        <w:tab/>
      </w:r>
      <w:r w:rsidRPr="007E7096">
        <w:rPr>
          <w:rFonts w:ascii="Arial" w:hAnsi="Arial" w:cs="Arial"/>
          <w:lang w:val="en-GB"/>
        </w:rPr>
        <w:t>Yes</w:t>
      </w:r>
    </w:p>
    <w:p w:rsidR="00FC49B1" w:rsidRDefault="007E7096" w:rsidP="00BF6B05">
      <w:pPr>
        <w:spacing w:after="60"/>
        <w:ind w:left="720"/>
        <w:rPr>
          <w:rFonts w:ascii="Arial" w:hAnsi="Arial" w:cs="Arial"/>
          <w:lang w:val="en-GB"/>
        </w:rPr>
      </w:pPr>
      <w:r w:rsidRPr="007E7096">
        <w:rPr>
          <w:rFonts w:ascii="Arial" w:hAnsi="Arial" w:cs="Arial"/>
          <w:lang w:val="en-GB"/>
        </w:rPr>
        <w:t>Resolution</w:t>
      </w:r>
      <w:r w:rsidR="00BF6B05">
        <w:rPr>
          <w:rFonts w:ascii="Arial" w:hAnsi="Arial" w:cs="Arial"/>
          <w:lang w:val="en-GB"/>
        </w:rPr>
        <w:t>s</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p>
    <w:p w:rsidR="007E7096" w:rsidRDefault="00FC49B1" w:rsidP="00FC49B1">
      <w:pPr>
        <w:spacing w:after="60"/>
        <w:ind w:left="720" w:firstLine="720"/>
        <w:rPr>
          <w:rFonts w:ascii="Arial" w:hAnsi="Arial" w:cs="Arial"/>
          <w:lang w:val="en-GB"/>
        </w:rPr>
      </w:pPr>
      <w:r>
        <w:rPr>
          <w:rFonts w:ascii="Arial" w:hAnsi="Arial" w:cs="Arial"/>
          <w:lang w:val="en-GB"/>
        </w:rPr>
        <w:t>Illustra Flex 600</w:t>
      </w:r>
      <w:r>
        <w:rPr>
          <w:rFonts w:ascii="Arial" w:hAnsi="Arial" w:cs="Arial"/>
          <w:lang w:val="en-GB"/>
        </w:rPr>
        <w:tab/>
      </w:r>
      <w:r>
        <w:rPr>
          <w:rFonts w:ascii="Arial" w:hAnsi="Arial" w:cs="Arial"/>
          <w:lang w:val="en-GB"/>
        </w:rPr>
        <w:tab/>
      </w:r>
      <w:r w:rsidR="007E7096" w:rsidRPr="007E7096">
        <w:rPr>
          <w:rFonts w:ascii="Arial" w:hAnsi="Arial" w:cs="Arial"/>
          <w:lang w:val="en-GB"/>
        </w:rPr>
        <w:t>720p (1280x720)</w:t>
      </w:r>
    </w:p>
    <w:p w:rsidR="00FC49B1" w:rsidRDefault="00FC49B1"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SVGA (800x600)</w:t>
      </w:r>
    </w:p>
    <w:p w:rsidR="00FC49B1" w:rsidRPr="007E7096" w:rsidRDefault="00FC49B1"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D1 (720x480)</w:t>
      </w:r>
    </w:p>
    <w:p w:rsidR="007E7096" w:rsidRPr="007E7096" w:rsidRDefault="007E7096" w:rsidP="00BF6B05">
      <w:pPr>
        <w:spacing w:after="60"/>
        <w:ind w:left="3600"/>
        <w:rPr>
          <w:rFonts w:ascii="Arial" w:hAnsi="Arial" w:cs="Arial"/>
          <w:lang w:val="en-GB"/>
        </w:rPr>
      </w:pPr>
      <w:r w:rsidRPr="007E7096">
        <w:rPr>
          <w:rFonts w:ascii="Arial" w:hAnsi="Arial" w:cs="Arial"/>
          <w:lang w:val="en-GB"/>
        </w:rPr>
        <w:t>VGA (640x480)</w:t>
      </w:r>
    </w:p>
    <w:p w:rsidR="007E7096" w:rsidRDefault="007E7096" w:rsidP="00BF6B05">
      <w:pPr>
        <w:spacing w:after="60"/>
        <w:ind w:left="3600"/>
        <w:rPr>
          <w:rFonts w:ascii="Arial" w:hAnsi="Arial" w:cs="Arial"/>
          <w:lang w:val="en-GB"/>
        </w:rPr>
      </w:pPr>
      <w:r w:rsidRPr="007E7096">
        <w:rPr>
          <w:rFonts w:ascii="Arial" w:hAnsi="Arial" w:cs="Arial"/>
          <w:lang w:val="en-GB"/>
        </w:rPr>
        <w:t>CIF (352x240)</w:t>
      </w:r>
    </w:p>
    <w:p w:rsidR="00FC49B1" w:rsidRDefault="00FC49B1" w:rsidP="00FC49B1">
      <w:pPr>
        <w:spacing w:after="60"/>
        <w:ind w:left="720" w:firstLine="720"/>
        <w:rPr>
          <w:rFonts w:ascii="Arial" w:hAnsi="Arial" w:cs="Arial"/>
          <w:lang w:val="en-GB"/>
        </w:rPr>
      </w:pPr>
      <w:r>
        <w:rPr>
          <w:rFonts w:ascii="Arial" w:hAnsi="Arial" w:cs="Arial"/>
          <w:lang w:val="en-GB"/>
        </w:rPr>
        <w:t>Illustra Flex 800</w:t>
      </w:r>
      <w:r>
        <w:rPr>
          <w:rFonts w:ascii="Arial" w:hAnsi="Arial" w:cs="Arial"/>
          <w:lang w:val="en-GB"/>
        </w:rPr>
        <w:tab/>
      </w:r>
      <w:r>
        <w:rPr>
          <w:rFonts w:ascii="Arial" w:hAnsi="Arial" w:cs="Arial"/>
          <w:lang w:val="en-GB"/>
        </w:rPr>
        <w:tab/>
      </w:r>
      <w:r w:rsidR="00927D09">
        <w:rPr>
          <w:rFonts w:ascii="Arial" w:hAnsi="Arial" w:cs="Arial"/>
          <w:lang w:val="en-GB"/>
        </w:rPr>
        <w:t>3.1 MP QXGA (2048x1536)</w:t>
      </w:r>
    </w:p>
    <w:p w:rsidR="00927D09" w:rsidRDefault="00927D09" w:rsidP="00FC49B1">
      <w:pPr>
        <w:spacing w:after="60"/>
        <w:ind w:left="720"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3MP (2304x1296)</w:t>
      </w:r>
    </w:p>
    <w:p w:rsidR="00927D09" w:rsidRDefault="00927D09" w:rsidP="00FC49B1">
      <w:pPr>
        <w:spacing w:after="60"/>
        <w:ind w:left="720"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1080P (1920x1080)</w:t>
      </w:r>
    </w:p>
    <w:p w:rsidR="00927D09" w:rsidRDefault="00927D09" w:rsidP="00FC49B1">
      <w:pPr>
        <w:spacing w:after="60"/>
        <w:ind w:left="720"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SXGA (1280x960)</w:t>
      </w:r>
    </w:p>
    <w:p w:rsidR="00FC49B1" w:rsidRDefault="00FC49B1" w:rsidP="00927D09">
      <w:pPr>
        <w:spacing w:after="60"/>
        <w:ind w:left="2880" w:firstLine="720"/>
        <w:rPr>
          <w:rFonts w:ascii="Arial" w:hAnsi="Arial" w:cs="Arial"/>
          <w:lang w:val="en-GB"/>
        </w:rPr>
      </w:pPr>
      <w:r w:rsidRPr="007E7096">
        <w:rPr>
          <w:rFonts w:ascii="Arial" w:hAnsi="Arial" w:cs="Arial"/>
          <w:lang w:val="en-GB"/>
        </w:rPr>
        <w:t>720p (1280x720)</w:t>
      </w:r>
    </w:p>
    <w:p w:rsidR="00FC49B1" w:rsidRDefault="00FC49B1" w:rsidP="00FC49B1">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SVGA (800x600)</w:t>
      </w:r>
    </w:p>
    <w:p w:rsidR="00FC49B1" w:rsidRDefault="00FC49B1" w:rsidP="00FC49B1">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D1 (720x480)</w:t>
      </w:r>
    </w:p>
    <w:p w:rsidR="00927D09" w:rsidRPr="007E7096" w:rsidRDefault="00927D09" w:rsidP="00FC49B1">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4CIF (704x480)</w:t>
      </w:r>
    </w:p>
    <w:p w:rsidR="00FC49B1" w:rsidRPr="007E7096" w:rsidRDefault="00FC49B1" w:rsidP="00FC49B1">
      <w:pPr>
        <w:spacing w:after="60"/>
        <w:ind w:left="3600"/>
        <w:rPr>
          <w:rFonts w:ascii="Arial" w:hAnsi="Arial" w:cs="Arial"/>
          <w:lang w:val="en-GB"/>
        </w:rPr>
      </w:pPr>
      <w:r w:rsidRPr="007E7096">
        <w:rPr>
          <w:rFonts w:ascii="Arial" w:hAnsi="Arial" w:cs="Arial"/>
          <w:lang w:val="en-GB"/>
        </w:rPr>
        <w:t>VGA (640x480)</w:t>
      </w:r>
    </w:p>
    <w:p w:rsidR="00FC49B1" w:rsidRPr="007E7096" w:rsidRDefault="00FC49B1" w:rsidP="00FC49B1">
      <w:pPr>
        <w:spacing w:after="60"/>
        <w:ind w:left="3600"/>
        <w:rPr>
          <w:rFonts w:ascii="Arial" w:hAnsi="Arial" w:cs="Arial"/>
          <w:lang w:val="en-GB"/>
        </w:rPr>
      </w:pPr>
      <w:r w:rsidRPr="007E7096">
        <w:rPr>
          <w:rFonts w:ascii="Arial" w:hAnsi="Arial" w:cs="Arial"/>
          <w:lang w:val="en-GB"/>
        </w:rPr>
        <w:t>CIF (352x240)</w:t>
      </w:r>
    </w:p>
    <w:p w:rsidR="007E7096" w:rsidRDefault="007E7096" w:rsidP="00BF6B05">
      <w:pPr>
        <w:spacing w:after="60"/>
        <w:ind w:left="720"/>
        <w:rPr>
          <w:rFonts w:ascii="Arial" w:hAnsi="Arial" w:cs="Arial"/>
          <w:lang w:val="en-GB"/>
        </w:rPr>
      </w:pPr>
      <w:r w:rsidRPr="007E7096">
        <w:rPr>
          <w:rFonts w:ascii="Arial" w:hAnsi="Arial" w:cs="Arial"/>
          <w:lang w:val="en-GB"/>
        </w:rPr>
        <w:t xml:space="preserve">Imager </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1/</w:t>
      </w:r>
      <w:r w:rsidR="00927D09">
        <w:rPr>
          <w:rFonts w:ascii="Arial" w:hAnsi="Arial" w:cs="Arial"/>
          <w:lang w:val="en-GB"/>
        </w:rPr>
        <w:t>3</w:t>
      </w:r>
      <w:r w:rsidRPr="007E7096">
        <w:rPr>
          <w:rFonts w:ascii="Arial" w:hAnsi="Arial" w:cs="Arial"/>
          <w:lang w:val="en-GB"/>
        </w:rPr>
        <w:t>” CMOS</w:t>
      </w:r>
    </w:p>
    <w:p w:rsidR="00927D09" w:rsidRPr="007E7096" w:rsidRDefault="00927D09" w:rsidP="00BF6B05">
      <w:pPr>
        <w:spacing w:after="60"/>
        <w:ind w:left="720"/>
        <w:rPr>
          <w:rFonts w:ascii="Arial" w:hAnsi="Arial" w:cs="Arial"/>
          <w:lang w:val="en-GB"/>
        </w:rPr>
      </w:pPr>
      <w:r>
        <w:rPr>
          <w:rFonts w:ascii="Arial" w:hAnsi="Arial" w:cs="Arial"/>
          <w:lang w:val="en-GB"/>
        </w:rPr>
        <w:t>Day/Night</w:t>
      </w:r>
      <w:r>
        <w:rPr>
          <w:rFonts w:ascii="Arial" w:hAnsi="Arial" w:cs="Arial"/>
          <w:lang w:val="en-GB"/>
        </w:rPr>
        <w:tab/>
      </w:r>
      <w:r>
        <w:rPr>
          <w:rFonts w:ascii="Arial" w:hAnsi="Arial" w:cs="Arial"/>
          <w:lang w:val="en-GB"/>
        </w:rPr>
        <w:tab/>
      </w:r>
      <w:r>
        <w:rPr>
          <w:rFonts w:ascii="Arial" w:hAnsi="Arial" w:cs="Arial"/>
          <w:lang w:val="en-GB"/>
        </w:rPr>
        <w:tab/>
        <w:t>Mechanical ICR</w:t>
      </w:r>
    </w:p>
    <w:p w:rsidR="007E7096" w:rsidRPr="007E7096" w:rsidRDefault="00BF6B05" w:rsidP="00BF6B05">
      <w:pPr>
        <w:spacing w:after="60"/>
        <w:ind w:left="720"/>
        <w:rPr>
          <w:rFonts w:ascii="Arial" w:hAnsi="Arial" w:cs="Arial"/>
          <w:lang w:val="en-GB"/>
        </w:rPr>
      </w:pPr>
      <w:r>
        <w:rPr>
          <w:rFonts w:ascii="Arial" w:hAnsi="Arial" w:cs="Arial"/>
          <w:lang w:val="en-GB"/>
        </w:rPr>
        <w:t>Minimum Illumination</w:t>
      </w:r>
      <w:r>
        <w:rPr>
          <w:rFonts w:ascii="Arial" w:hAnsi="Arial" w:cs="Arial"/>
          <w:lang w:val="en-GB"/>
        </w:rPr>
        <w:tab/>
      </w:r>
      <w:r>
        <w:rPr>
          <w:rFonts w:ascii="Arial" w:hAnsi="Arial" w:cs="Arial"/>
          <w:lang w:val="en-GB"/>
        </w:rPr>
        <w:tab/>
      </w:r>
      <w:r w:rsidR="007E7096" w:rsidRPr="007E7096">
        <w:rPr>
          <w:rFonts w:ascii="Arial" w:hAnsi="Arial" w:cs="Arial"/>
          <w:lang w:val="en-GB"/>
        </w:rPr>
        <w:t>0.</w:t>
      </w:r>
      <w:r w:rsidR="00834CE5">
        <w:rPr>
          <w:rFonts w:ascii="Arial" w:hAnsi="Arial" w:cs="Arial"/>
          <w:lang w:val="en-GB"/>
        </w:rPr>
        <w:t>5</w:t>
      </w:r>
      <w:r w:rsidR="007E7096" w:rsidRPr="007E7096">
        <w:rPr>
          <w:rFonts w:ascii="Arial" w:hAnsi="Arial" w:cs="Arial"/>
          <w:lang w:val="en-GB"/>
        </w:rPr>
        <w:t xml:space="preserve"> </w:t>
      </w:r>
      <w:proofErr w:type="spellStart"/>
      <w:r w:rsidR="007E7096" w:rsidRPr="007E7096">
        <w:rPr>
          <w:rFonts w:ascii="Arial" w:hAnsi="Arial" w:cs="Arial"/>
          <w:lang w:val="en-GB"/>
        </w:rPr>
        <w:t>lux</w:t>
      </w:r>
      <w:proofErr w:type="spellEnd"/>
      <w:r w:rsidR="007E7096" w:rsidRPr="007E7096">
        <w:rPr>
          <w:rFonts w:ascii="Arial" w:hAnsi="Arial" w:cs="Arial"/>
          <w:lang w:val="en-GB"/>
        </w:rPr>
        <w:t xml:space="preserve"> at </w:t>
      </w:r>
      <w:r w:rsidR="006906AE">
        <w:rPr>
          <w:rFonts w:ascii="Arial" w:hAnsi="Arial" w:cs="Arial"/>
          <w:lang w:val="en-GB"/>
        </w:rPr>
        <w:t>F</w:t>
      </w:r>
      <w:r w:rsidR="00927D09">
        <w:rPr>
          <w:rFonts w:ascii="Arial" w:hAnsi="Arial" w:cs="Arial"/>
          <w:lang w:val="en-GB"/>
        </w:rPr>
        <w:t>1.</w:t>
      </w:r>
      <w:r w:rsidR="006906AE">
        <w:rPr>
          <w:rFonts w:ascii="Arial" w:hAnsi="Arial" w:cs="Arial"/>
          <w:lang w:val="en-GB"/>
        </w:rPr>
        <w:t>5</w:t>
      </w:r>
      <w:r w:rsidR="007E7096" w:rsidRPr="007E7096">
        <w:rPr>
          <w:rFonts w:ascii="Arial" w:hAnsi="Arial" w:cs="Arial"/>
          <w:lang w:val="en-GB"/>
        </w:rPr>
        <w:t xml:space="preserve"> </w:t>
      </w:r>
      <w:proofErr w:type="spellStart"/>
      <w:r w:rsidR="007E7096" w:rsidRPr="007E7096">
        <w:rPr>
          <w:rFonts w:ascii="Arial" w:hAnsi="Arial" w:cs="Arial"/>
          <w:lang w:val="en-GB"/>
        </w:rPr>
        <w:t>color</w:t>
      </w:r>
      <w:proofErr w:type="spellEnd"/>
      <w:r w:rsidR="007E7096" w:rsidRPr="007E7096">
        <w:rPr>
          <w:rFonts w:ascii="Arial" w:hAnsi="Arial" w:cs="Arial"/>
          <w:lang w:val="en-GB"/>
        </w:rPr>
        <w:t>;</w:t>
      </w:r>
    </w:p>
    <w:p w:rsidR="007E7096" w:rsidRDefault="007E7096" w:rsidP="00BF6B05">
      <w:pPr>
        <w:spacing w:after="60"/>
        <w:ind w:left="2880" w:firstLine="720"/>
        <w:rPr>
          <w:rFonts w:ascii="Arial" w:hAnsi="Arial" w:cs="Arial"/>
          <w:lang w:val="en-GB"/>
        </w:rPr>
      </w:pPr>
      <w:r w:rsidRPr="007E7096">
        <w:rPr>
          <w:rFonts w:ascii="Arial" w:hAnsi="Arial" w:cs="Arial"/>
          <w:lang w:val="en-GB"/>
        </w:rPr>
        <w:t>0.</w:t>
      </w:r>
      <w:r w:rsidR="006906AE">
        <w:rPr>
          <w:rFonts w:ascii="Arial" w:hAnsi="Arial" w:cs="Arial"/>
          <w:lang w:val="en-GB"/>
        </w:rPr>
        <w:t>0</w:t>
      </w:r>
      <w:r w:rsidRPr="007E7096">
        <w:rPr>
          <w:rFonts w:ascii="Arial" w:hAnsi="Arial" w:cs="Arial"/>
          <w:lang w:val="en-GB"/>
        </w:rPr>
        <w:t xml:space="preserve"> </w:t>
      </w:r>
      <w:proofErr w:type="spellStart"/>
      <w:r w:rsidRPr="007E7096">
        <w:rPr>
          <w:rFonts w:ascii="Arial" w:hAnsi="Arial" w:cs="Arial"/>
          <w:lang w:val="en-GB"/>
        </w:rPr>
        <w:t>lux</w:t>
      </w:r>
      <w:proofErr w:type="spellEnd"/>
      <w:r w:rsidRPr="007E7096">
        <w:rPr>
          <w:rFonts w:ascii="Arial" w:hAnsi="Arial" w:cs="Arial"/>
          <w:lang w:val="en-GB"/>
        </w:rPr>
        <w:t xml:space="preserve"> </w:t>
      </w:r>
      <w:r w:rsidR="006906AE">
        <w:rPr>
          <w:rFonts w:ascii="Arial" w:hAnsi="Arial" w:cs="Arial"/>
          <w:lang w:val="en-GB"/>
        </w:rPr>
        <w:t>in IR Illuminator mode</w:t>
      </w:r>
    </w:p>
    <w:p w:rsidR="00D05BC5" w:rsidRPr="007E7096" w:rsidRDefault="00D05BC5" w:rsidP="00D05BC5">
      <w:pPr>
        <w:spacing w:after="60"/>
        <w:rPr>
          <w:rFonts w:ascii="Arial" w:hAnsi="Arial" w:cs="Arial"/>
          <w:lang w:val="en-GB"/>
        </w:rPr>
      </w:pPr>
      <w:r>
        <w:rPr>
          <w:rFonts w:ascii="Arial" w:hAnsi="Arial" w:cs="Arial"/>
          <w:lang w:val="en-GB"/>
        </w:rPr>
        <w:tab/>
        <w:t>IR Illuminator</w:t>
      </w:r>
      <w:r>
        <w:rPr>
          <w:rFonts w:ascii="Arial" w:hAnsi="Arial" w:cs="Arial"/>
          <w:lang w:val="en-GB"/>
        </w:rPr>
        <w:tab/>
      </w:r>
      <w:r>
        <w:rPr>
          <w:rFonts w:ascii="Arial" w:hAnsi="Arial" w:cs="Arial"/>
          <w:lang w:val="en-GB"/>
        </w:rPr>
        <w:tab/>
      </w:r>
      <w:r>
        <w:rPr>
          <w:rFonts w:ascii="Arial" w:hAnsi="Arial" w:cs="Arial"/>
          <w:lang w:val="en-GB"/>
        </w:rPr>
        <w:tab/>
        <w:t>Effective distance is 25m/25ft</w:t>
      </w:r>
    </w:p>
    <w:p w:rsidR="007E7096" w:rsidRPr="007E7096" w:rsidRDefault="007E7096" w:rsidP="00BF6B05">
      <w:pPr>
        <w:spacing w:after="60"/>
        <w:ind w:left="720"/>
        <w:rPr>
          <w:rFonts w:ascii="Arial" w:hAnsi="Arial" w:cs="Arial"/>
          <w:lang w:val="en-GB"/>
        </w:rPr>
      </w:pPr>
      <w:r w:rsidRPr="007E7096">
        <w:rPr>
          <w:rFonts w:ascii="Arial" w:hAnsi="Arial" w:cs="Arial"/>
          <w:lang w:val="en-GB"/>
        </w:rPr>
        <w:t>Shutte</w:t>
      </w:r>
      <w:r w:rsidR="00BF6B05">
        <w:rPr>
          <w:rFonts w:ascii="Arial" w:hAnsi="Arial" w:cs="Arial"/>
          <w:lang w:val="en-GB"/>
        </w:rPr>
        <w:t>r Speed</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1/</w:t>
      </w:r>
      <w:r w:rsidR="00927D09">
        <w:rPr>
          <w:rFonts w:ascii="Arial" w:hAnsi="Arial" w:cs="Arial"/>
          <w:lang w:val="en-GB"/>
        </w:rPr>
        <w:t>7.5</w:t>
      </w:r>
      <w:r w:rsidRPr="007E7096">
        <w:rPr>
          <w:rFonts w:ascii="Arial" w:hAnsi="Arial" w:cs="Arial"/>
          <w:lang w:val="en-GB"/>
        </w:rPr>
        <w:t>~1/8000 sec</w:t>
      </w:r>
    </w:p>
    <w:p w:rsidR="007E7096" w:rsidRDefault="00BF6B05" w:rsidP="00BF6B05">
      <w:pPr>
        <w:spacing w:after="60"/>
        <w:ind w:left="720"/>
        <w:rPr>
          <w:rFonts w:ascii="Arial" w:hAnsi="Arial" w:cs="Arial"/>
          <w:lang w:val="en-GB"/>
        </w:rPr>
      </w:pPr>
      <w:r>
        <w:rPr>
          <w:rFonts w:ascii="Arial" w:hAnsi="Arial" w:cs="Arial"/>
          <w:lang w:val="en-GB"/>
        </w:rPr>
        <w:t xml:space="preserve">Back Light Compensation </w:t>
      </w:r>
      <w:r>
        <w:rPr>
          <w:rFonts w:ascii="Arial" w:hAnsi="Arial" w:cs="Arial"/>
          <w:lang w:val="en-GB"/>
        </w:rPr>
        <w:tab/>
      </w:r>
      <w:r w:rsidR="007E7096" w:rsidRPr="007E7096">
        <w:rPr>
          <w:rFonts w:ascii="Arial" w:hAnsi="Arial" w:cs="Arial"/>
          <w:lang w:val="en-GB"/>
        </w:rPr>
        <w:t>Off/On (6 selectable areas)</w:t>
      </w:r>
    </w:p>
    <w:p w:rsidR="00D05BC5" w:rsidRDefault="00D05BC5" w:rsidP="00BF6B05">
      <w:pPr>
        <w:spacing w:after="60"/>
        <w:ind w:left="720"/>
        <w:rPr>
          <w:rFonts w:ascii="Arial" w:hAnsi="Arial" w:cs="Arial"/>
          <w:lang w:val="en-GB"/>
        </w:rPr>
      </w:pPr>
      <w:r>
        <w:rPr>
          <w:rFonts w:ascii="Arial" w:hAnsi="Arial" w:cs="Arial"/>
          <w:lang w:val="en-GB"/>
        </w:rPr>
        <w:t>Lens Focal Length</w:t>
      </w:r>
      <w:r>
        <w:rPr>
          <w:rFonts w:ascii="Arial" w:hAnsi="Arial" w:cs="Arial"/>
          <w:lang w:val="en-GB"/>
        </w:rPr>
        <w:tab/>
      </w:r>
      <w:r>
        <w:rPr>
          <w:rFonts w:ascii="Arial" w:hAnsi="Arial" w:cs="Arial"/>
          <w:lang w:val="en-GB"/>
        </w:rPr>
        <w:tab/>
        <w:t xml:space="preserve">9-22mm F1.5 </w:t>
      </w:r>
      <w:proofErr w:type="spellStart"/>
      <w:r>
        <w:rPr>
          <w:rFonts w:ascii="Arial" w:hAnsi="Arial" w:cs="Arial"/>
          <w:lang w:val="en-GB"/>
        </w:rPr>
        <w:t>varifocal</w:t>
      </w:r>
      <w:proofErr w:type="spellEnd"/>
      <w:r>
        <w:rPr>
          <w:rFonts w:ascii="Arial" w:hAnsi="Arial" w:cs="Arial"/>
          <w:lang w:val="en-GB"/>
        </w:rPr>
        <w:t xml:space="preserve"> Lens</w:t>
      </w:r>
    </w:p>
    <w:p w:rsidR="00D05BC5" w:rsidRDefault="00D05BC5" w:rsidP="00BF6B05">
      <w:pPr>
        <w:spacing w:after="60"/>
        <w:ind w:left="720"/>
        <w:rPr>
          <w:rFonts w:ascii="Arial" w:hAnsi="Arial" w:cs="Arial"/>
          <w:lang w:val="en-GB"/>
        </w:rPr>
      </w:pPr>
      <w:r>
        <w:rPr>
          <w:rFonts w:ascii="Arial" w:hAnsi="Arial" w:cs="Arial"/>
          <w:lang w:val="en-GB"/>
        </w:rPr>
        <w:t>Field of View (H/V)</w:t>
      </w:r>
      <w:r>
        <w:rPr>
          <w:rFonts w:ascii="Arial" w:hAnsi="Arial" w:cs="Arial"/>
          <w:lang w:val="en-GB"/>
        </w:rPr>
        <w:tab/>
      </w:r>
      <w:r>
        <w:rPr>
          <w:rFonts w:ascii="Arial" w:hAnsi="Arial" w:cs="Arial"/>
          <w:lang w:val="en-GB"/>
        </w:rPr>
        <w:tab/>
        <w:t>Wide Angle: 30.6˚/22.6˚</w:t>
      </w:r>
    </w:p>
    <w:p w:rsidR="00D05BC5" w:rsidRPr="007E7096" w:rsidRDefault="00D05BC5"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Telephoto: 13˚/9.8˚</w:t>
      </w:r>
    </w:p>
    <w:p w:rsidR="007E7096" w:rsidRPr="007E7096" w:rsidRDefault="007E7096" w:rsidP="00BF6B05">
      <w:pPr>
        <w:spacing w:after="60"/>
        <w:ind w:left="720"/>
        <w:rPr>
          <w:rFonts w:ascii="Arial" w:hAnsi="Arial" w:cs="Arial"/>
          <w:lang w:val="en-GB"/>
        </w:rPr>
      </w:pPr>
      <w:r w:rsidRPr="007E7096">
        <w:rPr>
          <w:rFonts w:ascii="Arial" w:hAnsi="Arial" w:cs="Arial"/>
          <w:lang w:val="en-GB"/>
        </w:rPr>
        <w:t xml:space="preserve">White </w:t>
      </w:r>
      <w:r w:rsidR="00BF6B05">
        <w:rPr>
          <w:rFonts w:ascii="Arial" w:hAnsi="Arial" w:cs="Arial"/>
          <w:lang w:val="en-GB"/>
        </w:rPr>
        <w:t>Balance</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00927D09">
        <w:rPr>
          <w:rFonts w:ascii="Arial" w:hAnsi="Arial" w:cs="Arial"/>
          <w:lang w:val="en-GB"/>
        </w:rPr>
        <w:t>ATW</w:t>
      </w:r>
      <w:r w:rsidRPr="007E7096">
        <w:rPr>
          <w:rFonts w:ascii="Arial" w:hAnsi="Arial" w:cs="Arial"/>
          <w:lang w:val="en-GB"/>
        </w:rPr>
        <w:t xml:space="preserve"> (2500K~8000K) / </w:t>
      </w:r>
      <w:r w:rsidR="00927D09">
        <w:rPr>
          <w:rFonts w:ascii="Arial" w:hAnsi="Arial" w:cs="Arial"/>
          <w:lang w:val="en-GB"/>
        </w:rPr>
        <w:t>Manual</w:t>
      </w:r>
    </w:p>
    <w:p w:rsidR="007E7096" w:rsidRPr="007E7096" w:rsidRDefault="00BF6B05" w:rsidP="00BF6B05">
      <w:pPr>
        <w:spacing w:after="60"/>
        <w:ind w:left="720"/>
        <w:rPr>
          <w:rFonts w:ascii="Arial" w:hAnsi="Arial" w:cs="Arial"/>
          <w:lang w:val="en-GB"/>
        </w:rPr>
      </w:pPr>
      <w:r>
        <w:rPr>
          <w:rFonts w:ascii="Arial" w:hAnsi="Arial" w:cs="Arial"/>
          <w:lang w:val="en-GB"/>
        </w:rPr>
        <w:t xml:space="preserve">Alarms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7E7096" w:rsidRPr="007E7096">
        <w:rPr>
          <w:rFonts w:ascii="Arial" w:hAnsi="Arial" w:cs="Arial"/>
          <w:lang w:val="en-GB"/>
        </w:rPr>
        <w:t>Motion detection</w:t>
      </w:r>
    </w:p>
    <w:p w:rsidR="007E7096" w:rsidRDefault="00BF6B05" w:rsidP="00BF6B05">
      <w:pPr>
        <w:spacing w:after="60"/>
        <w:ind w:left="720"/>
        <w:rPr>
          <w:rFonts w:ascii="Arial" w:hAnsi="Arial" w:cs="Arial"/>
          <w:lang w:val="en-GB"/>
        </w:rPr>
      </w:pPr>
      <w:r>
        <w:rPr>
          <w:rFonts w:ascii="Arial" w:hAnsi="Arial" w:cs="Arial"/>
          <w:lang w:val="en-GB"/>
        </w:rPr>
        <w:t>A</w:t>
      </w:r>
      <w:r w:rsidR="00927D09">
        <w:rPr>
          <w:rFonts w:ascii="Arial" w:hAnsi="Arial" w:cs="Arial"/>
          <w:lang w:val="en-GB"/>
        </w:rPr>
        <w:t>larm</w:t>
      </w:r>
      <w:r w:rsidR="00084F87">
        <w:rPr>
          <w:rFonts w:ascii="Arial" w:hAnsi="Arial" w:cs="Arial"/>
          <w:lang w:val="en-GB"/>
        </w:rPr>
        <w:t xml:space="preserve"> Input</w:t>
      </w:r>
      <w:r>
        <w:rPr>
          <w:rFonts w:ascii="Arial" w:hAnsi="Arial" w:cs="Arial"/>
          <w:lang w:val="en-GB"/>
        </w:rPr>
        <w:tab/>
      </w:r>
      <w:r>
        <w:rPr>
          <w:rFonts w:ascii="Arial" w:hAnsi="Arial" w:cs="Arial"/>
          <w:lang w:val="en-GB"/>
        </w:rPr>
        <w:tab/>
      </w:r>
      <w:r w:rsidR="00084F87">
        <w:rPr>
          <w:rFonts w:ascii="Arial" w:hAnsi="Arial" w:cs="Arial"/>
          <w:lang w:val="en-GB"/>
        </w:rPr>
        <w:tab/>
        <w:t>1</w:t>
      </w:r>
    </w:p>
    <w:p w:rsidR="00927D09" w:rsidRDefault="00084F87" w:rsidP="00927D09">
      <w:pPr>
        <w:spacing w:after="60"/>
        <w:ind w:left="720"/>
        <w:rPr>
          <w:rFonts w:ascii="Arial" w:hAnsi="Arial" w:cs="Arial"/>
          <w:lang w:val="en-GB"/>
        </w:rPr>
      </w:pPr>
      <w:r>
        <w:rPr>
          <w:rFonts w:ascii="Arial" w:hAnsi="Arial" w:cs="Arial"/>
          <w:lang w:val="en-GB"/>
        </w:rPr>
        <w:t>Audio Input</w:t>
      </w:r>
      <w:r w:rsidR="00927D09">
        <w:rPr>
          <w:rFonts w:ascii="Arial" w:hAnsi="Arial" w:cs="Arial"/>
          <w:lang w:val="en-GB"/>
        </w:rPr>
        <w:t xml:space="preserve"> </w:t>
      </w:r>
      <w:r w:rsidR="00927D09">
        <w:rPr>
          <w:rFonts w:ascii="Arial" w:hAnsi="Arial" w:cs="Arial"/>
          <w:lang w:val="en-GB"/>
        </w:rPr>
        <w:tab/>
      </w:r>
      <w:r w:rsidR="00927D09">
        <w:rPr>
          <w:rFonts w:ascii="Arial" w:hAnsi="Arial" w:cs="Arial"/>
          <w:lang w:val="en-GB"/>
        </w:rPr>
        <w:tab/>
      </w:r>
      <w:r>
        <w:rPr>
          <w:rFonts w:ascii="Arial" w:hAnsi="Arial" w:cs="Arial"/>
          <w:lang w:val="en-GB"/>
        </w:rPr>
        <w:tab/>
        <w:t>1</w:t>
      </w:r>
    </w:p>
    <w:p w:rsidR="00D05BC5" w:rsidRDefault="00D05BC5" w:rsidP="00927D09">
      <w:pPr>
        <w:spacing w:after="60"/>
        <w:ind w:left="720"/>
        <w:rPr>
          <w:rFonts w:ascii="Arial" w:hAnsi="Arial" w:cs="Arial"/>
          <w:lang w:val="en-GB"/>
        </w:rPr>
      </w:pPr>
      <w:r>
        <w:rPr>
          <w:rFonts w:ascii="Arial" w:hAnsi="Arial" w:cs="Arial"/>
          <w:lang w:val="en-GB"/>
        </w:rPr>
        <w:t>Audi</w:t>
      </w:r>
      <w:r w:rsidR="00084F87">
        <w:rPr>
          <w:rFonts w:ascii="Arial" w:hAnsi="Arial" w:cs="Arial"/>
          <w:lang w:val="en-GB"/>
        </w:rPr>
        <w:t>o</w:t>
      </w:r>
      <w:r>
        <w:rPr>
          <w:rFonts w:ascii="Arial" w:hAnsi="Arial" w:cs="Arial"/>
          <w:lang w:val="en-GB"/>
        </w:rPr>
        <w:t xml:space="preserve"> Format</w:t>
      </w:r>
      <w:r>
        <w:rPr>
          <w:rFonts w:ascii="Arial" w:hAnsi="Arial" w:cs="Arial"/>
          <w:lang w:val="en-GB"/>
        </w:rPr>
        <w:tab/>
      </w:r>
      <w:r>
        <w:rPr>
          <w:rFonts w:ascii="Arial" w:hAnsi="Arial" w:cs="Arial"/>
          <w:lang w:val="en-GB"/>
        </w:rPr>
        <w:tab/>
      </w:r>
      <w:r>
        <w:rPr>
          <w:rFonts w:ascii="Arial" w:hAnsi="Arial" w:cs="Arial"/>
          <w:lang w:val="en-GB"/>
        </w:rPr>
        <w:tab/>
        <w:t>G.711-Alaw/G.711_Ulaw</w:t>
      </w:r>
    </w:p>
    <w:p w:rsidR="00084F87" w:rsidRPr="007E7096" w:rsidRDefault="00084F87" w:rsidP="00084F87">
      <w:pPr>
        <w:spacing w:after="60"/>
        <w:ind w:left="720"/>
        <w:rPr>
          <w:rFonts w:ascii="Arial" w:hAnsi="Arial" w:cs="Arial"/>
          <w:lang w:val="en-GB"/>
        </w:rPr>
      </w:pPr>
      <w:r w:rsidRPr="00084F87">
        <w:rPr>
          <w:rFonts w:ascii="Arial" w:hAnsi="Arial" w:cs="Arial"/>
          <w:lang w:val="en-GB"/>
        </w:rPr>
        <w:t xml:space="preserve">Analog Video Output </w:t>
      </w:r>
      <w:r>
        <w:rPr>
          <w:rFonts w:ascii="Arial" w:hAnsi="Arial" w:cs="Arial"/>
          <w:lang w:val="en-GB"/>
        </w:rPr>
        <w:tab/>
      </w:r>
      <w:r>
        <w:rPr>
          <w:rFonts w:ascii="Arial" w:hAnsi="Arial" w:cs="Arial"/>
          <w:lang w:val="en-GB"/>
        </w:rPr>
        <w:tab/>
      </w:r>
      <w:r w:rsidRPr="00084F87">
        <w:rPr>
          <w:rFonts w:ascii="Arial" w:hAnsi="Arial" w:cs="Arial"/>
          <w:lang w:val="en-GB"/>
        </w:rPr>
        <w:t xml:space="preserve">1 (BNC </w:t>
      </w:r>
      <w:r>
        <w:rPr>
          <w:rFonts w:ascii="Arial" w:hAnsi="Arial" w:cs="Arial"/>
          <w:lang w:val="en-GB"/>
        </w:rPr>
        <w:t>pigtail included</w:t>
      </w:r>
      <w:r w:rsidRPr="00084F87">
        <w:rPr>
          <w:rFonts w:ascii="Arial" w:hAnsi="Arial" w:cs="Arial"/>
          <w:lang w:val="en-GB"/>
        </w:rPr>
        <w:t>)</w:t>
      </w:r>
    </w:p>
    <w:p w:rsidR="007E7096" w:rsidRPr="007E7096" w:rsidRDefault="007E7096" w:rsidP="00BF6B05">
      <w:pPr>
        <w:spacing w:after="60"/>
        <w:ind w:left="720"/>
        <w:rPr>
          <w:rFonts w:ascii="Arial" w:hAnsi="Arial" w:cs="Arial"/>
          <w:lang w:val="en-GB"/>
        </w:rPr>
      </w:pPr>
      <w:r w:rsidRPr="007E7096">
        <w:rPr>
          <w:rFonts w:ascii="Arial" w:hAnsi="Arial" w:cs="Arial"/>
          <w:lang w:val="en-GB"/>
        </w:rPr>
        <w:t>Video S</w:t>
      </w:r>
      <w:r w:rsidR="00BF6B05">
        <w:rPr>
          <w:rFonts w:ascii="Arial" w:hAnsi="Arial" w:cs="Arial"/>
          <w:lang w:val="en-GB"/>
        </w:rPr>
        <w:t xml:space="preserve">tream </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Triple</w:t>
      </w:r>
    </w:p>
    <w:p w:rsidR="007E7096" w:rsidRPr="007E7096" w:rsidRDefault="007E7096" w:rsidP="00BF6B05">
      <w:pPr>
        <w:spacing w:after="60"/>
        <w:ind w:left="720"/>
        <w:rPr>
          <w:rFonts w:ascii="Arial" w:hAnsi="Arial" w:cs="Arial"/>
          <w:lang w:val="en-GB"/>
        </w:rPr>
      </w:pPr>
      <w:r w:rsidRPr="007E7096">
        <w:rPr>
          <w:rFonts w:ascii="Arial" w:hAnsi="Arial" w:cs="Arial"/>
          <w:lang w:val="en-GB"/>
        </w:rPr>
        <w:t>W</w:t>
      </w:r>
      <w:r w:rsidR="00BF6B05">
        <w:rPr>
          <w:rFonts w:ascii="Arial" w:hAnsi="Arial" w:cs="Arial"/>
          <w:lang w:val="en-GB"/>
        </w:rPr>
        <w:t xml:space="preserve">ide Dynamic Range </w:t>
      </w:r>
      <w:r w:rsidR="00BF6B05">
        <w:rPr>
          <w:rFonts w:ascii="Arial" w:hAnsi="Arial" w:cs="Arial"/>
          <w:lang w:val="en-GB"/>
        </w:rPr>
        <w:tab/>
      </w:r>
      <w:r w:rsidR="00BF6B05">
        <w:rPr>
          <w:rFonts w:ascii="Arial" w:hAnsi="Arial" w:cs="Arial"/>
          <w:lang w:val="en-GB"/>
        </w:rPr>
        <w:tab/>
      </w:r>
      <w:r w:rsidRPr="007E7096">
        <w:rPr>
          <w:rFonts w:ascii="Arial" w:hAnsi="Arial" w:cs="Arial"/>
          <w:lang w:val="en-GB"/>
        </w:rPr>
        <w:t>Digital WDR</w:t>
      </w:r>
    </w:p>
    <w:p w:rsidR="007E7096" w:rsidRDefault="007E7096" w:rsidP="00BF6B05">
      <w:pPr>
        <w:spacing w:after="60"/>
        <w:ind w:left="720"/>
        <w:rPr>
          <w:rFonts w:ascii="Arial" w:hAnsi="Arial" w:cs="Arial"/>
          <w:lang w:val="en-GB"/>
        </w:rPr>
      </w:pPr>
      <w:r w:rsidRPr="007E7096">
        <w:rPr>
          <w:rFonts w:ascii="Arial" w:hAnsi="Arial" w:cs="Arial"/>
          <w:lang w:val="en-GB"/>
        </w:rPr>
        <w:t>Di</w:t>
      </w:r>
      <w:r w:rsidR="00BF6B05">
        <w:rPr>
          <w:rFonts w:ascii="Arial" w:hAnsi="Arial" w:cs="Arial"/>
          <w:lang w:val="en-GB"/>
        </w:rPr>
        <w:t xml:space="preserve">gital Noise Reduction </w:t>
      </w:r>
      <w:r w:rsidR="00BF6B05">
        <w:rPr>
          <w:rFonts w:ascii="Arial" w:hAnsi="Arial" w:cs="Arial"/>
          <w:lang w:val="en-GB"/>
        </w:rPr>
        <w:tab/>
      </w:r>
      <w:r w:rsidR="00BF6B05">
        <w:rPr>
          <w:rFonts w:ascii="Arial" w:hAnsi="Arial" w:cs="Arial"/>
          <w:lang w:val="en-GB"/>
        </w:rPr>
        <w:tab/>
      </w:r>
      <w:r w:rsidRPr="007E7096">
        <w:rPr>
          <w:rFonts w:ascii="Arial" w:hAnsi="Arial" w:cs="Arial"/>
          <w:lang w:val="en-GB"/>
        </w:rPr>
        <w:t>3D</w:t>
      </w:r>
    </w:p>
    <w:p w:rsidR="007E7096" w:rsidRPr="007E7096" w:rsidRDefault="007E7096" w:rsidP="00BF6B05">
      <w:pPr>
        <w:spacing w:after="60"/>
        <w:ind w:left="720"/>
        <w:rPr>
          <w:rFonts w:ascii="Arial" w:hAnsi="Arial" w:cs="Arial"/>
          <w:lang w:val="en-GB"/>
        </w:rPr>
      </w:pPr>
      <w:r w:rsidRPr="007E7096">
        <w:rPr>
          <w:rFonts w:ascii="Arial" w:hAnsi="Arial" w:cs="Arial"/>
          <w:lang w:val="en-GB"/>
        </w:rPr>
        <w:t xml:space="preserve">Privacy </w:t>
      </w:r>
      <w:r w:rsidR="00BF6B05">
        <w:rPr>
          <w:rFonts w:ascii="Arial" w:hAnsi="Arial" w:cs="Arial"/>
          <w:lang w:val="en-GB"/>
        </w:rPr>
        <w:t>Zones .</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Yes, 4</w:t>
      </w:r>
    </w:p>
    <w:p w:rsidR="007E7096" w:rsidRPr="007E7096" w:rsidRDefault="007E7096" w:rsidP="00BF6B05">
      <w:pPr>
        <w:spacing w:after="60"/>
        <w:ind w:left="720"/>
        <w:rPr>
          <w:rFonts w:ascii="Arial" w:hAnsi="Arial" w:cs="Arial"/>
          <w:lang w:val="en-GB"/>
        </w:rPr>
      </w:pPr>
      <w:r w:rsidRPr="007E7096">
        <w:rPr>
          <w:rFonts w:ascii="Arial" w:hAnsi="Arial" w:cs="Arial"/>
          <w:lang w:val="en-GB"/>
        </w:rPr>
        <w:t xml:space="preserve">Menu Languages . . . . . . . . . . </w:t>
      </w:r>
      <w:r w:rsidR="00BF6B05">
        <w:rPr>
          <w:rFonts w:ascii="Arial" w:hAnsi="Arial" w:cs="Arial"/>
          <w:lang w:val="en-GB"/>
        </w:rPr>
        <w:tab/>
      </w:r>
      <w:r w:rsidRPr="007E7096">
        <w:rPr>
          <w:rFonts w:ascii="Arial" w:hAnsi="Arial" w:cs="Arial"/>
          <w:lang w:val="en-GB"/>
        </w:rPr>
        <w:t>Arabic, Chinese (Simplified), Chinese (Traditional),</w:t>
      </w:r>
    </w:p>
    <w:p w:rsidR="007E7096" w:rsidRPr="007E7096" w:rsidRDefault="007E7096" w:rsidP="00BF6B05">
      <w:pPr>
        <w:spacing w:after="60"/>
        <w:ind w:left="3600"/>
        <w:rPr>
          <w:rFonts w:ascii="Arial" w:hAnsi="Arial" w:cs="Arial"/>
          <w:lang w:val="en-GB"/>
        </w:rPr>
      </w:pPr>
      <w:r w:rsidRPr="007E7096">
        <w:rPr>
          <w:rFonts w:ascii="Arial" w:hAnsi="Arial" w:cs="Arial"/>
          <w:lang w:val="en-GB"/>
        </w:rPr>
        <w:t>Czech, Dutch, English (default), French, German,</w:t>
      </w:r>
    </w:p>
    <w:p w:rsidR="007E7096" w:rsidRPr="007E7096" w:rsidRDefault="007E7096" w:rsidP="00BF6B05">
      <w:pPr>
        <w:spacing w:after="60"/>
        <w:ind w:left="3600"/>
        <w:rPr>
          <w:rFonts w:ascii="Arial" w:hAnsi="Arial" w:cs="Arial"/>
          <w:lang w:val="en-GB"/>
        </w:rPr>
      </w:pPr>
      <w:r w:rsidRPr="007E7096">
        <w:rPr>
          <w:rFonts w:ascii="Arial" w:hAnsi="Arial" w:cs="Arial"/>
          <w:lang w:val="en-GB"/>
        </w:rPr>
        <w:lastRenderedPageBreak/>
        <w:t>Italian, Japanese, Korean, Polish, Portuguese,</w:t>
      </w:r>
    </w:p>
    <w:p w:rsidR="007E7096" w:rsidRPr="007E7096" w:rsidRDefault="007E7096" w:rsidP="00BF6B05">
      <w:pPr>
        <w:spacing w:after="60"/>
        <w:ind w:left="3600"/>
        <w:rPr>
          <w:rFonts w:ascii="Arial" w:hAnsi="Arial" w:cs="Arial"/>
          <w:lang w:val="en-GB"/>
        </w:rPr>
      </w:pPr>
      <w:r w:rsidRPr="007E7096">
        <w:rPr>
          <w:rFonts w:ascii="Arial" w:hAnsi="Arial" w:cs="Arial"/>
          <w:lang w:val="en-GB"/>
        </w:rPr>
        <w:t>Russian, Spanish</w:t>
      </w:r>
    </w:p>
    <w:p w:rsidR="00BF6B05" w:rsidRPr="00BF6B05" w:rsidRDefault="00BF6B05" w:rsidP="00BF6B05">
      <w:pPr>
        <w:pStyle w:val="Heading2"/>
        <w:numPr>
          <w:ilvl w:val="0"/>
          <w:numId w:val="0"/>
        </w:numPr>
        <w:spacing w:before="240" w:after="120"/>
        <w:ind w:left="539"/>
        <w:rPr>
          <w:rFonts w:ascii="Arial" w:eastAsia="MS Mincho" w:hAnsi="Arial" w:cs="Arial"/>
          <w:lang w:val="en-GB"/>
        </w:rPr>
      </w:pPr>
      <w:bookmarkStart w:id="6" w:name="_Toc377122318"/>
      <w:r w:rsidRPr="00BF6B05">
        <w:rPr>
          <w:rFonts w:ascii="Arial" w:hAnsi="Arial" w:cs="Arial"/>
          <w:i w:val="0"/>
          <w:color w:val="1F497D" w:themeColor="text2"/>
          <w:sz w:val="24"/>
          <w:szCs w:val="24"/>
        </w:rPr>
        <w:t>Network</w:t>
      </w:r>
      <w:bookmarkEnd w:id="6"/>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Ethernet . . . . . . . . . . . . . . . . . </w:t>
      </w:r>
      <w:r>
        <w:rPr>
          <w:rFonts w:ascii="Arial" w:hAnsi="Arial" w:cs="Arial"/>
          <w:lang w:val="en-GB"/>
        </w:rPr>
        <w:tab/>
      </w:r>
      <w:r w:rsidRPr="00BF6B05">
        <w:rPr>
          <w:rFonts w:ascii="Arial" w:hAnsi="Arial" w:cs="Arial"/>
          <w:lang w:val="en-GB"/>
        </w:rPr>
        <w:t>RJ-45 connector</w:t>
      </w:r>
    </w:p>
    <w:p w:rsidR="00BF6B05" w:rsidRPr="00BF6B05" w:rsidRDefault="00BF6B05" w:rsidP="00BF6B05">
      <w:pPr>
        <w:spacing w:after="60"/>
        <w:ind w:left="720"/>
        <w:rPr>
          <w:rFonts w:ascii="Arial" w:hAnsi="Arial" w:cs="Arial"/>
          <w:lang w:val="en-GB"/>
        </w:rPr>
      </w:pPr>
      <w:r w:rsidRPr="00BF6B05">
        <w:rPr>
          <w:rFonts w:ascii="Arial" w:hAnsi="Arial" w:cs="Arial"/>
          <w:lang w:val="en-GB"/>
        </w:rPr>
        <w:t>Supported Protocols . . . . . . .</w:t>
      </w:r>
      <w:r>
        <w:rPr>
          <w:rFonts w:ascii="Arial" w:hAnsi="Arial" w:cs="Arial"/>
          <w:lang w:val="en-GB"/>
        </w:rPr>
        <w:tab/>
      </w:r>
      <w:r w:rsidRPr="00BF6B05">
        <w:rPr>
          <w:rFonts w:ascii="Arial" w:hAnsi="Arial" w:cs="Arial"/>
          <w:lang w:val="en-GB"/>
        </w:rPr>
        <w:t xml:space="preserve"> IPv4, HTTP, </w:t>
      </w:r>
      <w:r w:rsidR="00927D09">
        <w:rPr>
          <w:rFonts w:ascii="Arial" w:hAnsi="Arial" w:cs="Arial"/>
          <w:lang w:val="en-GB"/>
        </w:rPr>
        <w:t xml:space="preserve">HTTPS, </w:t>
      </w:r>
      <w:r w:rsidRPr="00BF6B05">
        <w:rPr>
          <w:rFonts w:ascii="Arial" w:hAnsi="Arial" w:cs="Arial"/>
          <w:lang w:val="en-GB"/>
        </w:rPr>
        <w:t>TCP, RTSP/RTCP/RTP, ICMP, UDP,</w:t>
      </w:r>
    </w:p>
    <w:p w:rsidR="00BF6B05" w:rsidRPr="00BF6B05" w:rsidRDefault="00BF6B05" w:rsidP="00BF6B05">
      <w:pPr>
        <w:spacing w:after="60"/>
        <w:ind w:left="2880" w:firstLine="720"/>
        <w:rPr>
          <w:rFonts w:ascii="Arial" w:hAnsi="Arial" w:cs="Arial"/>
          <w:lang w:val="en-GB"/>
        </w:rPr>
      </w:pPr>
      <w:r w:rsidRPr="00BF6B05">
        <w:rPr>
          <w:rFonts w:ascii="Arial" w:hAnsi="Arial" w:cs="Arial"/>
          <w:lang w:val="en-GB"/>
        </w:rPr>
        <w:t>IGMP, DNS, DHCP, ARP, NTP, SMTP</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7" w:name="_Toc377122319"/>
      <w:r w:rsidRPr="00BF6B05">
        <w:rPr>
          <w:rFonts w:ascii="Arial" w:hAnsi="Arial" w:cs="Arial"/>
          <w:i w:val="0"/>
          <w:color w:val="1F497D" w:themeColor="text2"/>
          <w:sz w:val="24"/>
          <w:szCs w:val="24"/>
        </w:rPr>
        <w:t>Configuration Management</w:t>
      </w:r>
      <w:bookmarkEnd w:id="7"/>
    </w:p>
    <w:p w:rsidR="00BF6B05" w:rsidRPr="00BF6B05" w:rsidRDefault="00BF6B05" w:rsidP="00BF6B05">
      <w:pPr>
        <w:spacing w:after="60"/>
        <w:ind w:left="720"/>
        <w:rPr>
          <w:rFonts w:ascii="Arial" w:hAnsi="Arial" w:cs="Arial"/>
          <w:lang w:val="en-GB"/>
        </w:rPr>
      </w:pPr>
      <w:r w:rsidRPr="00BF6B05">
        <w:rPr>
          <w:rFonts w:ascii="Arial" w:hAnsi="Arial" w:cs="Arial"/>
          <w:lang w:val="en-GB"/>
        </w:rPr>
        <w:t>Web Browsing</w:t>
      </w:r>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Requirements . . . . . . . . . . . . . </w:t>
      </w:r>
      <w:r>
        <w:rPr>
          <w:rFonts w:ascii="Arial" w:hAnsi="Arial" w:cs="Arial"/>
          <w:lang w:val="en-GB"/>
        </w:rPr>
        <w:tab/>
      </w:r>
      <w:r w:rsidRPr="00BF6B05">
        <w:rPr>
          <w:rFonts w:ascii="Arial" w:hAnsi="Arial" w:cs="Arial"/>
          <w:lang w:val="en-GB"/>
        </w:rPr>
        <w:t>Internet Explorer 8.0 or above</w:t>
      </w:r>
    </w:p>
    <w:p w:rsidR="00BF6B05" w:rsidRPr="00BF6B05" w:rsidRDefault="00BF6B05" w:rsidP="00927D09">
      <w:pPr>
        <w:spacing w:after="60"/>
        <w:ind w:left="720"/>
        <w:rPr>
          <w:rFonts w:ascii="Arial" w:hAnsi="Arial" w:cs="Arial"/>
          <w:lang w:val="en-GB"/>
        </w:rPr>
      </w:pPr>
      <w:r w:rsidRPr="00BF6B05">
        <w:rPr>
          <w:rFonts w:ascii="Arial" w:hAnsi="Arial" w:cs="Arial"/>
          <w:lang w:val="en-GB"/>
        </w:rPr>
        <w:t xml:space="preserve">Security . . . . . . . . . . . . . . . . . </w:t>
      </w:r>
      <w:r>
        <w:rPr>
          <w:rFonts w:ascii="Arial" w:hAnsi="Arial" w:cs="Arial"/>
          <w:lang w:val="en-GB"/>
        </w:rPr>
        <w:tab/>
      </w:r>
      <w:r w:rsidRPr="00BF6B05">
        <w:rPr>
          <w:rFonts w:ascii="Arial" w:hAnsi="Arial" w:cs="Arial"/>
          <w:lang w:val="en-GB"/>
        </w:rPr>
        <w:t xml:space="preserve">Multiple </w:t>
      </w:r>
      <w:r w:rsidR="00927D09">
        <w:rPr>
          <w:rFonts w:ascii="Arial" w:hAnsi="Arial" w:cs="Arial"/>
          <w:lang w:val="en-GB"/>
        </w:rPr>
        <w:t>user access levels with password protection</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8" w:name="_Toc377122320"/>
      <w:r w:rsidRPr="00BF6B05">
        <w:rPr>
          <w:rFonts w:ascii="Arial" w:hAnsi="Arial" w:cs="Arial"/>
          <w:i w:val="0"/>
          <w:color w:val="1F497D" w:themeColor="text2"/>
          <w:sz w:val="24"/>
          <w:szCs w:val="24"/>
        </w:rPr>
        <w:t>Onboard Storage</w:t>
      </w:r>
      <w:bookmarkEnd w:id="8"/>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Card Type . . . . . . . . . . . . . . . . </w:t>
      </w:r>
      <w:r>
        <w:rPr>
          <w:rFonts w:ascii="Arial" w:hAnsi="Arial" w:cs="Arial"/>
          <w:lang w:val="en-GB"/>
        </w:rPr>
        <w:tab/>
      </w:r>
      <w:r w:rsidRPr="00BF6B05">
        <w:rPr>
          <w:rFonts w:ascii="Arial" w:hAnsi="Arial" w:cs="Arial"/>
          <w:lang w:val="en-GB"/>
        </w:rPr>
        <w:t>SDHC/SDXC</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9" w:name="_Toc377122321"/>
      <w:r w:rsidRPr="00BF6B05">
        <w:rPr>
          <w:rFonts w:ascii="Arial" w:hAnsi="Arial" w:cs="Arial"/>
          <w:i w:val="0"/>
          <w:color w:val="1F497D" w:themeColor="text2"/>
          <w:sz w:val="24"/>
          <w:szCs w:val="24"/>
        </w:rPr>
        <w:t>Electrical</w:t>
      </w:r>
      <w:bookmarkEnd w:id="9"/>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Power . . . . . . . . . . . . . . . . . . . </w:t>
      </w:r>
      <w:r>
        <w:rPr>
          <w:rFonts w:ascii="Arial" w:hAnsi="Arial" w:cs="Arial"/>
          <w:lang w:val="en-GB"/>
        </w:rPr>
        <w:tab/>
      </w:r>
      <w:r w:rsidR="00521AA9">
        <w:rPr>
          <w:rFonts w:ascii="Arial" w:hAnsi="Arial" w:cs="Arial"/>
          <w:lang w:val="en-GB"/>
        </w:rPr>
        <w:t xml:space="preserve">24VAC, </w:t>
      </w:r>
      <w:proofErr w:type="spellStart"/>
      <w:r w:rsidR="00521AA9">
        <w:rPr>
          <w:rFonts w:ascii="Arial" w:hAnsi="Arial" w:cs="Arial"/>
          <w:lang w:val="en-GB"/>
        </w:rPr>
        <w:t>PoE</w:t>
      </w:r>
      <w:proofErr w:type="spellEnd"/>
      <w:r w:rsidR="00521AA9">
        <w:rPr>
          <w:rFonts w:ascii="Arial" w:hAnsi="Arial" w:cs="Arial"/>
          <w:lang w:val="en-GB"/>
        </w:rPr>
        <w:t xml:space="preserve"> 802.3</w:t>
      </w:r>
      <w:r w:rsidR="00C70D66">
        <w:rPr>
          <w:rFonts w:ascii="Arial" w:hAnsi="Arial" w:cs="Arial"/>
          <w:lang w:val="en-GB"/>
        </w:rPr>
        <w:t>af Class 0</w:t>
      </w:r>
    </w:p>
    <w:p w:rsidR="00C70D66" w:rsidRDefault="00BF6B05" w:rsidP="00BF6B05">
      <w:pPr>
        <w:spacing w:after="60"/>
        <w:ind w:left="720"/>
        <w:rPr>
          <w:rFonts w:ascii="Arial" w:hAnsi="Arial" w:cs="Arial"/>
          <w:lang w:val="en-GB"/>
        </w:rPr>
      </w:pPr>
      <w:r w:rsidRPr="00BF6B05">
        <w:rPr>
          <w:rFonts w:ascii="Arial" w:hAnsi="Arial" w:cs="Arial"/>
          <w:lang w:val="en-GB"/>
        </w:rPr>
        <w:t xml:space="preserve">Power Consumption . . . . . . . . </w:t>
      </w:r>
      <w:r>
        <w:rPr>
          <w:rFonts w:ascii="Arial" w:hAnsi="Arial" w:cs="Arial"/>
          <w:lang w:val="en-GB"/>
        </w:rPr>
        <w:tab/>
      </w:r>
      <w:r w:rsidR="00D05BC5">
        <w:rPr>
          <w:rFonts w:ascii="Arial" w:hAnsi="Arial" w:cs="Arial"/>
          <w:lang w:val="en-GB"/>
        </w:rPr>
        <w:t>15W Max (w/ LED on &amp; Heater)</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10" w:name="_Toc377122322"/>
      <w:r w:rsidRPr="00BF6B05">
        <w:rPr>
          <w:rFonts w:ascii="Arial" w:hAnsi="Arial" w:cs="Arial"/>
          <w:i w:val="0"/>
          <w:color w:val="1F497D" w:themeColor="text2"/>
          <w:sz w:val="24"/>
          <w:szCs w:val="24"/>
        </w:rPr>
        <w:t>Physical</w:t>
      </w:r>
      <w:bookmarkEnd w:id="10"/>
    </w:p>
    <w:p w:rsidR="00C128FC" w:rsidRDefault="00BF6B05" w:rsidP="00BF6B05">
      <w:pPr>
        <w:spacing w:after="60"/>
        <w:ind w:left="720"/>
        <w:rPr>
          <w:rFonts w:ascii="Arial" w:hAnsi="Arial" w:cs="Arial"/>
          <w:lang w:val="en-GB"/>
        </w:rPr>
      </w:pPr>
      <w:r w:rsidRPr="00BF6B05">
        <w:rPr>
          <w:rFonts w:ascii="Arial" w:hAnsi="Arial" w:cs="Arial"/>
          <w:lang w:val="en-GB"/>
        </w:rPr>
        <w:t>Dimension (H x W x L) . . . . . .</w:t>
      </w:r>
      <w:r>
        <w:rPr>
          <w:rFonts w:ascii="Arial" w:hAnsi="Arial" w:cs="Arial"/>
          <w:lang w:val="en-GB"/>
        </w:rPr>
        <w:tab/>
      </w:r>
      <w:r w:rsidR="00C128FC" w:rsidRPr="00C128FC">
        <w:rPr>
          <w:rFonts w:ascii="Arial" w:hAnsi="Arial" w:cs="Arial"/>
          <w:lang w:val="en-GB"/>
        </w:rPr>
        <w:t>Ø 115 x 264 mm (Ø 4.53 x 10.39 in)</w:t>
      </w:r>
    </w:p>
    <w:p w:rsidR="00BF6B05" w:rsidRPr="00BF6B05" w:rsidRDefault="00BF6B05" w:rsidP="00BF6B05">
      <w:pPr>
        <w:spacing w:after="60"/>
        <w:ind w:left="720"/>
        <w:rPr>
          <w:rFonts w:ascii="Arial" w:hAnsi="Arial" w:cs="Arial"/>
          <w:lang w:val="en-GB"/>
        </w:rPr>
      </w:pPr>
      <w:r w:rsidRPr="00BF6B05">
        <w:rPr>
          <w:rFonts w:ascii="Arial" w:hAnsi="Arial" w:cs="Arial"/>
          <w:lang w:val="en-GB"/>
        </w:rPr>
        <w:t>Weight . . . . . . . . . . . . . . . . . .</w:t>
      </w:r>
      <w:r>
        <w:rPr>
          <w:rFonts w:ascii="Arial" w:hAnsi="Arial" w:cs="Arial"/>
          <w:lang w:val="en-GB"/>
        </w:rPr>
        <w:tab/>
      </w:r>
      <w:r w:rsidRPr="00BF6B05">
        <w:rPr>
          <w:rFonts w:ascii="Arial" w:hAnsi="Arial" w:cs="Arial"/>
          <w:lang w:val="en-GB"/>
        </w:rPr>
        <w:t xml:space="preserve"> </w:t>
      </w:r>
      <w:r w:rsidR="00C128FC">
        <w:rPr>
          <w:rFonts w:ascii="Arial" w:hAnsi="Arial" w:cs="Arial"/>
          <w:lang w:val="en-GB"/>
        </w:rPr>
        <w:t>2.3</w:t>
      </w:r>
      <w:r w:rsidRPr="00BF6B05">
        <w:rPr>
          <w:rFonts w:ascii="Arial" w:hAnsi="Arial" w:cs="Arial"/>
          <w:lang w:val="en-GB"/>
        </w:rPr>
        <w:t xml:space="preserve"> kg (</w:t>
      </w:r>
      <w:r w:rsidR="00C128FC">
        <w:rPr>
          <w:rFonts w:ascii="Arial" w:hAnsi="Arial" w:cs="Arial"/>
          <w:lang w:val="en-GB"/>
        </w:rPr>
        <w:t>5.07</w:t>
      </w:r>
      <w:r w:rsidRPr="00BF6B05">
        <w:rPr>
          <w:rFonts w:ascii="Arial" w:hAnsi="Arial" w:cs="Arial"/>
          <w:lang w:val="en-GB"/>
        </w:rPr>
        <w:t xml:space="preserve"> lbs)</w:t>
      </w:r>
    </w:p>
    <w:p w:rsidR="00C70D66" w:rsidRDefault="00BF6B05" w:rsidP="00BF6B05">
      <w:pPr>
        <w:spacing w:after="60"/>
        <w:ind w:left="720"/>
        <w:rPr>
          <w:rFonts w:ascii="Arial" w:hAnsi="Arial" w:cs="Arial"/>
          <w:lang w:val="en-GB"/>
        </w:rPr>
      </w:pPr>
      <w:r w:rsidRPr="00BF6B05">
        <w:rPr>
          <w:rFonts w:ascii="Arial" w:hAnsi="Arial" w:cs="Arial"/>
          <w:lang w:val="en-GB"/>
        </w:rPr>
        <w:t xml:space="preserve">Housing Material . . . . . . . . . . </w:t>
      </w:r>
      <w:r>
        <w:rPr>
          <w:rFonts w:ascii="Arial" w:hAnsi="Arial" w:cs="Arial"/>
          <w:lang w:val="en-GB"/>
        </w:rPr>
        <w:tab/>
      </w:r>
    </w:p>
    <w:p w:rsidR="00C70D66" w:rsidRDefault="00C128FC" w:rsidP="00C70D66">
      <w:pPr>
        <w:spacing w:after="60"/>
        <w:ind w:left="720" w:firstLine="720"/>
        <w:rPr>
          <w:rFonts w:ascii="Arial" w:hAnsi="Arial" w:cs="Arial"/>
          <w:lang w:val="en-GB"/>
        </w:rPr>
      </w:pPr>
      <w:r>
        <w:rPr>
          <w:rFonts w:ascii="Arial" w:hAnsi="Arial" w:cs="Arial"/>
          <w:lang w:val="en-GB"/>
        </w:rPr>
        <w:t>Main Body</w:t>
      </w:r>
      <w:r>
        <w:rPr>
          <w:rFonts w:ascii="Arial" w:hAnsi="Arial" w:cs="Arial"/>
          <w:lang w:val="en-GB"/>
        </w:rPr>
        <w:tab/>
      </w:r>
      <w:r w:rsidR="00C70D66">
        <w:rPr>
          <w:rFonts w:ascii="Arial" w:hAnsi="Arial" w:cs="Arial"/>
          <w:lang w:val="en-GB"/>
        </w:rPr>
        <w:tab/>
        <w:t>AI 6063-T5</w:t>
      </w:r>
    </w:p>
    <w:p w:rsidR="00BF6B05" w:rsidRPr="00BF6B05" w:rsidRDefault="00C128FC" w:rsidP="00C70D66">
      <w:pPr>
        <w:spacing w:after="60"/>
        <w:ind w:left="720" w:firstLine="720"/>
        <w:rPr>
          <w:rFonts w:ascii="Arial" w:hAnsi="Arial" w:cs="Arial"/>
          <w:lang w:val="en-GB"/>
        </w:rPr>
      </w:pPr>
      <w:r>
        <w:rPr>
          <w:rFonts w:ascii="Arial" w:hAnsi="Arial" w:cs="Arial"/>
          <w:lang w:val="en-GB"/>
        </w:rPr>
        <w:t>Rear Case/Brackets</w:t>
      </w:r>
      <w:r w:rsidR="00C70D66">
        <w:rPr>
          <w:rFonts w:ascii="Arial" w:hAnsi="Arial" w:cs="Arial"/>
          <w:lang w:val="en-GB"/>
        </w:rPr>
        <w:tab/>
      </w:r>
      <w:r>
        <w:rPr>
          <w:rFonts w:ascii="Arial" w:hAnsi="Arial" w:cs="Arial"/>
          <w:lang w:val="en-GB"/>
        </w:rPr>
        <w:t>ADC12</w:t>
      </w:r>
    </w:p>
    <w:p w:rsidR="00C70D66" w:rsidRDefault="00BF6B05" w:rsidP="00BF6B05">
      <w:pPr>
        <w:spacing w:after="60"/>
        <w:ind w:left="720"/>
        <w:rPr>
          <w:rFonts w:ascii="Arial" w:hAnsi="Arial" w:cs="Arial"/>
          <w:lang w:val="en-GB"/>
        </w:rPr>
      </w:pPr>
      <w:r w:rsidRPr="00BF6B05">
        <w:rPr>
          <w:rFonts w:ascii="Arial" w:hAnsi="Arial" w:cs="Arial"/>
          <w:lang w:val="en-GB"/>
        </w:rPr>
        <w:t xml:space="preserve">Housing </w:t>
      </w:r>
      <w:proofErr w:type="spellStart"/>
      <w:r w:rsidRPr="00BF6B05">
        <w:rPr>
          <w:rFonts w:ascii="Arial" w:hAnsi="Arial" w:cs="Arial"/>
          <w:lang w:val="en-GB"/>
        </w:rPr>
        <w:t>Color</w:t>
      </w:r>
      <w:proofErr w:type="spellEnd"/>
      <w:r w:rsidRPr="00BF6B05">
        <w:rPr>
          <w:rFonts w:ascii="Arial" w:hAnsi="Arial" w:cs="Arial"/>
          <w:lang w:val="en-GB"/>
        </w:rPr>
        <w:t xml:space="preserve"> . . . . . . . . . . . . </w:t>
      </w:r>
      <w:r>
        <w:rPr>
          <w:rFonts w:ascii="Arial" w:hAnsi="Arial" w:cs="Arial"/>
          <w:lang w:val="en-GB"/>
        </w:rPr>
        <w:tab/>
      </w:r>
      <w:r w:rsidR="00C128FC">
        <w:rPr>
          <w:rFonts w:ascii="Arial" w:hAnsi="Arial" w:cs="Arial"/>
          <w:lang w:val="en-GB"/>
        </w:rPr>
        <w:t>Silver Pantone 877C</w:t>
      </w:r>
    </w:p>
    <w:p w:rsidR="00D05BC5" w:rsidRDefault="00BF6B05" w:rsidP="00BF6B05">
      <w:pPr>
        <w:spacing w:after="60"/>
        <w:ind w:left="720"/>
        <w:rPr>
          <w:rFonts w:ascii="Arial" w:hAnsi="Arial" w:cs="Arial"/>
          <w:lang w:val="en-GB"/>
        </w:rPr>
      </w:pPr>
      <w:r w:rsidRPr="00BF6B05">
        <w:rPr>
          <w:rFonts w:ascii="Arial" w:hAnsi="Arial" w:cs="Arial"/>
          <w:lang w:val="en-GB"/>
        </w:rPr>
        <w:t xml:space="preserve">Operating Temperature . . . . . . </w:t>
      </w:r>
    </w:p>
    <w:p w:rsidR="00BF6B05" w:rsidRDefault="00D05BC5" w:rsidP="00BF6B05">
      <w:pPr>
        <w:spacing w:after="60"/>
        <w:ind w:left="720"/>
        <w:rPr>
          <w:rFonts w:ascii="Arial" w:hAnsi="Arial" w:cs="Arial"/>
          <w:lang w:val="en-GB"/>
        </w:rPr>
      </w:pPr>
      <w:r>
        <w:rPr>
          <w:rFonts w:ascii="Arial" w:hAnsi="Arial" w:cs="Arial"/>
          <w:lang w:val="en-GB"/>
        </w:rPr>
        <w:tab/>
        <w:t>24V Ac Power</w:t>
      </w:r>
      <w:r>
        <w:rPr>
          <w:rFonts w:ascii="Arial" w:hAnsi="Arial" w:cs="Arial"/>
          <w:lang w:val="en-GB"/>
        </w:rPr>
        <w:tab/>
      </w:r>
      <w:r w:rsidR="00BF6B05">
        <w:rPr>
          <w:rFonts w:ascii="Arial" w:hAnsi="Arial" w:cs="Arial"/>
          <w:lang w:val="en-GB"/>
        </w:rPr>
        <w:tab/>
      </w:r>
      <w:r>
        <w:rPr>
          <w:rFonts w:ascii="Arial" w:hAnsi="Arial" w:cs="Arial"/>
          <w:lang w:val="en-GB"/>
        </w:rPr>
        <w:t>-40</w:t>
      </w:r>
      <w:r w:rsidR="00BF6B05" w:rsidRPr="00BF6B05">
        <w:rPr>
          <w:rFonts w:ascii="Arial" w:hAnsi="Arial" w:cs="Arial"/>
          <w:lang w:val="en-GB"/>
        </w:rPr>
        <w:t xml:space="preserve">°C to </w:t>
      </w:r>
      <w:r>
        <w:rPr>
          <w:rFonts w:ascii="Arial" w:hAnsi="Arial" w:cs="Arial"/>
          <w:lang w:val="en-GB"/>
        </w:rPr>
        <w:t>5</w:t>
      </w:r>
      <w:r w:rsidR="00BF6B05" w:rsidRPr="00BF6B05">
        <w:rPr>
          <w:rFonts w:ascii="Arial" w:hAnsi="Arial" w:cs="Arial"/>
          <w:lang w:val="en-GB"/>
        </w:rPr>
        <w:t>0°C (</w:t>
      </w:r>
      <w:r>
        <w:rPr>
          <w:rFonts w:ascii="Arial" w:hAnsi="Arial" w:cs="Arial"/>
          <w:lang w:val="en-GB"/>
        </w:rPr>
        <w:t>-40</w:t>
      </w:r>
      <w:r w:rsidR="00BF6B05" w:rsidRPr="00BF6B05">
        <w:rPr>
          <w:rFonts w:ascii="Arial" w:hAnsi="Arial" w:cs="Arial"/>
          <w:lang w:val="en-GB"/>
        </w:rPr>
        <w:t>F to 1</w:t>
      </w:r>
      <w:r>
        <w:rPr>
          <w:rFonts w:ascii="Arial" w:hAnsi="Arial" w:cs="Arial"/>
          <w:lang w:val="en-GB"/>
        </w:rPr>
        <w:t>22</w:t>
      </w:r>
      <w:r w:rsidR="00BF6B05" w:rsidRPr="00BF6B05">
        <w:rPr>
          <w:rFonts w:ascii="Arial" w:hAnsi="Arial" w:cs="Arial"/>
          <w:lang w:val="en-GB"/>
        </w:rPr>
        <w:t>°F)</w:t>
      </w:r>
    </w:p>
    <w:p w:rsidR="00D05BC5" w:rsidRPr="00BF6B05" w:rsidRDefault="00D05BC5" w:rsidP="00BF6B05">
      <w:pPr>
        <w:spacing w:after="60"/>
        <w:ind w:left="720"/>
        <w:rPr>
          <w:rFonts w:ascii="Arial" w:hAnsi="Arial" w:cs="Arial"/>
          <w:lang w:val="en-GB"/>
        </w:rPr>
      </w:pPr>
      <w:r>
        <w:rPr>
          <w:rFonts w:ascii="Arial" w:hAnsi="Arial" w:cs="Arial"/>
          <w:lang w:val="en-GB"/>
        </w:rPr>
        <w:tab/>
      </w:r>
      <w:proofErr w:type="spellStart"/>
      <w:r>
        <w:rPr>
          <w:rFonts w:ascii="Arial" w:hAnsi="Arial" w:cs="Arial"/>
          <w:lang w:val="en-GB"/>
        </w:rPr>
        <w:t>PoE</w:t>
      </w:r>
      <w:proofErr w:type="spellEnd"/>
      <w:r>
        <w:rPr>
          <w:rFonts w:ascii="Arial" w:hAnsi="Arial" w:cs="Arial"/>
          <w:lang w:val="en-GB"/>
        </w:rPr>
        <w:t xml:space="preserve"> Power</w:t>
      </w:r>
      <w:r>
        <w:rPr>
          <w:rFonts w:ascii="Arial" w:hAnsi="Arial" w:cs="Arial"/>
          <w:lang w:val="en-GB"/>
        </w:rPr>
        <w:tab/>
      </w:r>
      <w:r>
        <w:rPr>
          <w:rFonts w:ascii="Arial" w:hAnsi="Arial" w:cs="Arial"/>
          <w:lang w:val="en-GB"/>
        </w:rPr>
        <w:tab/>
        <w:t>-10</w:t>
      </w:r>
      <w:r w:rsidRPr="00BF6B05">
        <w:rPr>
          <w:rFonts w:ascii="Arial" w:hAnsi="Arial" w:cs="Arial"/>
          <w:lang w:val="en-GB"/>
        </w:rPr>
        <w:t xml:space="preserve">°C to </w:t>
      </w:r>
      <w:r>
        <w:rPr>
          <w:rFonts w:ascii="Arial" w:hAnsi="Arial" w:cs="Arial"/>
          <w:lang w:val="en-GB"/>
        </w:rPr>
        <w:t>50°C (14</w:t>
      </w:r>
      <w:r w:rsidRPr="00BF6B05">
        <w:rPr>
          <w:rFonts w:ascii="Arial" w:hAnsi="Arial" w:cs="Arial"/>
          <w:lang w:val="en-GB"/>
        </w:rPr>
        <w:t>F to 1</w:t>
      </w:r>
      <w:r>
        <w:rPr>
          <w:rFonts w:ascii="Arial" w:hAnsi="Arial" w:cs="Arial"/>
          <w:lang w:val="en-GB"/>
        </w:rPr>
        <w:t>22</w:t>
      </w:r>
      <w:r w:rsidRPr="00BF6B05">
        <w:rPr>
          <w:rFonts w:ascii="Arial" w:hAnsi="Arial" w:cs="Arial"/>
          <w:lang w:val="en-GB"/>
        </w:rPr>
        <w:t>°F)</w:t>
      </w:r>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Operating Humidity . . . . . . . . . </w:t>
      </w:r>
      <w:r>
        <w:rPr>
          <w:rFonts w:ascii="Arial" w:hAnsi="Arial" w:cs="Arial"/>
          <w:lang w:val="en-GB"/>
        </w:rPr>
        <w:tab/>
      </w:r>
      <w:r w:rsidRPr="00BF6B05">
        <w:rPr>
          <w:rFonts w:ascii="Arial" w:hAnsi="Arial" w:cs="Arial"/>
          <w:lang w:val="en-GB"/>
        </w:rPr>
        <w:t>0% to 90%, non-condensing</w:t>
      </w:r>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Storage Temperature . . . . . . . </w:t>
      </w:r>
      <w:r>
        <w:rPr>
          <w:rFonts w:ascii="Arial" w:hAnsi="Arial" w:cs="Arial"/>
          <w:lang w:val="en-GB"/>
        </w:rPr>
        <w:tab/>
      </w:r>
      <w:r w:rsidRPr="00BF6B05">
        <w:rPr>
          <w:rFonts w:ascii="Arial" w:hAnsi="Arial" w:cs="Arial"/>
          <w:lang w:val="en-GB"/>
        </w:rPr>
        <w:t>-20°C to 60°C (-4°F to 140°F)</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11" w:name="_Toc377122323"/>
      <w:r w:rsidRPr="00BF6B05">
        <w:rPr>
          <w:rFonts w:ascii="Arial" w:hAnsi="Arial" w:cs="Arial"/>
          <w:i w:val="0"/>
          <w:color w:val="1F497D" w:themeColor="text2"/>
          <w:sz w:val="24"/>
          <w:szCs w:val="24"/>
        </w:rPr>
        <w:t>Regulatory</w:t>
      </w:r>
      <w:bookmarkEnd w:id="11"/>
    </w:p>
    <w:p w:rsidR="00BF6B05" w:rsidRDefault="00BF6B05" w:rsidP="00BF6B05">
      <w:pPr>
        <w:spacing w:after="60"/>
        <w:ind w:left="720"/>
        <w:rPr>
          <w:rFonts w:ascii="Arial" w:hAnsi="Arial" w:cs="Arial"/>
          <w:lang w:val="en-GB"/>
        </w:rPr>
      </w:pPr>
      <w:r w:rsidRPr="00BF6B05">
        <w:rPr>
          <w:rFonts w:ascii="Arial" w:hAnsi="Arial" w:cs="Arial"/>
          <w:lang w:val="en-GB"/>
        </w:rPr>
        <w:t xml:space="preserve">Emissions . . . . . . . . . . . . . . . . </w:t>
      </w:r>
      <w:r>
        <w:rPr>
          <w:rFonts w:ascii="Arial" w:hAnsi="Arial" w:cs="Arial"/>
          <w:lang w:val="en-GB"/>
        </w:rPr>
        <w:tab/>
      </w:r>
      <w:r w:rsidRPr="00BF6B05">
        <w:rPr>
          <w:rFonts w:ascii="Arial" w:hAnsi="Arial" w:cs="Arial"/>
          <w:lang w:val="en-GB"/>
        </w:rPr>
        <w:t>FCC Class A; CE Class A</w:t>
      </w:r>
    </w:p>
    <w:p w:rsidR="00C128FC" w:rsidRDefault="00C128FC" w:rsidP="00BF6B05">
      <w:pPr>
        <w:spacing w:after="60"/>
        <w:ind w:left="720"/>
        <w:rPr>
          <w:rFonts w:ascii="Arial" w:hAnsi="Arial" w:cs="Arial"/>
          <w:lang w:val="en-GB"/>
        </w:rPr>
      </w:pPr>
      <w:r>
        <w:rPr>
          <w:rFonts w:ascii="Arial" w:hAnsi="Arial" w:cs="Arial"/>
          <w:lang w:val="en-GB"/>
        </w:rPr>
        <w:t>IP Rating</w:t>
      </w:r>
      <w:r>
        <w:rPr>
          <w:rFonts w:ascii="Arial" w:hAnsi="Arial" w:cs="Arial"/>
          <w:lang w:val="en-GB"/>
        </w:rPr>
        <w:tab/>
      </w:r>
      <w:r>
        <w:rPr>
          <w:rFonts w:ascii="Arial" w:hAnsi="Arial" w:cs="Arial"/>
          <w:lang w:val="en-GB"/>
        </w:rPr>
        <w:tab/>
      </w:r>
      <w:r>
        <w:rPr>
          <w:rFonts w:ascii="Arial" w:hAnsi="Arial" w:cs="Arial"/>
          <w:lang w:val="en-GB"/>
        </w:rPr>
        <w:tab/>
        <w:t>IP66</w:t>
      </w:r>
    </w:p>
    <w:p w:rsidR="004160AE" w:rsidRDefault="004160AE" w:rsidP="007E7096">
      <w:pPr>
        <w:ind w:left="720"/>
        <w:rPr>
          <w:rFonts w:ascii="Arial" w:eastAsia="Times New Roman" w:hAnsi="Arial" w:cs="Arial"/>
          <w:b/>
          <w:bCs/>
          <w:kern w:val="32"/>
          <w:sz w:val="28"/>
          <w:szCs w:val="28"/>
        </w:rPr>
      </w:pPr>
      <w:r>
        <w:rPr>
          <w:rFonts w:ascii="Arial" w:hAnsi="Arial" w:cs="Arial"/>
          <w:sz w:val="28"/>
          <w:szCs w:val="28"/>
        </w:rPr>
        <w:br w:type="page"/>
      </w:r>
    </w:p>
    <w:p w:rsidR="00466825" w:rsidRPr="00453AD0" w:rsidRDefault="00F053B8" w:rsidP="00361A07">
      <w:pPr>
        <w:pStyle w:val="Heading1"/>
        <w:rPr>
          <w:rFonts w:ascii="Arial" w:hAnsi="Arial" w:cs="Arial"/>
          <w:color w:val="1F497D" w:themeColor="text2"/>
          <w:sz w:val="28"/>
          <w:szCs w:val="28"/>
        </w:rPr>
      </w:pPr>
      <w:bookmarkStart w:id="12" w:name="_Toc377122324"/>
      <w:r w:rsidRPr="00453AD0">
        <w:rPr>
          <w:rFonts w:ascii="Arial" w:hAnsi="Arial" w:cs="Arial"/>
          <w:color w:val="1F497D" w:themeColor="text2"/>
          <w:sz w:val="28"/>
          <w:szCs w:val="28"/>
        </w:rPr>
        <w:lastRenderedPageBreak/>
        <w:t>Model Numbers and Descriptions</w:t>
      </w:r>
      <w:bookmarkEnd w:id="12"/>
    </w:p>
    <w:p w:rsidR="008B142A" w:rsidRPr="007B754F" w:rsidRDefault="008B142A" w:rsidP="007B754F">
      <w:pPr>
        <w:pStyle w:val="Style1"/>
        <w:spacing w:before="0" w:after="0"/>
        <w:ind w:left="720" w:firstLine="0"/>
        <w:rPr>
          <w:rFonts w:ascii="Arial" w:hAnsi="Arial"/>
          <w:b/>
        </w:rPr>
      </w:pPr>
    </w:p>
    <w:tbl>
      <w:tblPr>
        <w:tblW w:w="0" w:type="auto"/>
        <w:jc w:val="center"/>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66"/>
        <w:gridCol w:w="6741"/>
      </w:tblGrid>
      <w:tr w:rsidR="005F72D4" w:rsidRPr="00611785" w:rsidTr="00BF6B05">
        <w:trPr>
          <w:trHeight w:val="264"/>
          <w:jc w:val="center"/>
        </w:trPr>
        <w:tc>
          <w:tcPr>
            <w:tcW w:w="1966" w:type="dxa"/>
            <w:shd w:val="clear" w:color="auto" w:fill="auto"/>
            <w:vAlign w:val="center"/>
            <w:hideMark/>
          </w:tcPr>
          <w:p w:rsidR="005F72D4" w:rsidRPr="00BF6B05" w:rsidRDefault="005F72D4" w:rsidP="00611785">
            <w:pPr>
              <w:rPr>
                <w:rFonts w:ascii="Arial" w:hAnsi="Arial" w:cs="Arial"/>
                <w:b/>
              </w:rPr>
            </w:pPr>
            <w:r w:rsidRPr="00BF6B05">
              <w:rPr>
                <w:rFonts w:ascii="Arial" w:hAnsi="Arial" w:cs="Arial"/>
                <w:b/>
              </w:rPr>
              <w:t>Model</w:t>
            </w:r>
          </w:p>
        </w:tc>
        <w:tc>
          <w:tcPr>
            <w:tcW w:w="6741" w:type="dxa"/>
            <w:shd w:val="clear" w:color="auto" w:fill="auto"/>
            <w:noWrap/>
            <w:vAlign w:val="center"/>
            <w:hideMark/>
          </w:tcPr>
          <w:p w:rsidR="005F72D4" w:rsidRPr="00BF6B05" w:rsidRDefault="005F72D4" w:rsidP="00611785">
            <w:pPr>
              <w:rPr>
                <w:rFonts w:ascii="Arial" w:hAnsi="Arial" w:cs="Arial"/>
                <w:b/>
              </w:rPr>
            </w:pPr>
            <w:r w:rsidRPr="00BF6B05">
              <w:rPr>
                <w:rFonts w:ascii="Arial" w:hAnsi="Arial" w:cs="Arial"/>
                <w:b/>
              </w:rPr>
              <w:t>Description</w:t>
            </w:r>
          </w:p>
        </w:tc>
      </w:tr>
      <w:tr w:rsidR="0007679C" w:rsidRPr="00611785" w:rsidTr="00BF6B05">
        <w:trPr>
          <w:trHeight w:val="276"/>
          <w:jc w:val="center"/>
        </w:trPr>
        <w:tc>
          <w:tcPr>
            <w:tcW w:w="1966" w:type="dxa"/>
            <w:shd w:val="clear" w:color="auto" w:fill="auto"/>
            <w:vAlign w:val="center"/>
            <w:hideMark/>
          </w:tcPr>
          <w:p w:rsidR="0007679C" w:rsidRPr="00BF6B05" w:rsidRDefault="00BF6B05" w:rsidP="001436AD">
            <w:pPr>
              <w:rPr>
                <w:rFonts w:ascii="Arial" w:eastAsia="Times New Roman" w:hAnsi="Arial" w:cs="Arial"/>
              </w:rPr>
            </w:pPr>
            <w:r w:rsidRPr="00BF6B05">
              <w:rPr>
                <w:rFonts w:ascii="Arial" w:eastAsia="MS Mincho" w:hAnsi="Arial" w:cs="Arial"/>
                <w:lang w:val="en-GB"/>
              </w:rPr>
              <w:t>ADCi600F-</w:t>
            </w:r>
            <w:r w:rsidR="001436AD">
              <w:rPr>
                <w:rFonts w:ascii="Arial" w:eastAsia="MS Mincho" w:hAnsi="Arial" w:cs="Arial"/>
                <w:lang w:val="en-GB"/>
              </w:rPr>
              <w:t>B521</w:t>
            </w:r>
          </w:p>
        </w:tc>
        <w:tc>
          <w:tcPr>
            <w:tcW w:w="6741" w:type="dxa"/>
            <w:shd w:val="clear" w:color="auto" w:fill="auto"/>
            <w:noWrap/>
            <w:vAlign w:val="center"/>
            <w:hideMark/>
          </w:tcPr>
          <w:p w:rsidR="0007679C" w:rsidRPr="00BF6B05" w:rsidRDefault="00BF6B05" w:rsidP="001436AD">
            <w:pPr>
              <w:rPr>
                <w:rFonts w:ascii="Arial" w:eastAsia="Times New Roman" w:hAnsi="Arial" w:cs="Arial"/>
              </w:rPr>
            </w:pPr>
            <w:r w:rsidRPr="00BF6B05">
              <w:rPr>
                <w:rFonts w:ascii="Arial" w:eastAsia="MS Mincho" w:hAnsi="Arial" w:cs="Arial"/>
                <w:lang w:val="en-GB"/>
              </w:rPr>
              <w:t xml:space="preserve">Illustra Flex 600 </w:t>
            </w:r>
            <w:r w:rsidR="00C70D66">
              <w:rPr>
                <w:rFonts w:ascii="Arial" w:eastAsia="MS Mincho" w:hAnsi="Arial" w:cs="Arial"/>
                <w:lang w:val="en-GB"/>
              </w:rPr>
              <w:t>B</w:t>
            </w:r>
            <w:r w:rsidR="001436AD">
              <w:rPr>
                <w:rFonts w:ascii="Arial" w:eastAsia="MS Mincho" w:hAnsi="Arial" w:cs="Arial"/>
                <w:lang w:val="en-GB"/>
              </w:rPr>
              <w:t>ullet</w:t>
            </w:r>
            <w:r w:rsidR="00C70D66">
              <w:rPr>
                <w:rFonts w:ascii="Arial" w:eastAsia="MS Mincho" w:hAnsi="Arial" w:cs="Arial"/>
                <w:lang w:val="en-GB"/>
              </w:rPr>
              <w:t xml:space="preserve">, 1MP, </w:t>
            </w:r>
            <w:r w:rsidR="001436AD">
              <w:rPr>
                <w:rFonts w:ascii="Arial" w:eastAsia="MS Mincho" w:hAnsi="Arial" w:cs="Arial"/>
                <w:lang w:val="en-GB"/>
              </w:rPr>
              <w:t xml:space="preserve">9-22mm </w:t>
            </w:r>
            <w:proofErr w:type="spellStart"/>
            <w:r w:rsidR="001436AD">
              <w:rPr>
                <w:rFonts w:ascii="Arial" w:eastAsia="MS Mincho" w:hAnsi="Arial" w:cs="Arial"/>
                <w:lang w:val="en-GB"/>
              </w:rPr>
              <w:t>varifocal</w:t>
            </w:r>
            <w:proofErr w:type="spellEnd"/>
            <w:r w:rsidR="001436AD">
              <w:rPr>
                <w:rFonts w:ascii="Arial" w:eastAsia="MS Mincho" w:hAnsi="Arial" w:cs="Arial"/>
                <w:lang w:val="en-GB"/>
              </w:rPr>
              <w:t xml:space="preserve"> lens</w:t>
            </w:r>
          </w:p>
        </w:tc>
      </w:tr>
      <w:tr w:rsidR="00790B1B" w:rsidRPr="00611785" w:rsidTr="00BF6B05">
        <w:trPr>
          <w:trHeight w:val="276"/>
          <w:jc w:val="center"/>
        </w:trPr>
        <w:tc>
          <w:tcPr>
            <w:tcW w:w="1966" w:type="dxa"/>
            <w:shd w:val="clear" w:color="auto" w:fill="auto"/>
            <w:vAlign w:val="center"/>
          </w:tcPr>
          <w:p w:rsidR="00790B1B" w:rsidRPr="00BF6B05" w:rsidRDefault="00790B1B" w:rsidP="001436AD">
            <w:pPr>
              <w:rPr>
                <w:rFonts w:ascii="Arial" w:eastAsia="Times New Roman" w:hAnsi="Arial" w:cs="Arial"/>
              </w:rPr>
            </w:pPr>
            <w:r w:rsidRPr="00BF6B05">
              <w:rPr>
                <w:rFonts w:ascii="Arial" w:eastAsia="MS Mincho" w:hAnsi="Arial" w:cs="Arial"/>
                <w:lang w:val="en-GB"/>
              </w:rPr>
              <w:t>ADCi</w:t>
            </w:r>
            <w:r w:rsidR="00C70D66">
              <w:rPr>
                <w:rFonts w:ascii="Arial" w:eastAsia="MS Mincho" w:hAnsi="Arial" w:cs="Arial"/>
                <w:lang w:val="en-GB"/>
              </w:rPr>
              <w:t>8</w:t>
            </w:r>
            <w:r w:rsidRPr="00BF6B05">
              <w:rPr>
                <w:rFonts w:ascii="Arial" w:eastAsia="MS Mincho" w:hAnsi="Arial" w:cs="Arial"/>
                <w:lang w:val="en-GB"/>
              </w:rPr>
              <w:t>00F-</w:t>
            </w:r>
            <w:r w:rsidR="001436AD">
              <w:rPr>
                <w:rFonts w:ascii="Arial" w:eastAsia="MS Mincho" w:hAnsi="Arial" w:cs="Arial"/>
                <w:lang w:val="en-GB"/>
              </w:rPr>
              <w:t>B521</w:t>
            </w:r>
          </w:p>
        </w:tc>
        <w:tc>
          <w:tcPr>
            <w:tcW w:w="6741" w:type="dxa"/>
            <w:shd w:val="clear" w:color="auto" w:fill="auto"/>
            <w:noWrap/>
            <w:vAlign w:val="center"/>
          </w:tcPr>
          <w:p w:rsidR="00790B1B" w:rsidRPr="00BF6B05" w:rsidRDefault="00C70D66" w:rsidP="001436AD">
            <w:pPr>
              <w:rPr>
                <w:rFonts w:ascii="Arial" w:eastAsia="Times New Roman" w:hAnsi="Arial" w:cs="Arial"/>
              </w:rPr>
            </w:pPr>
            <w:r w:rsidRPr="00BF6B05">
              <w:rPr>
                <w:rFonts w:ascii="Arial" w:eastAsia="MS Mincho" w:hAnsi="Arial" w:cs="Arial"/>
                <w:lang w:val="en-GB"/>
              </w:rPr>
              <w:t xml:space="preserve">Illustra Flex </w:t>
            </w:r>
            <w:r>
              <w:rPr>
                <w:rFonts w:ascii="Arial" w:eastAsia="MS Mincho" w:hAnsi="Arial" w:cs="Arial"/>
                <w:lang w:val="en-GB"/>
              </w:rPr>
              <w:t>8</w:t>
            </w:r>
            <w:r w:rsidRPr="00BF6B05">
              <w:rPr>
                <w:rFonts w:ascii="Arial" w:eastAsia="MS Mincho" w:hAnsi="Arial" w:cs="Arial"/>
                <w:lang w:val="en-GB"/>
              </w:rPr>
              <w:t xml:space="preserve">00 </w:t>
            </w:r>
            <w:r w:rsidR="001436AD">
              <w:rPr>
                <w:rFonts w:ascii="Arial" w:eastAsia="MS Mincho" w:hAnsi="Arial" w:cs="Arial"/>
                <w:lang w:val="en-GB"/>
              </w:rPr>
              <w:t xml:space="preserve">Bullet, 3MP, 9-22mm </w:t>
            </w:r>
            <w:proofErr w:type="spellStart"/>
            <w:r w:rsidR="001436AD">
              <w:rPr>
                <w:rFonts w:ascii="Arial" w:eastAsia="MS Mincho" w:hAnsi="Arial" w:cs="Arial"/>
                <w:lang w:val="en-GB"/>
              </w:rPr>
              <w:t>varifocal</w:t>
            </w:r>
            <w:proofErr w:type="spellEnd"/>
            <w:r w:rsidR="001436AD">
              <w:rPr>
                <w:rFonts w:ascii="Arial" w:eastAsia="MS Mincho" w:hAnsi="Arial" w:cs="Arial"/>
                <w:lang w:val="en-GB"/>
              </w:rPr>
              <w:t xml:space="preserve"> lens</w:t>
            </w:r>
          </w:p>
        </w:tc>
      </w:tr>
    </w:tbl>
    <w:p w:rsidR="00611785" w:rsidRDefault="00611785" w:rsidP="009C7468">
      <w:pPr>
        <w:pStyle w:val="Style1"/>
        <w:rPr>
          <w:sz w:val="32"/>
          <w:szCs w:val="32"/>
        </w:rPr>
      </w:pPr>
    </w:p>
    <w:p w:rsidR="00611785" w:rsidRDefault="00611785">
      <w:pPr>
        <w:rPr>
          <w:rFonts w:cs="Arial"/>
          <w:sz w:val="32"/>
          <w:szCs w:val="32"/>
          <w:lang w:eastAsia="zh-CN"/>
        </w:rPr>
      </w:pPr>
    </w:p>
    <w:sectPr w:rsidR="00611785" w:rsidSect="001762E2">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28" w:rsidRDefault="00AA1728">
      <w:r>
        <w:separator/>
      </w:r>
    </w:p>
  </w:endnote>
  <w:endnote w:type="continuationSeparator" w:id="0">
    <w:p w:rsidR="00AA1728" w:rsidRDefault="00AA17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GRVN A+ Myriad">
    <w:altName w:val="MGRVN A+ Myriad"/>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NeueLTPro-M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B9" w:rsidRDefault="00551D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1" w:rsidRPr="00EF0A72" w:rsidRDefault="00551DB9" w:rsidP="004160AE">
    <w:pPr>
      <w:pStyle w:val="Footer"/>
      <w:tabs>
        <w:tab w:val="clear" w:pos="8640"/>
        <w:tab w:val="right" w:pos="8222"/>
      </w:tabs>
      <w:jc w:val="center"/>
      <w:rPr>
        <w:rFonts w:ascii="Arial" w:hAnsi="Arial" w:cs="Arial"/>
        <w:b w:val="0"/>
        <w:bCs/>
        <w:sz w:val="16"/>
        <w:szCs w:val="16"/>
      </w:rPr>
    </w:pPr>
    <w:r w:rsidRPr="00551DB9">
      <w:rPr>
        <w:rStyle w:val="PageNumber"/>
        <w:rFonts w:ascii="Arial" w:hAnsi="Arial" w:cs="Arial"/>
        <w:b w:val="0"/>
        <w:sz w:val="16"/>
        <w:szCs w:val="16"/>
      </w:rPr>
      <w:t>3610-0548-02</w:t>
    </w:r>
    <w:r>
      <w:rPr>
        <w:rStyle w:val="PageNumber"/>
        <w:rFonts w:ascii="Arial" w:hAnsi="Arial" w:cs="Arial"/>
        <w:b w:val="0"/>
        <w:sz w:val="16"/>
        <w:szCs w:val="16"/>
      </w:rPr>
      <w:t xml:space="preserve"> </w:t>
    </w:r>
    <w:r w:rsidR="00841D18" w:rsidRPr="00EF0A72">
      <w:rPr>
        <w:rStyle w:val="PageNumber"/>
        <w:rFonts w:ascii="Arial" w:hAnsi="Arial" w:cs="Arial"/>
        <w:b w:val="0"/>
        <w:sz w:val="16"/>
        <w:szCs w:val="16"/>
      </w:rPr>
      <w:t>A0</w:t>
    </w:r>
    <w:r w:rsidR="00892BB1" w:rsidRPr="00EF0A72">
      <w:rPr>
        <w:rStyle w:val="PageNumber"/>
        <w:rFonts w:ascii="Arial" w:hAnsi="Arial" w:cs="Arial"/>
        <w:b w:val="0"/>
      </w:rPr>
      <w:tab/>
    </w:r>
    <w:r w:rsidR="00790B1B">
      <w:rPr>
        <w:rStyle w:val="PageNumber"/>
        <w:rFonts w:ascii="Arial" w:hAnsi="Arial" w:cs="Arial"/>
        <w:b w:val="0"/>
        <w:sz w:val="16"/>
        <w:szCs w:val="16"/>
      </w:rPr>
      <w:t xml:space="preserve">Illustra Flex IP </w:t>
    </w:r>
    <w:r w:rsidR="00C70D66">
      <w:rPr>
        <w:rStyle w:val="PageNumber"/>
        <w:rFonts w:ascii="Arial" w:hAnsi="Arial" w:cs="Arial"/>
        <w:b w:val="0"/>
        <w:sz w:val="16"/>
        <w:szCs w:val="16"/>
      </w:rPr>
      <w:t>B</w:t>
    </w:r>
    <w:r w:rsidR="00AA3B3A">
      <w:rPr>
        <w:rStyle w:val="PageNumber"/>
        <w:rFonts w:ascii="Arial" w:hAnsi="Arial" w:cs="Arial"/>
        <w:b w:val="0"/>
        <w:sz w:val="16"/>
        <w:szCs w:val="16"/>
      </w:rPr>
      <w:t>ullet</w:t>
    </w:r>
    <w:r w:rsidR="00C70D66">
      <w:rPr>
        <w:rStyle w:val="PageNumber"/>
        <w:rFonts w:ascii="Arial" w:hAnsi="Arial" w:cs="Arial"/>
        <w:b w:val="0"/>
        <w:sz w:val="16"/>
        <w:szCs w:val="16"/>
      </w:rPr>
      <w:t xml:space="preserve"> Camera</w:t>
    </w:r>
    <w:r w:rsidR="00892BB1" w:rsidRPr="00EF0A72">
      <w:rPr>
        <w:rStyle w:val="PageNumber"/>
        <w:rFonts w:ascii="Arial" w:hAnsi="Arial" w:cs="Arial"/>
        <w:b w:val="0"/>
        <w:sz w:val="16"/>
        <w:szCs w:val="16"/>
      </w:rPr>
      <w:t xml:space="preserve"> - A&amp;E </w:t>
    </w:r>
    <w:r w:rsidR="00892BB1" w:rsidRPr="00EF0A72">
      <w:rPr>
        <w:rStyle w:val="Char"/>
        <w:rFonts w:ascii="Arial" w:hAnsi="Arial" w:cs="Arial"/>
        <w:b/>
        <w:sz w:val="16"/>
        <w:szCs w:val="16"/>
      </w:rPr>
      <w:t xml:space="preserve">     </w:t>
    </w:r>
    <w:r w:rsidR="00892BB1" w:rsidRPr="00EF0A72">
      <w:rPr>
        <w:rStyle w:val="Char"/>
        <w:rFonts w:ascii="Arial" w:hAnsi="Arial" w:cs="Arial"/>
        <w:b/>
      </w:rPr>
      <w:t xml:space="preserve">     </w:t>
    </w:r>
    <w:r w:rsidR="00892BB1" w:rsidRPr="00EF0A72">
      <w:rPr>
        <w:rStyle w:val="Char"/>
        <w:rFonts w:ascii="Arial" w:hAnsi="Arial" w:cs="Arial"/>
        <w:b/>
      </w:rPr>
      <w:tab/>
      <w:t xml:space="preserve"> </w:t>
    </w:r>
    <w:r w:rsidR="00892BB1" w:rsidRPr="00EF0A72">
      <w:rPr>
        <w:rStyle w:val="Char"/>
        <w:rFonts w:ascii="Arial" w:hAnsi="Arial" w:cs="Arial"/>
        <w:b/>
        <w:sz w:val="16"/>
        <w:szCs w:val="16"/>
      </w:rPr>
      <w:t xml:space="preserve"> </w:t>
    </w:r>
    <w:r w:rsidR="00E670EA" w:rsidRPr="00EF0A72">
      <w:rPr>
        <w:rStyle w:val="PageNumber"/>
        <w:rFonts w:ascii="Arial" w:hAnsi="Arial" w:cs="Arial"/>
        <w:b w:val="0"/>
        <w:sz w:val="16"/>
        <w:szCs w:val="16"/>
      </w:rPr>
      <w:fldChar w:fldCharType="begin"/>
    </w:r>
    <w:r w:rsidR="00892BB1" w:rsidRPr="00EF0A72">
      <w:rPr>
        <w:rStyle w:val="PageNumber"/>
        <w:rFonts w:ascii="Arial" w:hAnsi="Arial" w:cs="Arial"/>
        <w:b w:val="0"/>
        <w:sz w:val="16"/>
        <w:szCs w:val="16"/>
      </w:rPr>
      <w:instrText xml:space="preserve"> PAGE   \* MERGEFORMAT </w:instrText>
    </w:r>
    <w:r w:rsidR="00E670EA" w:rsidRPr="00EF0A72">
      <w:rPr>
        <w:rStyle w:val="PageNumber"/>
        <w:rFonts w:ascii="Arial" w:hAnsi="Arial" w:cs="Arial"/>
        <w:b w:val="0"/>
        <w:sz w:val="16"/>
        <w:szCs w:val="16"/>
      </w:rPr>
      <w:fldChar w:fldCharType="separate"/>
    </w:r>
    <w:r w:rsidR="007072EA">
      <w:rPr>
        <w:rStyle w:val="PageNumber"/>
        <w:rFonts w:ascii="Arial" w:hAnsi="Arial" w:cs="Arial"/>
        <w:b w:val="0"/>
        <w:noProof/>
        <w:sz w:val="16"/>
        <w:szCs w:val="16"/>
      </w:rPr>
      <w:t>6</w:t>
    </w:r>
    <w:r w:rsidR="00E670EA" w:rsidRPr="00EF0A72">
      <w:rPr>
        <w:rStyle w:val="PageNumber"/>
        <w:rFonts w:ascii="Arial" w:hAnsi="Arial" w:cs="Arial"/>
        <w:b w:val="0"/>
        <w:sz w:val="16"/>
        <w:szCs w:val="16"/>
      </w:rPr>
      <w:fldChar w:fldCharType="end"/>
    </w:r>
    <w:r w:rsidR="00892BB1" w:rsidRPr="00EF0A72">
      <w:rPr>
        <w:rStyle w:val="PageNumber"/>
        <w:rFonts w:ascii="Arial" w:hAnsi="Arial" w:cs="Arial"/>
        <w:b w:val="0"/>
        <w:sz w:val="16"/>
        <w:szCs w:val="16"/>
      </w:rPr>
      <w:t xml:space="preserve"> of </w:t>
    </w:r>
    <w:r w:rsidR="00E670EA" w:rsidRPr="00EF0A72">
      <w:rPr>
        <w:rStyle w:val="PageNumber"/>
        <w:rFonts w:ascii="Arial" w:hAnsi="Arial" w:cs="Arial"/>
        <w:b w:val="0"/>
        <w:sz w:val="16"/>
        <w:szCs w:val="16"/>
      </w:rPr>
      <w:fldChar w:fldCharType="begin"/>
    </w:r>
    <w:r w:rsidR="00892BB1" w:rsidRPr="00EF0A72">
      <w:rPr>
        <w:rStyle w:val="PageNumber"/>
        <w:rFonts w:ascii="Arial" w:hAnsi="Arial" w:cs="Arial"/>
        <w:b w:val="0"/>
        <w:sz w:val="16"/>
        <w:szCs w:val="16"/>
      </w:rPr>
      <w:instrText xml:space="preserve"> NUMPAGES </w:instrText>
    </w:r>
    <w:r w:rsidR="00E670EA" w:rsidRPr="00EF0A72">
      <w:rPr>
        <w:rStyle w:val="PageNumber"/>
        <w:rFonts w:ascii="Arial" w:hAnsi="Arial" w:cs="Arial"/>
        <w:b w:val="0"/>
        <w:sz w:val="16"/>
        <w:szCs w:val="16"/>
      </w:rPr>
      <w:fldChar w:fldCharType="separate"/>
    </w:r>
    <w:r w:rsidR="007072EA">
      <w:rPr>
        <w:rStyle w:val="PageNumber"/>
        <w:rFonts w:ascii="Arial" w:hAnsi="Arial" w:cs="Arial"/>
        <w:b w:val="0"/>
        <w:noProof/>
        <w:sz w:val="16"/>
        <w:szCs w:val="16"/>
      </w:rPr>
      <w:t>7</w:t>
    </w:r>
    <w:r w:rsidR="00E670EA" w:rsidRPr="00EF0A72">
      <w:rPr>
        <w:rStyle w:val="PageNumber"/>
        <w:rFonts w:ascii="Arial" w:hAnsi="Arial" w:cs="Arial"/>
        <w:b w:val="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B9" w:rsidRDefault="00551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28" w:rsidRDefault="00AA1728">
      <w:r>
        <w:separator/>
      </w:r>
    </w:p>
  </w:footnote>
  <w:footnote w:type="continuationSeparator" w:id="0">
    <w:p w:rsidR="00AA1728" w:rsidRDefault="00AA1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B9" w:rsidRDefault="00551D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1" w:rsidRPr="004160AE" w:rsidRDefault="00790B1B" w:rsidP="00790B1B">
    <w:pPr>
      <w:pStyle w:val="HeaderTitle"/>
      <w:framePr w:w="3871" w:h="346" w:wrap="around" w:x="6841" w:y="601"/>
      <w:rPr>
        <w:sz w:val="24"/>
        <w:szCs w:val="24"/>
      </w:rPr>
    </w:pPr>
    <w:r>
      <w:rPr>
        <w:sz w:val="24"/>
        <w:szCs w:val="24"/>
      </w:rPr>
      <w:t xml:space="preserve">Illustra Flex IP </w:t>
    </w:r>
    <w:r w:rsidR="00AA3B3A">
      <w:rPr>
        <w:sz w:val="24"/>
        <w:szCs w:val="24"/>
      </w:rPr>
      <w:t>Bullet</w:t>
    </w:r>
    <w:r>
      <w:rPr>
        <w:sz w:val="24"/>
        <w:szCs w:val="24"/>
      </w:rPr>
      <w:t xml:space="preserve"> Camera</w:t>
    </w:r>
  </w:p>
  <w:p w:rsidR="00892BB1" w:rsidRDefault="00892BB1" w:rsidP="004160AE">
    <w:pPr>
      <w:pBdr>
        <w:bottom w:val="single" w:sz="4" w:space="1" w:color="auto"/>
      </w:pBdr>
      <w:rPr>
        <w:rFonts w:ascii="Arial Narrow" w:hAnsi="Arial Narrow"/>
      </w:rPr>
    </w:pPr>
    <w:r>
      <w:rPr>
        <w:rFonts w:ascii="Arial Narrow" w:hAnsi="Arial Narrow"/>
        <w:b/>
      </w:rPr>
      <w:t>Architect &amp; Engineer Specification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1" w:rsidRDefault="00892BB1" w:rsidP="002D1065">
    <w:pPr>
      <w:pStyle w:val="Header"/>
      <w:tabs>
        <w:tab w:val="clear" w:pos="8640"/>
        <w:tab w:val="left" w:pos="6198"/>
      </w:tabs>
    </w:pPr>
    <w:r>
      <w:rPr>
        <w:noProof/>
        <w:lang w:val="en-GB" w:eastAsia="en-GB"/>
      </w:rPr>
      <w:drawing>
        <wp:inline distT="0" distB="0" distL="0" distR="0">
          <wp:extent cx="32258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25800" cy="80010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418"/>
    <w:multiLevelType w:val="multilevel"/>
    <w:tmpl w:val="5CC67BF0"/>
    <w:lvl w:ilvl="0">
      <w:start w:val="1"/>
      <w:numFmt w:val="decimal"/>
      <w:pStyle w:val="Heading1"/>
      <w:lvlText w:val="%1"/>
      <w:lvlJc w:val="left"/>
      <w:pPr>
        <w:ind w:left="522" w:hanging="432"/>
      </w:pPr>
      <w:rPr>
        <w:rFonts w:ascii="Arial" w:hAnsi="Arial" w:cs="Arial" w:hint="default"/>
        <w:sz w:val="28"/>
        <w:szCs w:val="28"/>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E3666E2"/>
    <w:multiLevelType w:val="hybridMultilevel"/>
    <w:tmpl w:val="68FAC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82C56"/>
    <w:multiLevelType w:val="multilevel"/>
    <w:tmpl w:val="0409001D"/>
    <w:styleLink w:val="A"/>
    <w:lvl w:ilvl="0">
      <w:start w:val="1"/>
      <w:numFmt w:val="upperLetter"/>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331801"/>
    <w:multiLevelType w:val="hybridMultilevel"/>
    <w:tmpl w:val="1FEA9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34E89"/>
    <w:multiLevelType w:val="hybridMultilevel"/>
    <w:tmpl w:val="5DD2D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B3F9C"/>
    <w:multiLevelType w:val="hybridMultilevel"/>
    <w:tmpl w:val="DD12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75B22"/>
    <w:multiLevelType w:val="hybridMultilevel"/>
    <w:tmpl w:val="57A60AC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46F4468"/>
    <w:multiLevelType w:val="hybridMultilevel"/>
    <w:tmpl w:val="1DFA8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60759"/>
    <w:multiLevelType w:val="multilevel"/>
    <w:tmpl w:val="B33CA0B8"/>
    <w:lvl w:ilvl="0">
      <w:start w:val="1"/>
      <w:numFmt w:val="decimal"/>
      <w:lvlText w:val="%1)"/>
      <w:lvlJc w:val="left"/>
      <w:pPr>
        <w:tabs>
          <w:tab w:val="num" w:pos="3024"/>
        </w:tabs>
        <w:ind w:left="3024" w:hanging="504"/>
      </w:pPr>
      <w:rPr>
        <w:rFonts w:ascii="Arial" w:hAnsi="Arial" w:cs="Times New Roman" w:hint="default"/>
        <w:b w:val="0"/>
        <w:i w:val="0"/>
        <w:sz w:val="28"/>
      </w:rPr>
    </w:lvl>
    <w:lvl w:ilvl="1">
      <w:start w:val="1"/>
      <w:numFmt w:val="none"/>
      <w:suff w:val="nothing"/>
      <w:lvlText w:val=""/>
      <w:lvlJc w:val="left"/>
      <w:pPr>
        <w:ind w:left="2520"/>
      </w:pPr>
      <w:rPr>
        <w:rFonts w:cs="Times New Roman" w:hint="default"/>
      </w:rPr>
    </w:lvl>
    <w:lvl w:ilvl="2">
      <w:start w:val="1"/>
      <w:numFmt w:val="none"/>
      <w:suff w:val="nothing"/>
      <w:lvlText w:val=""/>
      <w:lvlJc w:val="left"/>
      <w:pPr>
        <w:ind w:left="2520"/>
      </w:pPr>
      <w:rPr>
        <w:rFonts w:cs="Times New Roman" w:hint="default"/>
      </w:rPr>
    </w:lvl>
    <w:lvl w:ilvl="3">
      <w:start w:val="1"/>
      <w:numFmt w:val="decimal"/>
      <w:lvlText w:val="%4)"/>
      <w:lvlJc w:val="left"/>
      <w:pPr>
        <w:tabs>
          <w:tab w:val="num" w:pos="2520"/>
        </w:tabs>
        <w:ind w:left="2520"/>
      </w:pPr>
      <w:rPr>
        <w:rFonts w:ascii="Helvetica" w:hAnsi="Helvetica" w:cs="Times New Roman" w:hint="default"/>
        <w:b w:val="0"/>
        <w:i w:val="0"/>
        <w:sz w:val="20"/>
        <w:szCs w:val="20"/>
      </w:rPr>
    </w:lvl>
    <w:lvl w:ilvl="4">
      <w:start w:val="1"/>
      <w:numFmt w:val="none"/>
      <w:suff w:val="nothing"/>
      <w:lvlText w:val=""/>
      <w:lvlJc w:val="left"/>
      <w:pPr>
        <w:ind w:left="2520"/>
      </w:pPr>
      <w:rPr>
        <w:rFonts w:cs="Times New Roman" w:hint="default"/>
      </w:rPr>
    </w:lvl>
    <w:lvl w:ilvl="5">
      <w:start w:val="1"/>
      <w:numFmt w:val="decimal"/>
      <w:pStyle w:val="Level6"/>
      <w:lvlText w:val="(%6)"/>
      <w:lvlJc w:val="left"/>
      <w:pPr>
        <w:tabs>
          <w:tab w:val="num" w:pos="0"/>
        </w:tabs>
        <w:ind w:left="3240" w:hanging="1080"/>
      </w:pPr>
      <w:rPr>
        <w:rFonts w:ascii="Helvetica" w:hAnsi="Helvetica" w:cs="Times New Roman" w:hint="default"/>
        <w:b w:val="0"/>
        <w:i w:val="0"/>
        <w:sz w:val="20"/>
        <w:szCs w:val="20"/>
      </w:rPr>
    </w:lvl>
    <w:lvl w:ilvl="6">
      <w:start w:val="1"/>
      <w:numFmt w:val="none"/>
      <w:suff w:val="nothing"/>
      <w:lvlText w:val=""/>
      <w:lvlJc w:val="left"/>
      <w:pPr>
        <w:ind w:left="2520"/>
      </w:pPr>
      <w:rPr>
        <w:rFonts w:cs="Times New Roman" w:hint="default"/>
      </w:rPr>
    </w:lvl>
    <w:lvl w:ilvl="7">
      <w:start w:val="1"/>
      <w:numFmt w:val="none"/>
      <w:suff w:val="nothing"/>
      <w:lvlText w:val=""/>
      <w:lvlJc w:val="left"/>
      <w:pPr>
        <w:ind w:left="2520"/>
      </w:pPr>
      <w:rPr>
        <w:rFonts w:cs="Times New Roman" w:hint="default"/>
      </w:rPr>
    </w:lvl>
    <w:lvl w:ilvl="8">
      <w:start w:val="1"/>
      <w:numFmt w:val="none"/>
      <w:suff w:val="nothing"/>
      <w:lvlText w:val=""/>
      <w:lvlJc w:val="left"/>
      <w:pPr>
        <w:ind w:left="2520"/>
      </w:pPr>
      <w:rPr>
        <w:rFonts w:cs="Times New Roman" w:hint="default"/>
      </w:rPr>
    </w:lvl>
  </w:abstractNum>
  <w:abstractNum w:abstractNumId="9">
    <w:nsid w:val="3D861084"/>
    <w:multiLevelType w:val="hybridMultilevel"/>
    <w:tmpl w:val="8D2A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E0167A"/>
    <w:multiLevelType w:val="multilevel"/>
    <w:tmpl w:val="0409001D"/>
    <w:styleLink w:val="Style2"/>
    <w:lvl w:ilvl="0">
      <w:start w:val="1"/>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371EA2"/>
    <w:multiLevelType w:val="hybridMultilevel"/>
    <w:tmpl w:val="DE9EF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F07E91"/>
    <w:multiLevelType w:val="hybridMultilevel"/>
    <w:tmpl w:val="4F0283FC"/>
    <w:lvl w:ilvl="0" w:tplc="FAA29F88">
      <w:start w:val="1"/>
      <w:numFmt w:val="upperLetter"/>
      <w:pStyle w:val="Style3"/>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63127265"/>
    <w:multiLevelType w:val="singleLevel"/>
    <w:tmpl w:val="4CEA2C74"/>
    <w:lvl w:ilvl="0">
      <w:start w:val="1"/>
      <w:numFmt w:val="bullet"/>
      <w:pStyle w:val="BodyCopyBullet"/>
      <w:lvlText w:val=""/>
      <w:lvlJc w:val="left"/>
      <w:pPr>
        <w:tabs>
          <w:tab w:val="num" w:pos="360"/>
        </w:tabs>
        <w:ind w:left="360" w:hanging="360"/>
      </w:pPr>
      <w:rPr>
        <w:rFonts w:ascii="Symbol" w:hAnsi="Symbol" w:hint="default"/>
      </w:rPr>
    </w:lvl>
  </w:abstractNum>
  <w:abstractNum w:abstractNumId="14">
    <w:nsid w:val="68350A49"/>
    <w:multiLevelType w:val="hybridMultilevel"/>
    <w:tmpl w:val="276A7884"/>
    <w:lvl w:ilvl="0" w:tplc="C58C037E">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9621119"/>
    <w:multiLevelType w:val="multilevel"/>
    <w:tmpl w:val="2C7AA766"/>
    <w:lvl w:ilvl="0">
      <w:numFmt w:val="decimal"/>
      <w:lvlText w:val="%1"/>
      <w:lvlJc w:val="left"/>
      <w:pPr>
        <w:ind w:left="360" w:hanging="360"/>
      </w:pPr>
      <w:rPr>
        <w:rFonts w:hint="default"/>
      </w:rPr>
    </w:lvl>
    <w:lvl w:ilvl="1">
      <w:start w:val="5"/>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440" w:hanging="72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5660" w:hanging="108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0880" w:hanging="1440"/>
      </w:pPr>
      <w:rPr>
        <w:rFonts w:hint="default"/>
      </w:rPr>
    </w:lvl>
  </w:abstractNum>
  <w:abstractNum w:abstractNumId="16">
    <w:nsid w:val="6B421183"/>
    <w:multiLevelType w:val="hybridMultilevel"/>
    <w:tmpl w:val="FDA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976A7"/>
    <w:multiLevelType w:val="multilevel"/>
    <w:tmpl w:val="66B0D744"/>
    <w:lvl w:ilvl="0">
      <w:start w:val="1"/>
      <w:numFmt w:val="decimal"/>
      <w:lvlText w:val="%1."/>
      <w:lvlJc w:val="left"/>
      <w:pPr>
        <w:tabs>
          <w:tab w:val="num" w:pos="2304"/>
        </w:tabs>
        <w:ind w:left="2304" w:hanging="504"/>
      </w:pPr>
      <w:rPr>
        <w:rFonts w:ascii="Arial" w:hAnsi="Arial" w:cs="Times New Roman" w:hint="default"/>
        <w:b w:val="0"/>
        <w:i w:val="0"/>
        <w:sz w:val="28"/>
      </w:rPr>
    </w:lvl>
    <w:lvl w:ilvl="1">
      <w:start w:val="1"/>
      <w:numFmt w:val="none"/>
      <w:suff w:val="nothing"/>
      <w:lvlText w:val=""/>
      <w:lvlJc w:val="left"/>
      <w:pPr>
        <w:ind w:left="1800"/>
      </w:pPr>
      <w:rPr>
        <w:rFonts w:cs="Times New Roman" w:hint="default"/>
      </w:rPr>
    </w:lvl>
    <w:lvl w:ilvl="2">
      <w:start w:val="1"/>
      <w:numFmt w:val="none"/>
      <w:suff w:val="nothing"/>
      <w:lvlText w:val=""/>
      <w:lvlJc w:val="left"/>
      <w:pPr>
        <w:ind w:left="1800"/>
      </w:pPr>
      <w:rPr>
        <w:rFonts w:cs="Times New Roman" w:hint="default"/>
      </w:rPr>
    </w:lvl>
    <w:lvl w:ilvl="3">
      <w:start w:val="1"/>
      <w:numFmt w:val="decimal"/>
      <w:lvlText w:val="%4."/>
      <w:lvlJc w:val="left"/>
      <w:pPr>
        <w:tabs>
          <w:tab w:val="num" w:pos="1800"/>
        </w:tabs>
        <w:ind w:left="1800"/>
      </w:pPr>
      <w:rPr>
        <w:rFonts w:ascii="Helvetica" w:hAnsi="Helvetica" w:cs="Times New Roman" w:hint="default"/>
        <w:b w:val="0"/>
        <w:i w:val="0"/>
        <w:sz w:val="20"/>
        <w:szCs w:val="20"/>
      </w:rPr>
    </w:lvl>
    <w:lvl w:ilvl="4">
      <w:start w:val="1"/>
      <w:numFmt w:val="lowerLetter"/>
      <w:pStyle w:val="Level5"/>
      <w:lvlText w:val="%5."/>
      <w:lvlJc w:val="left"/>
      <w:pPr>
        <w:tabs>
          <w:tab w:val="num" w:pos="360"/>
        </w:tabs>
        <w:ind w:left="1800"/>
      </w:pPr>
      <w:rPr>
        <w:rFonts w:ascii="Helvetica" w:hAnsi="Helvetica" w:cs="Times New Roman" w:hint="default"/>
        <w:b w:val="0"/>
        <w:i w:val="0"/>
        <w:sz w:val="20"/>
        <w:szCs w:val="20"/>
      </w:rPr>
    </w:lvl>
    <w:lvl w:ilvl="5">
      <w:start w:val="1"/>
      <w:numFmt w:val="none"/>
      <w:suff w:val="nothing"/>
      <w:lvlText w:val=""/>
      <w:lvlJc w:val="left"/>
      <w:pPr>
        <w:ind w:left="1800"/>
      </w:pPr>
      <w:rPr>
        <w:rFonts w:cs="Times New Roman" w:hint="default"/>
      </w:rPr>
    </w:lvl>
    <w:lvl w:ilvl="6">
      <w:start w:val="1"/>
      <w:numFmt w:val="none"/>
      <w:suff w:val="nothing"/>
      <w:lvlText w:val=""/>
      <w:lvlJc w:val="left"/>
      <w:pPr>
        <w:ind w:left="1800"/>
      </w:pPr>
      <w:rPr>
        <w:rFonts w:cs="Times New Roman" w:hint="default"/>
      </w:rPr>
    </w:lvl>
    <w:lvl w:ilvl="7">
      <w:start w:val="1"/>
      <w:numFmt w:val="none"/>
      <w:suff w:val="nothing"/>
      <w:lvlText w:val=""/>
      <w:lvlJc w:val="left"/>
      <w:pPr>
        <w:ind w:left="1800"/>
      </w:pPr>
      <w:rPr>
        <w:rFonts w:cs="Times New Roman" w:hint="default"/>
      </w:rPr>
    </w:lvl>
    <w:lvl w:ilvl="8">
      <w:start w:val="1"/>
      <w:numFmt w:val="none"/>
      <w:suff w:val="nothing"/>
      <w:lvlText w:val=""/>
      <w:lvlJc w:val="left"/>
      <w:pPr>
        <w:ind w:left="1800"/>
      </w:pPr>
      <w:rPr>
        <w:rFonts w:cs="Times New Roman" w:hint="default"/>
      </w:rPr>
    </w:lvl>
  </w:abstractNum>
  <w:abstractNum w:abstractNumId="18">
    <w:nsid w:val="74C02DCA"/>
    <w:multiLevelType w:val="multilevel"/>
    <w:tmpl w:val="E27C3D3C"/>
    <w:lvl w:ilvl="0">
      <w:start w:val="1"/>
      <w:numFmt w:val="decimal"/>
      <w:lvlText w:val="%1."/>
      <w:lvlJc w:val="left"/>
      <w:pPr>
        <w:tabs>
          <w:tab w:val="num" w:pos="1944"/>
        </w:tabs>
        <w:ind w:left="1944" w:hanging="504"/>
      </w:pPr>
      <w:rPr>
        <w:rFonts w:ascii="Arial" w:hAnsi="Arial" w:cs="Times New Roman" w:hint="default"/>
        <w:b w:val="0"/>
        <w:i w:val="0"/>
        <w:sz w:val="28"/>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decimal"/>
      <w:pStyle w:val="Level4"/>
      <w:lvlText w:val="%4."/>
      <w:lvlJc w:val="left"/>
      <w:pPr>
        <w:tabs>
          <w:tab w:val="num" w:pos="1440"/>
        </w:tabs>
        <w:ind w:left="1440"/>
      </w:pPr>
      <w:rPr>
        <w:rFonts w:ascii="Helvetica" w:hAnsi="Helvetica" w:cs="Times New Roman" w:hint="default"/>
        <w:b w:val="0"/>
        <w:i w:val="0"/>
        <w:sz w:val="20"/>
        <w:szCs w:val="20"/>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9">
    <w:nsid w:val="777A460E"/>
    <w:multiLevelType w:val="hybridMultilevel"/>
    <w:tmpl w:val="4A983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8"/>
  </w:num>
  <w:num w:numId="4">
    <w:abstractNumId w:val="17"/>
  </w:num>
  <w:num w:numId="5">
    <w:abstractNumId w:val="8"/>
  </w:num>
  <w:num w:numId="6">
    <w:abstractNumId w:val="2"/>
  </w:num>
  <w:num w:numId="7">
    <w:abstractNumId w:val="10"/>
  </w:num>
  <w:num w:numId="8">
    <w:abstractNumId w:val="12"/>
  </w:num>
  <w:num w:numId="9">
    <w:abstractNumId w:val="19"/>
  </w:num>
  <w:num w:numId="10">
    <w:abstractNumId w:val="0"/>
  </w:num>
  <w:num w:numId="11">
    <w:abstractNumId w:val="16"/>
  </w:num>
  <w:num w:numId="12">
    <w:abstractNumId w:val="6"/>
  </w:num>
  <w:num w:numId="13">
    <w:abstractNumId w:val="15"/>
  </w:num>
  <w:num w:numId="14">
    <w:abstractNumId w:val="5"/>
  </w:num>
  <w:num w:numId="15">
    <w:abstractNumId w:val="4"/>
  </w:num>
  <w:num w:numId="16">
    <w:abstractNumId w:val="7"/>
  </w:num>
  <w:num w:numId="17">
    <w:abstractNumId w:val="1"/>
  </w:num>
  <w:num w:numId="18">
    <w:abstractNumId w:val="11"/>
  </w:num>
  <w:num w:numId="19">
    <w:abstractNumId w:val="3"/>
  </w:num>
  <w:num w:numId="20">
    <w:abstractNumId w:val="9"/>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601"/>
  <w:defaultTabStop w:val="720"/>
  <w:drawingGridHorizontalSpacing w:val="100"/>
  <w:displayHorizontalDrawingGridEvery w:val="0"/>
  <w:displayVerticalDrawingGridEvery w:val="0"/>
  <w:doNotShadeFormData/>
  <w:noPunctuationKerning/>
  <w:characterSpacingControl w:val="doNotCompress"/>
  <w:hdrShapeDefaults>
    <o:shapedefaults v:ext="edit" spidmax="71682"/>
  </w:hdrShapeDefaults>
  <w:footnotePr>
    <w:footnote w:id="-1"/>
    <w:footnote w:id="0"/>
  </w:footnotePr>
  <w:endnotePr>
    <w:endnote w:id="-1"/>
    <w:endnote w:id="0"/>
  </w:endnotePr>
  <w:compat>
    <w:useFELayout/>
  </w:compat>
  <w:rsids>
    <w:rsidRoot w:val="000B226F"/>
    <w:rsid w:val="00001B8B"/>
    <w:rsid w:val="00001DC4"/>
    <w:rsid w:val="0000304A"/>
    <w:rsid w:val="00004945"/>
    <w:rsid w:val="00004BA1"/>
    <w:rsid w:val="000101E4"/>
    <w:rsid w:val="00010572"/>
    <w:rsid w:val="0001092F"/>
    <w:rsid w:val="00010C9C"/>
    <w:rsid w:val="000155C4"/>
    <w:rsid w:val="00026CD4"/>
    <w:rsid w:val="00026DDF"/>
    <w:rsid w:val="00032410"/>
    <w:rsid w:val="000346F6"/>
    <w:rsid w:val="00034860"/>
    <w:rsid w:val="000374F7"/>
    <w:rsid w:val="00037742"/>
    <w:rsid w:val="000465F8"/>
    <w:rsid w:val="00051294"/>
    <w:rsid w:val="00051602"/>
    <w:rsid w:val="00067E64"/>
    <w:rsid w:val="00072396"/>
    <w:rsid w:val="00072481"/>
    <w:rsid w:val="0007679C"/>
    <w:rsid w:val="00077925"/>
    <w:rsid w:val="00080CE4"/>
    <w:rsid w:val="00084EB8"/>
    <w:rsid w:val="00084F87"/>
    <w:rsid w:val="0008574D"/>
    <w:rsid w:val="00087066"/>
    <w:rsid w:val="00091168"/>
    <w:rsid w:val="00093A2E"/>
    <w:rsid w:val="00093DED"/>
    <w:rsid w:val="000942FD"/>
    <w:rsid w:val="00097AB2"/>
    <w:rsid w:val="00097E41"/>
    <w:rsid w:val="00097F23"/>
    <w:rsid w:val="000A0341"/>
    <w:rsid w:val="000A140A"/>
    <w:rsid w:val="000A1850"/>
    <w:rsid w:val="000A3CBC"/>
    <w:rsid w:val="000A420A"/>
    <w:rsid w:val="000A42C2"/>
    <w:rsid w:val="000A4FC0"/>
    <w:rsid w:val="000B0272"/>
    <w:rsid w:val="000B226F"/>
    <w:rsid w:val="000B500F"/>
    <w:rsid w:val="000B6EC8"/>
    <w:rsid w:val="000B794A"/>
    <w:rsid w:val="000C5F48"/>
    <w:rsid w:val="000C60E1"/>
    <w:rsid w:val="000D0292"/>
    <w:rsid w:val="000D0BF9"/>
    <w:rsid w:val="000D3B87"/>
    <w:rsid w:val="000D4087"/>
    <w:rsid w:val="000D666E"/>
    <w:rsid w:val="000D7178"/>
    <w:rsid w:val="000D7555"/>
    <w:rsid w:val="000E2C1E"/>
    <w:rsid w:val="000E3036"/>
    <w:rsid w:val="000E48AF"/>
    <w:rsid w:val="000E4C82"/>
    <w:rsid w:val="000E582E"/>
    <w:rsid w:val="000E68E5"/>
    <w:rsid w:val="000E741E"/>
    <w:rsid w:val="000F15B2"/>
    <w:rsid w:val="000F2A98"/>
    <w:rsid w:val="000F2C04"/>
    <w:rsid w:val="000F506E"/>
    <w:rsid w:val="000F520D"/>
    <w:rsid w:val="000F55D3"/>
    <w:rsid w:val="000F5C7F"/>
    <w:rsid w:val="000F79C3"/>
    <w:rsid w:val="00100076"/>
    <w:rsid w:val="00101E00"/>
    <w:rsid w:val="0010538A"/>
    <w:rsid w:val="00117194"/>
    <w:rsid w:val="001200B9"/>
    <w:rsid w:val="0012044F"/>
    <w:rsid w:val="00124281"/>
    <w:rsid w:val="00124710"/>
    <w:rsid w:val="00125985"/>
    <w:rsid w:val="00127220"/>
    <w:rsid w:val="00131778"/>
    <w:rsid w:val="00134C3E"/>
    <w:rsid w:val="00136273"/>
    <w:rsid w:val="001407C1"/>
    <w:rsid w:val="001436AD"/>
    <w:rsid w:val="001452ED"/>
    <w:rsid w:val="0014660D"/>
    <w:rsid w:val="00150359"/>
    <w:rsid w:val="00154AD4"/>
    <w:rsid w:val="00154D80"/>
    <w:rsid w:val="00155267"/>
    <w:rsid w:val="00163FE0"/>
    <w:rsid w:val="001648F3"/>
    <w:rsid w:val="0016640F"/>
    <w:rsid w:val="001762E2"/>
    <w:rsid w:val="00176396"/>
    <w:rsid w:val="001774E5"/>
    <w:rsid w:val="00181C12"/>
    <w:rsid w:val="00186F3F"/>
    <w:rsid w:val="001879AE"/>
    <w:rsid w:val="00190656"/>
    <w:rsid w:val="001941CE"/>
    <w:rsid w:val="00194430"/>
    <w:rsid w:val="00195157"/>
    <w:rsid w:val="00196B32"/>
    <w:rsid w:val="001970FE"/>
    <w:rsid w:val="001A1040"/>
    <w:rsid w:val="001A1DB2"/>
    <w:rsid w:val="001A27BA"/>
    <w:rsid w:val="001A3231"/>
    <w:rsid w:val="001B02F2"/>
    <w:rsid w:val="001B1A83"/>
    <w:rsid w:val="001B2024"/>
    <w:rsid w:val="001B6034"/>
    <w:rsid w:val="001B606F"/>
    <w:rsid w:val="001C11C2"/>
    <w:rsid w:val="001C1A7B"/>
    <w:rsid w:val="001C3A28"/>
    <w:rsid w:val="001C42D2"/>
    <w:rsid w:val="001C4E80"/>
    <w:rsid w:val="001C73C7"/>
    <w:rsid w:val="001D03FA"/>
    <w:rsid w:val="001D5F34"/>
    <w:rsid w:val="001D7C73"/>
    <w:rsid w:val="001E0E5C"/>
    <w:rsid w:val="001E0E7F"/>
    <w:rsid w:val="001E1116"/>
    <w:rsid w:val="001E3505"/>
    <w:rsid w:val="001E5642"/>
    <w:rsid w:val="001F2831"/>
    <w:rsid w:val="001F3CA3"/>
    <w:rsid w:val="001F58AE"/>
    <w:rsid w:val="001F5FA0"/>
    <w:rsid w:val="001F6650"/>
    <w:rsid w:val="001F6DBB"/>
    <w:rsid w:val="001F73DD"/>
    <w:rsid w:val="001F7893"/>
    <w:rsid w:val="001F7CC5"/>
    <w:rsid w:val="002035FC"/>
    <w:rsid w:val="002043D0"/>
    <w:rsid w:val="002078BC"/>
    <w:rsid w:val="0021107C"/>
    <w:rsid w:val="0021189D"/>
    <w:rsid w:val="002118E7"/>
    <w:rsid w:val="0021471E"/>
    <w:rsid w:val="0021777E"/>
    <w:rsid w:val="00217969"/>
    <w:rsid w:val="00222407"/>
    <w:rsid w:val="00223591"/>
    <w:rsid w:val="00223790"/>
    <w:rsid w:val="00223850"/>
    <w:rsid w:val="002250C7"/>
    <w:rsid w:val="002304FE"/>
    <w:rsid w:val="00233B6A"/>
    <w:rsid w:val="00234B38"/>
    <w:rsid w:val="00236508"/>
    <w:rsid w:val="00244061"/>
    <w:rsid w:val="002440E2"/>
    <w:rsid w:val="00244E7E"/>
    <w:rsid w:val="00250236"/>
    <w:rsid w:val="0025094E"/>
    <w:rsid w:val="00251C9E"/>
    <w:rsid w:val="00251CBE"/>
    <w:rsid w:val="002569BD"/>
    <w:rsid w:val="0025739F"/>
    <w:rsid w:val="002634A4"/>
    <w:rsid w:val="00264EB1"/>
    <w:rsid w:val="00265405"/>
    <w:rsid w:val="002658B6"/>
    <w:rsid w:val="00265EBB"/>
    <w:rsid w:val="002674E4"/>
    <w:rsid w:val="00270539"/>
    <w:rsid w:val="002752CA"/>
    <w:rsid w:val="002840A1"/>
    <w:rsid w:val="0028418A"/>
    <w:rsid w:val="00293939"/>
    <w:rsid w:val="00295B05"/>
    <w:rsid w:val="002A052D"/>
    <w:rsid w:val="002A12BE"/>
    <w:rsid w:val="002A1843"/>
    <w:rsid w:val="002A6F8B"/>
    <w:rsid w:val="002A7375"/>
    <w:rsid w:val="002A7677"/>
    <w:rsid w:val="002B009B"/>
    <w:rsid w:val="002B0B5E"/>
    <w:rsid w:val="002C0A28"/>
    <w:rsid w:val="002C2F80"/>
    <w:rsid w:val="002C3DFF"/>
    <w:rsid w:val="002C40BD"/>
    <w:rsid w:val="002C4A64"/>
    <w:rsid w:val="002D1065"/>
    <w:rsid w:val="002D3D7A"/>
    <w:rsid w:val="002D4167"/>
    <w:rsid w:val="002D663C"/>
    <w:rsid w:val="002D671F"/>
    <w:rsid w:val="002E4391"/>
    <w:rsid w:val="002E78CE"/>
    <w:rsid w:val="002F1197"/>
    <w:rsid w:val="002F1BB8"/>
    <w:rsid w:val="002F649A"/>
    <w:rsid w:val="002F6B53"/>
    <w:rsid w:val="00301023"/>
    <w:rsid w:val="0030283E"/>
    <w:rsid w:val="00303D5E"/>
    <w:rsid w:val="003040A7"/>
    <w:rsid w:val="00311BBE"/>
    <w:rsid w:val="00314486"/>
    <w:rsid w:val="00315F6C"/>
    <w:rsid w:val="00316588"/>
    <w:rsid w:val="003200BC"/>
    <w:rsid w:val="00322E3B"/>
    <w:rsid w:val="00324958"/>
    <w:rsid w:val="0032593C"/>
    <w:rsid w:val="00333697"/>
    <w:rsid w:val="00334DA2"/>
    <w:rsid w:val="0034289C"/>
    <w:rsid w:val="00342F5A"/>
    <w:rsid w:val="003431BB"/>
    <w:rsid w:val="00345431"/>
    <w:rsid w:val="003467B9"/>
    <w:rsid w:val="00346C8F"/>
    <w:rsid w:val="00350C6B"/>
    <w:rsid w:val="0035109F"/>
    <w:rsid w:val="00351447"/>
    <w:rsid w:val="00352B12"/>
    <w:rsid w:val="00357B45"/>
    <w:rsid w:val="00360AD6"/>
    <w:rsid w:val="00361A07"/>
    <w:rsid w:val="00366295"/>
    <w:rsid w:val="00374203"/>
    <w:rsid w:val="00377D29"/>
    <w:rsid w:val="00385791"/>
    <w:rsid w:val="003915D0"/>
    <w:rsid w:val="003A4D68"/>
    <w:rsid w:val="003A7088"/>
    <w:rsid w:val="003B1252"/>
    <w:rsid w:val="003B1FD1"/>
    <w:rsid w:val="003B3B64"/>
    <w:rsid w:val="003B4BDF"/>
    <w:rsid w:val="003B4C8B"/>
    <w:rsid w:val="003B75A0"/>
    <w:rsid w:val="003C1CB3"/>
    <w:rsid w:val="003C1D9D"/>
    <w:rsid w:val="003C2478"/>
    <w:rsid w:val="003C2AAC"/>
    <w:rsid w:val="003C4304"/>
    <w:rsid w:val="003C4496"/>
    <w:rsid w:val="003C54B2"/>
    <w:rsid w:val="003C7E57"/>
    <w:rsid w:val="003D0E00"/>
    <w:rsid w:val="003E0AD2"/>
    <w:rsid w:val="003E1604"/>
    <w:rsid w:val="003E23A3"/>
    <w:rsid w:val="003E40D7"/>
    <w:rsid w:val="003E44E2"/>
    <w:rsid w:val="003E548A"/>
    <w:rsid w:val="003E7285"/>
    <w:rsid w:val="003F039B"/>
    <w:rsid w:val="003F0814"/>
    <w:rsid w:val="003F1D68"/>
    <w:rsid w:val="003F32E2"/>
    <w:rsid w:val="003F38BD"/>
    <w:rsid w:val="003F5497"/>
    <w:rsid w:val="00405703"/>
    <w:rsid w:val="004122A3"/>
    <w:rsid w:val="00413535"/>
    <w:rsid w:val="00414D3F"/>
    <w:rsid w:val="0041506C"/>
    <w:rsid w:val="004160AE"/>
    <w:rsid w:val="00420411"/>
    <w:rsid w:val="0042177B"/>
    <w:rsid w:val="00421A87"/>
    <w:rsid w:val="00421D2A"/>
    <w:rsid w:val="004240F7"/>
    <w:rsid w:val="0043053E"/>
    <w:rsid w:val="00433765"/>
    <w:rsid w:val="004421BE"/>
    <w:rsid w:val="00442312"/>
    <w:rsid w:val="0044590F"/>
    <w:rsid w:val="004468C9"/>
    <w:rsid w:val="004520F9"/>
    <w:rsid w:val="00453AD0"/>
    <w:rsid w:val="00453BD9"/>
    <w:rsid w:val="00454EFC"/>
    <w:rsid w:val="00461560"/>
    <w:rsid w:val="0046429C"/>
    <w:rsid w:val="00465546"/>
    <w:rsid w:val="00466825"/>
    <w:rsid w:val="0047668F"/>
    <w:rsid w:val="004818B6"/>
    <w:rsid w:val="00481D41"/>
    <w:rsid w:val="00484C75"/>
    <w:rsid w:val="00485DA3"/>
    <w:rsid w:val="00490468"/>
    <w:rsid w:val="0049345A"/>
    <w:rsid w:val="0049345C"/>
    <w:rsid w:val="00493BEE"/>
    <w:rsid w:val="004959E1"/>
    <w:rsid w:val="004965B1"/>
    <w:rsid w:val="0049698B"/>
    <w:rsid w:val="004A2A74"/>
    <w:rsid w:val="004A679E"/>
    <w:rsid w:val="004B3EF4"/>
    <w:rsid w:val="004B4079"/>
    <w:rsid w:val="004B41EC"/>
    <w:rsid w:val="004B5B91"/>
    <w:rsid w:val="004B6521"/>
    <w:rsid w:val="004B684F"/>
    <w:rsid w:val="004C4F3C"/>
    <w:rsid w:val="004C574C"/>
    <w:rsid w:val="004C76FC"/>
    <w:rsid w:val="004E028F"/>
    <w:rsid w:val="004E094A"/>
    <w:rsid w:val="004E1B4B"/>
    <w:rsid w:val="004F02CB"/>
    <w:rsid w:val="004F628A"/>
    <w:rsid w:val="004F7529"/>
    <w:rsid w:val="004F7D35"/>
    <w:rsid w:val="00502388"/>
    <w:rsid w:val="005035C9"/>
    <w:rsid w:val="00511CA5"/>
    <w:rsid w:val="00511CC3"/>
    <w:rsid w:val="00512A21"/>
    <w:rsid w:val="0051444D"/>
    <w:rsid w:val="00515FBE"/>
    <w:rsid w:val="0052046E"/>
    <w:rsid w:val="00521AA9"/>
    <w:rsid w:val="00524AA5"/>
    <w:rsid w:val="005251B0"/>
    <w:rsid w:val="00525402"/>
    <w:rsid w:val="005348B4"/>
    <w:rsid w:val="005362DE"/>
    <w:rsid w:val="00536D3B"/>
    <w:rsid w:val="00540ED7"/>
    <w:rsid w:val="00541682"/>
    <w:rsid w:val="0055141F"/>
    <w:rsid w:val="005515DF"/>
    <w:rsid w:val="00551DB9"/>
    <w:rsid w:val="005521D4"/>
    <w:rsid w:val="005524E7"/>
    <w:rsid w:val="005531F4"/>
    <w:rsid w:val="00562399"/>
    <w:rsid w:val="00564D31"/>
    <w:rsid w:val="00565117"/>
    <w:rsid w:val="0057106B"/>
    <w:rsid w:val="005712FB"/>
    <w:rsid w:val="00573B77"/>
    <w:rsid w:val="00574A64"/>
    <w:rsid w:val="00575924"/>
    <w:rsid w:val="005803A6"/>
    <w:rsid w:val="00581088"/>
    <w:rsid w:val="005819C8"/>
    <w:rsid w:val="005854BF"/>
    <w:rsid w:val="00585761"/>
    <w:rsid w:val="00587078"/>
    <w:rsid w:val="00587885"/>
    <w:rsid w:val="00591B33"/>
    <w:rsid w:val="00592181"/>
    <w:rsid w:val="00592C78"/>
    <w:rsid w:val="0059365A"/>
    <w:rsid w:val="005A05B6"/>
    <w:rsid w:val="005A4651"/>
    <w:rsid w:val="005A7ED9"/>
    <w:rsid w:val="005B2CB2"/>
    <w:rsid w:val="005C0C97"/>
    <w:rsid w:val="005C10B0"/>
    <w:rsid w:val="005C1165"/>
    <w:rsid w:val="005C11DA"/>
    <w:rsid w:val="005C2309"/>
    <w:rsid w:val="005C37AE"/>
    <w:rsid w:val="005C6462"/>
    <w:rsid w:val="005D1694"/>
    <w:rsid w:val="005D21F8"/>
    <w:rsid w:val="005D260E"/>
    <w:rsid w:val="005D39FD"/>
    <w:rsid w:val="005D441E"/>
    <w:rsid w:val="005D520F"/>
    <w:rsid w:val="005D6E40"/>
    <w:rsid w:val="005E0D92"/>
    <w:rsid w:val="005E0EFA"/>
    <w:rsid w:val="005E4038"/>
    <w:rsid w:val="005F3602"/>
    <w:rsid w:val="005F72D4"/>
    <w:rsid w:val="005F792B"/>
    <w:rsid w:val="00600571"/>
    <w:rsid w:val="00602EFC"/>
    <w:rsid w:val="0060414B"/>
    <w:rsid w:val="00604BE1"/>
    <w:rsid w:val="00606B77"/>
    <w:rsid w:val="00606C3B"/>
    <w:rsid w:val="00606CFF"/>
    <w:rsid w:val="00607349"/>
    <w:rsid w:val="00607CFB"/>
    <w:rsid w:val="00610BD5"/>
    <w:rsid w:val="00611785"/>
    <w:rsid w:val="00613624"/>
    <w:rsid w:val="0061502D"/>
    <w:rsid w:val="00615078"/>
    <w:rsid w:val="00616B79"/>
    <w:rsid w:val="0061707D"/>
    <w:rsid w:val="006275F0"/>
    <w:rsid w:val="006341D7"/>
    <w:rsid w:val="00634860"/>
    <w:rsid w:val="006377AA"/>
    <w:rsid w:val="00640733"/>
    <w:rsid w:val="00641E43"/>
    <w:rsid w:val="006440F0"/>
    <w:rsid w:val="00645B97"/>
    <w:rsid w:val="0065227B"/>
    <w:rsid w:val="00652665"/>
    <w:rsid w:val="006529AE"/>
    <w:rsid w:val="00654ABB"/>
    <w:rsid w:val="00660065"/>
    <w:rsid w:val="00660B44"/>
    <w:rsid w:val="00663B86"/>
    <w:rsid w:val="00664E32"/>
    <w:rsid w:val="006660D9"/>
    <w:rsid w:val="0067053F"/>
    <w:rsid w:val="006715DB"/>
    <w:rsid w:val="00672344"/>
    <w:rsid w:val="00677CBE"/>
    <w:rsid w:val="00680A7E"/>
    <w:rsid w:val="00681813"/>
    <w:rsid w:val="00681C0B"/>
    <w:rsid w:val="00681E7A"/>
    <w:rsid w:val="00686C03"/>
    <w:rsid w:val="00687F39"/>
    <w:rsid w:val="006906AE"/>
    <w:rsid w:val="00691869"/>
    <w:rsid w:val="00693D3E"/>
    <w:rsid w:val="006944B1"/>
    <w:rsid w:val="00695F43"/>
    <w:rsid w:val="006A5382"/>
    <w:rsid w:val="006A75A7"/>
    <w:rsid w:val="006B1E52"/>
    <w:rsid w:val="006B24F2"/>
    <w:rsid w:val="006B4331"/>
    <w:rsid w:val="006B4BA7"/>
    <w:rsid w:val="006B5D58"/>
    <w:rsid w:val="006B67EE"/>
    <w:rsid w:val="006B7A63"/>
    <w:rsid w:val="006C12D5"/>
    <w:rsid w:val="006C2C15"/>
    <w:rsid w:val="006C3C9E"/>
    <w:rsid w:val="006C7857"/>
    <w:rsid w:val="006D2A19"/>
    <w:rsid w:val="006E064C"/>
    <w:rsid w:val="006E276E"/>
    <w:rsid w:val="006F07A0"/>
    <w:rsid w:val="006F24EB"/>
    <w:rsid w:val="006F3507"/>
    <w:rsid w:val="006F36F2"/>
    <w:rsid w:val="006F47D6"/>
    <w:rsid w:val="006F6E28"/>
    <w:rsid w:val="007003BB"/>
    <w:rsid w:val="00703DC8"/>
    <w:rsid w:val="00705FBE"/>
    <w:rsid w:val="007072EA"/>
    <w:rsid w:val="00710B87"/>
    <w:rsid w:val="00710D77"/>
    <w:rsid w:val="00714239"/>
    <w:rsid w:val="00714504"/>
    <w:rsid w:val="007147A0"/>
    <w:rsid w:val="007162AA"/>
    <w:rsid w:val="00717DF2"/>
    <w:rsid w:val="00720BBA"/>
    <w:rsid w:val="007214A9"/>
    <w:rsid w:val="00721885"/>
    <w:rsid w:val="007230F3"/>
    <w:rsid w:val="00723576"/>
    <w:rsid w:val="007242A5"/>
    <w:rsid w:val="00725157"/>
    <w:rsid w:val="00727B12"/>
    <w:rsid w:val="00733A0D"/>
    <w:rsid w:val="007347F3"/>
    <w:rsid w:val="00736825"/>
    <w:rsid w:val="0074088E"/>
    <w:rsid w:val="00740FFC"/>
    <w:rsid w:val="0075135F"/>
    <w:rsid w:val="0075502F"/>
    <w:rsid w:val="00756470"/>
    <w:rsid w:val="00756F20"/>
    <w:rsid w:val="00762181"/>
    <w:rsid w:val="00762F3F"/>
    <w:rsid w:val="00763370"/>
    <w:rsid w:val="00774381"/>
    <w:rsid w:val="007765FD"/>
    <w:rsid w:val="007843AE"/>
    <w:rsid w:val="007863D0"/>
    <w:rsid w:val="00790B1B"/>
    <w:rsid w:val="00792A0D"/>
    <w:rsid w:val="0079386A"/>
    <w:rsid w:val="00796669"/>
    <w:rsid w:val="00796B28"/>
    <w:rsid w:val="00796BC8"/>
    <w:rsid w:val="007A09FD"/>
    <w:rsid w:val="007A20AA"/>
    <w:rsid w:val="007A624D"/>
    <w:rsid w:val="007B1CA0"/>
    <w:rsid w:val="007B202A"/>
    <w:rsid w:val="007B2132"/>
    <w:rsid w:val="007B303A"/>
    <w:rsid w:val="007B754F"/>
    <w:rsid w:val="007C0AB6"/>
    <w:rsid w:val="007C1ED1"/>
    <w:rsid w:val="007C2F0F"/>
    <w:rsid w:val="007C433C"/>
    <w:rsid w:val="007C6D66"/>
    <w:rsid w:val="007C7A47"/>
    <w:rsid w:val="007C7F98"/>
    <w:rsid w:val="007D3CDA"/>
    <w:rsid w:val="007D439C"/>
    <w:rsid w:val="007D71C3"/>
    <w:rsid w:val="007E05CF"/>
    <w:rsid w:val="007E48E2"/>
    <w:rsid w:val="007E4A61"/>
    <w:rsid w:val="007E4C7C"/>
    <w:rsid w:val="007E6361"/>
    <w:rsid w:val="007E7096"/>
    <w:rsid w:val="007F2A94"/>
    <w:rsid w:val="007F39D3"/>
    <w:rsid w:val="007F3D84"/>
    <w:rsid w:val="008020F8"/>
    <w:rsid w:val="008024B0"/>
    <w:rsid w:val="008031E9"/>
    <w:rsid w:val="00805C08"/>
    <w:rsid w:val="00806863"/>
    <w:rsid w:val="00811281"/>
    <w:rsid w:val="008120A1"/>
    <w:rsid w:val="00812295"/>
    <w:rsid w:val="00820586"/>
    <w:rsid w:val="008211A8"/>
    <w:rsid w:val="00822964"/>
    <w:rsid w:val="0082606B"/>
    <w:rsid w:val="0083259B"/>
    <w:rsid w:val="00834CE5"/>
    <w:rsid w:val="00834FC1"/>
    <w:rsid w:val="00835945"/>
    <w:rsid w:val="00841813"/>
    <w:rsid w:val="00841D18"/>
    <w:rsid w:val="00846BB2"/>
    <w:rsid w:val="00846ECF"/>
    <w:rsid w:val="008504EC"/>
    <w:rsid w:val="008525AF"/>
    <w:rsid w:val="00852CFF"/>
    <w:rsid w:val="0085667E"/>
    <w:rsid w:val="00857C92"/>
    <w:rsid w:val="0086290A"/>
    <w:rsid w:val="00864D76"/>
    <w:rsid w:val="00871E2D"/>
    <w:rsid w:val="008720C6"/>
    <w:rsid w:val="00874347"/>
    <w:rsid w:val="008774DC"/>
    <w:rsid w:val="0088450B"/>
    <w:rsid w:val="00887933"/>
    <w:rsid w:val="008907F0"/>
    <w:rsid w:val="00892BB1"/>
    <w:rsid w:val="0089435E"/>
    <w:rsid w:val="008955FC"/>
    <w:rsid w:val="008966F1"/>
    <w:rsid w:val="00896944"/>
    <w:rsid w:val="008A0B55"/>
    <w:rsid w:val="008A69FC"/>
    <w:rsid w:val="008B142A"/>
    <w:rsid w:val="008B3B43"/>
    <w:rsid w:val="008B3CD1"/>
    <w:rsid w:val="008B4F92"/>
    <w:rsid w:val="008B53B5"/>
    <w:rsid w:val="008B62D0"/>
    <w:rsid w:val="008C1783"/>
    <w:rsid w:val="008C415C"/>
    <w:rsid w:val="008C6892"/>
    <w:rsid w:val="008D2570"/>
    <w:rsid w:val="008E0DFA"/>
    <w:rsid w:val="008E7931"/>
    <w:rsid w:val="008F05B2"/>
    <w:rsid w:val="008F1580"/>
    <w:rsid w:val="008F19B9"/>
    <w:rsid w:val="008F2776"/>
    <w:rsid w:val="008F5D61"/>
    <w:rsid w:val="008F6189"/>
    <w:rsid w:val="008F79C7"/>
    <w:rsid w:val="008F7FE4"/>
    <w:rsid w:val="00903501"/>
    <w:rsid w:val="00904C8F"/>
    <w:rsid w:val="00905623"/>
    <w:rsid w:val="00906007"/>
    <w:rsid w:val="00907343"/>
    <w:rsid w:val="009110B5"/>
    <w:rsid w:val="0091199C"/>
    <w:rsid w:val="00912C15"/>
    <w:rsid w:val="009139CA"/>
    <w:rsid w:val="00914C72"/>
    <w:rsid w:val="00922EDB"/>
    <w:rsid w:val="009243F2"/>
    <w:rsid w:val="00924756"/>
    <w:rsid w:val="00927D09"/>
    <w:rsid w:val="009375BA"/>
    <w:rsid w:val="00941A91"/>
    <w:rsid w:val="00944170"/>
    <w:rsid w:val="00944A59"/>
    <w:rsid w:val="00945E57"/>
    <w:rsid w:val="00950924"/>
    <w:rsid w:val="00953586"/>
    <w:rsid w:val="0095397A"/>
    <w:rsid w:val="00960E1B"/>
    <w:rsid w:val="00962815"/>
    <w:rsid w:val="00962926"/>
    <w:rsid w:val="00967452"/>
    <w:rsid w:val="009725FB"/>
    <w:rsid w:val="009729C1"/>
    <w:rsid w:val="00973C54"/>
    <w:rsid w:val="0097672F"/>
    <w:rsid w:val="00980B84"/>
    <w:rsid w:val="009829F3"/>
    <w:rsid w:val="00983AB3"/>
    <w:rsid w:val="009846B6"/>
    <w:rsid w:val="00984E95"/>
    <w:rsid w:val="00990309"/>
    <w:rsid w:val="00991C76"/>
    <w:rsid w:val="00992009"/>
    <w:rsid w:val="00995B15"/>
    <w:rsid w:val="009A108F"/>
    <w:rsid w:val="009A5DAA"/>
    <w:rsid w:val="009B27DA"/>
    <w:rsid w:val="009B3B7C"/>
    <w:rsid w:val="009B3BA3"/>
    <w:rsid w:val="009B74D3"/>
    <w:rsid w:val="009C0FA2"/>
    <w:rsid w:val="009C7468"/>
    <w:rsid w:val="009D0FB4"/>
    <w:rsid w:val="009D1C4D"/>
    <w:rsid w:val="009D64B5"/>
    <w:rsid w:val="009E04BD"/>
    <w:rsid w:val="009E23AC"/>
    <w:rsid w:val="009E24A6"/>
    <w:rsid w:val="009E54B4"/>
    <w:rsid w:val="009F1E09"/>
    <w:rsid w:val="009F64F2"/>
    <w:rsid w:val="00A0044A"/>
    <w:rsid w:val="00A05377"/>
    <w:rsid w:val="00A053C1"/>
    <w:rsid w:val="00A06F69"/>
    <w:rsid w:val="00A0744F"/>
    <w:rsid w:val="00A14026"/>
    <w:rsid w:val="00A15540"/>
    <w:rsid w:val="00A21058"/>
    <w:rsid w:val="00A21EB4"/>
    <w:rsid w:val="00A2266A"/>
    <w:rsid w:val="00A230AD"/>
    <w:rsid w:val="00A24543"/>
    <w:rsid w:val="00A3062F"/>
    <w:rsid w:val="00A3453C"/>
    <w:rsid w:val="00A4189E"/>
    <w:rsid w:val="00A42946"/>
    <w:rsid w:val="00A42BD6"/>
    <w:rsid w:val="00A445EE"/>
    <w:rsid w:val="00A45E4F"/>
    <w:rsid w:val="00A46634"/>
    <w:rsid w:val="00A47C97"/>
    <w:rsid w:val="00A5331D"/>
    <w:rsid w:val="00A54093"/>
    <w:rsid w:val="00A5526F"/>
    <w:rsid w:val="00A55BCE"/>
    <w:rsid w:val="00A60D1D"/>
    <w:rsid w:val="00A639BA"/>
    <w:rsid w:val="00A64A18"/>
    <w:rsid w:val="00A65058"/>
    <w:rsid w:val="00A6626C"/>
    <w:rsid w:val="00A66ABD"/>
    <w:rsid w:val="00A7336D"/>
    <w:rsid w:val="00A747A1"/>
    <w:rsid w:val="00A74976"/>
    <w:rsid w:val="00A821B8"/>
    <w:rsid w:val="00A825F5"/>
    <w:rsid w:val="00A82741"/>
    <w:rsid w:val="00A8499F"/>
    <w:rsid w:val="00A8567F"/>
    <w:rsid w:val="00A92EC9"/>
    <w:rsid w:val="00AA04BC"/>
    <w:rsid w:val="00AA11DA"/>
    <w:rsid w:val="00AA1728"/>
    <w:rsid w:val="00AA274F"/>
    <w:rsid w:val="00AA3374"/>
    <w:rsid w:val="00AA3B3A"/>
    <w:rsid w:val="00AA4E0C"/>
    <w:rsid w:val="00AA6C5F"/>
    <w:rsid w:val="00AB1749"/>
    <w:rsid w:val="00AB29D0"/>
    <w:rsid w:val="00AB2FB9"/>
    <w:rsid w:val="00AB35CF"/>
    <w:rsid w:val="00AB7C61"/>
    <w:rsid w:val="00AC0A5A"/>
    <w:rsid w:val="00AC0D77"/>
    <w:rsid w:val="00AC7543"/>
    <w:rsid w:val="00AD06EC"/>
    <w:rsid w:val="00AD0D02"/>
    <w:rsid w:val="00AD121D"/>
    <w:rsid w:val="00AD14B5"/>
    <w:rsid w:val="00AD5C9A"/>
    <w:rsid w:val="00AD707C"/>
    <w:rsid w:val="00AD7D27"/>
    <w:rsid w:val="00AE007A"/>
    <w:rsid w:val="00AE5709"/>
    <w:rsid w:val="00AE61BA"/>
    <w:rsid w:val="00AE645E"/>
    <w:rsid w:val="00AF0E30"/>
    <w:rsid w:val="00AF28AA"/>
    <w:rsid w:val="00AF296C"/>
    <w:rsid w:val="00AF2ABB"/>
    <w:rsid w:val="00B00500"/>
    <w:rsid w:val="00B00613"/>
    <w:rsid w:val="00B00E75"/>
    <w:rsid w:val="00B04095"/>
    <w:rsid w:val="00B05A3B"/>
    <w:rsid w:val="00B122C9"/>
    <w:rsid w:val="00B1279C"/>
    <w:rsid w:val="00B142A8"/>
    <w:rsid w:val="00B14A29"/>
    <w:rsid w:val="00B176BD"/>
    <w:rsid w:val="00B2033E"/>
    <w:rsid w:val="00B22D2C"/>
    <w:rsid w:val="00B23099"/>
    <w:rsid w:val="00B25901"/>
    <w:rsid w:val="00B26B35"/>
    <w:rsid w:val="00B274A4"/>
    <w:rsid w:val="00B30890"/>
    <w:rsid w:val="00B34CE3"/>
    <w:rsid w:val="00B36A22"/>
    <w:rsid w:val="00B37DC5"/>
    <w:rsid w:val="00B37E89"/>
    <w:rsid w:val="00B41D94"/>
    <w:rsid w:val="00B460B5"/>
    <w:rsid w:val="00B5349E"/>
    <w:rsid w:val="00B559EA"/>
    <w:rsid w:val="00B55CEE"/>
    <w:rsid w:val="00B56E21"/>
    <w:rsid w:val="00B57363"/>
    <w:rsid w:val="00B701D3"/>
    <w:rsid w:val="00B80412"/>
    <w:rsid w:val="00B82576"/>
    <w:rsid w:val="00B86A74"/>
    <w:rsid w:val="00B90477"/>
    <w:rsid w:val="00B952B0"/>
    <w:rsid w:val="00B959D6"/>
    <w:rsid w:val="00BA06C9"/>
    <w:rsid w:val="00BA25C5"/>
    <w:rsid w:val="00BA303D"/>
    <w:rsid w:val="00BA3B90"/>
    <w:rsid w:val="00BA4C57"/>
    <w:rsid w:val="00BA6477"/>
    <w:rsid w:val="00BA68CE"/>
    <w:rsid w:val="00BC2285"/>
    <w:rsid w:val="00BC4974"/>
    <w:rsid w:val="00BC502D"/>
    <w:rsid w:val="00BC7CF8"/>
    <w:rsid w:val="00BD2799"/>
    <w:rsid w:val="00BD2FBF"/>
    <w:rsid w:val="00BD4B52"/>
    <w:rsid w:val="00BD4CE7"/>
    <w:rsid w:val="00BE192B"/>
    <w:rsid w:val="00BF0E15"/>
    <w:rsid w:val="00BF20F9"/>
    <w:rsid w:val="00BF574B"/>
    <w:rsid w:val="00BF5E96"/>
    <w:rsid w:val="00BF6B05"/>
    <w:rsid w:val="00BF7A2C"/>
    <w:rsid w:val="00C00385"/>
    <w:rsid w:val="00C02D55"/>
    <w:rsid w:val="00C03630"/>
    <w:rsid w:val="00C03C27"/>
    <w:rsid w:val="00C045E7"/>
    <w:rsid w:val="00C05B6A"/>
    <w:rsid w:val="00C05D83"/>
    <w:rsid w:val="00C109F9"/>
    <w:rsid w:val="00C112B7"/>
    <w:rsid w:val="00C128FC"/>
    <w:rsid w:val="00C2041C"/>
    <w:rsid w:val="00C20ACF"/>
    <w:rsid w:val="00C2270C"/>
    <w:rsid w:val="00C23350"/>
    <w:rsid w:val="00C23B80"/>
    <w:rsid w:val="00C23BF8"/>
    <w:rsid w:val="00C242E3"/>
    <w:rsid w:val="00C24743"/>
    <w:rsid w:val="00C3685E"/>
    <w:rsid w:val="00C4208C"/>
    <w:rsid w:val="00C44DE0"/>
    <w:rsid w:val="00C5225F"/>
    <w:rsid w:val="00C526A0"/>
    <w:rsid w:val="00C52AE1"/>
    <w:rsid w:val="00C55AB8"/>
    <w:rsid w:val="00C56214"/>
    <w:rsid w:val="00C565B6"/>
    <w:rsid w:val="00C60091"/>
    <w:rsid w:val="00C606DA"/>
    <w:rsid w:val="00C61478"/>
    <w:rsid w:val="00C6495E"/>
    <w:rsid w:val="00C66B0D"/>
    <w:rsid w:val="00C66F7B"/>
    <w:rsid w:val="00C67EA4"/>
    <w:rsid w:val="00C70701"/>
    <w:rsid w:val="00C709F7"/>
    <w:rsid w:val="00C70D66"/>
    <w:rsid w:val="00C7187D"/>
    <w:rsid w:val="00C731E3"/>
    <w:rsid w:val="00C746AC"/>
    <w:rsid w:val="00C759B7"/>
    <w:rsid w:val="00C76E48"/>
    <w:rsid w:val="00C77E01"/>
    <w:rsid w:val="00C821B3"/>
    <w:rsid w:val="00C83FA0"/>
    <w:rsid w:val="00C84711"/>
    <w:rsid w:val="00C85E1F"/>
    <w:rsid w:val="00C862A2"/>
    <w:rsid w:val="00C86CA5"/>
    <w:rsid w:val="00C87238"/>
    <w:rsid w:val="00C90187"/>
    <w:rsid w:val="00C92990"/>
    <w:rsid w:val="00C93CCE"/>
    <w:rsid w:val="00C94C2E"/>
    <w:rsid w:val="00CA072A"/>
    <w:rsid w:val="00CA650A"/>
    <w:rsid w:val="00CA7280"/>
    <w:rsid w:val="00CB0014"/>
    <w:rsid w:val="00CC1A57"/>
    <w:rsid w:val="00CC2742"/>
    <w:rsid w:val="00CD2050"/>
    <w:rsid w:val="00CD3374"/>
    <w:rsid w:val="00CD4360"/>
    <w:rsid w:val="00CD4C97"/>
    <w:rsid w:val="00CE77DC"/>
    <w:rsid w:val="00CF14E8"/>
    <w:rsid w:val="00CF3967"/>
    <w:rsid w:val="00CF51CF"/>
    <w:rsid w:val="00CF5587"/>
    <w:rsid w:val="00D011DF"/>
    <w:rsid w:val="00D02DFE"/>
    <w:rsid w:val="00D04446"/>
    <w:rsid w:val="00D05BC5"/>
    <w:rsid w:val="00D06AE4"/>
    <w:rsid w:val="00D07BB4"/>
    <w:rsid w:val="00D1027A"/>
    <w:rsid w:val="00D1133E"/>
    <w:rsid w:val="00D14566"/>
    <w:rsid w:val="00D2217F"/>
    <w:rsid w:val="00D226AF"/>
    <w:rsid w:val="00D22C7A"/>
    <w:rsid w:val="00D242C5"/>
    <w:rsid w:val="00D25DA7"/>
    <w:rsid w:val="00D32533"/>
    <w:rsid w:val="00D43AFC"/>
    <w:rsid w:val="00D441DC"/>
    <w:rsid w:val="00D44802"/>
    <w:rsid w:val="00D4616C"/>
    <w:rsid w:val="00D466D1"/>
    <w:rsid w:val="00D50F65"/>
    <w:rsid w:val="00D51008"/>
    <w:rsid w:val="00D54092"/>
    <w:rsid w:val="00D56B4A"/>
    <w:rsid w:val="00D6413E"/>
    <w:rsid w:val="00D6565C"/>
    <w:rsid w:val="00D65B34"/>
    <w:rsid w:val="00D65C57"/>
    <w:rsid w:val="00D70A8F"/>
    <w:rsid w:val="00D7157A"/>
    <w:rsid w:val="00D734EF"/>
    <w:rsid w:val="00D7452C"/>
    <w:rsid w:val="00D74823"/>
    <w:rsid w:val="00D77B42"/>
    <w:rsid w:val="00D906D9"/>
    <w:rsid w:val="00D93F87"/>
    <w:rsid w:val="00D946B8"/>
    <w:rsid w:val="00D97756"/>
    <w:rsid w:val="00DA1A27"/>
    <w:rsid w:val="00DA5C02"/>
    <w:rsid w:val="00DB06B2"/>
    <w:rsid w:val="00DB3FE6"/>
    <w:rsid w:val="00DB606A"/>
    <w:rsid w:val="00DC0258"/>
    <w:rsid w:val="00DC0ADD"/>
    <w:rsid w:val="00DC41DB"/>
    <w:rsid w:val="00DC551D"/>
    <w:rsid w:val="00DC7C88"/>
    <w:rsid w:val="00DD01DB"/>
    <w:rsid w:val="00DD147A"/>
    <w:rsid w:val="00DD3314"/>
    <w:rsid w:val="00DD54CD"/>
    <w:rsid w:val="00DE1B88"/>
    <w:rsid w:val="00DE1F84"/>
    <w:rsid w:val="00DE49E9"/>
    <w:rsid w:val="00DE74A3"/>
    <w:rsid w:val="00DF708E"/>
    <w:rsid w:val="00E0015A"/>
    <w:rsid w:val="00E029D5"/>
    <w:rsid w:val="00E02D8A"/>
    <w:rsid w:val="00E038E2"/>
    <w:rsid w:val="00E04A55"/>
    <w:rsid w:val="00E056AF"/>
    <w:rsid w:val="00E10FD6"/>
    <w:rsid w:val="00E1261B"/>
    <w:rsid w:val="00E12AD7"/>
    <w:rsid w:val="00E205D4"/>
    <w:rsid w:val="00E208CB"/>
    <w:rsid w:val="00E2130F"/>
    <w:rsid w:val="00E2348E"/>
    <w:rsid w:val="00E24D6C"/>
    <w:rsid w:val="00E24F47"/>
    <w:rsid w:val="00E271B2"/>
    <w:rsid w:val="00E3194F"/>
    <w:rsid w:val="00E40DE1"/>
    <w:rsid w:val="00E410C1"/>
    <w:rsid w:val="00E41167"/>
    <w:rsid w:val="00E41903"/>
    <w:rsid w:val="00E51475"/>
    <w:rsid w:val="00E53575"/>
    <w:rsid w:val="00E55CEF"/>
    <w:rsid w:val="00E573F9"/>
    <w:rsid w:val="00E57EE3"/>
    <w:rsid w:val="00E62B68"/>
    <w:rsid w:val="00E670EA"/>
    <w:rsid w:val="00E70DA0"/>
    <w:rsid w:val="00E7110B"/>
    <w:rsid w:val="00E716A7"/>
    <w:rsid w:val="00E7201C"/>
    <w:rsid w:val="00E72574"/>
    <w:rsid w:val="00E72794"/>
    <w:rsid w:val="00E757EC"/>
    <w:rsid w:val="00E80105"/>
    <w:rsid w:val="00E849E8"/>
    <w:rsid w:val="00E86EBC"/>
    <w:rsid w:val="00E90082"/>
    <w:rsid w:val="00E92138"/>
    <w:rsid w:val="00E93D83"/>
    <w:rsid w:val="00E96814"/>
    <w:rsid w:val="00EA2FC0"/>
    <w:rsid w:val="00EA447D"/>
    <w:rsid w:val="00EA5FE9"/>
    <w:rsid w:val="00EB14D7"/>
    <w:rsid w:val="00EB3418"/>
    <w:rsid w:val="00EB48AF"/>
    <w:rsid w:val="00EB6B42"/>
    <w:rsid w:val="00EC0C38"/>
    <w:rsid w:val="00EC3E09"/>
    <w:rsid w:val="00EC3EC6"/>
    <w:rsid w:val="00EC6730"/>
    <w:rsid w:val="00EC7CDB"/>
    <w:rsid w:val="00ED5E34"/>
    <w:rsid w:val="00ED7B3B"/>
    <w:rsid w:val="00EE3C3A"/>
    <w:rsid w:val="00EE5599"/>
    <w:rsid w:val="00EE7371"/>
    <w:rsid w:val="00EF0A72"/>
    <w:rsid w:val="00EF20B2"/>
    <w:rsid w:val="00EF5725"/>
    <w:rsid w:val="00EF6393"/>
    <w:rsid w:val="00F005C7"/>
    <w:rsid w:val="00F007D1"/>
    <w:rsid w:val="00F01E9C"/>
    <w:rsid w:val="00F0208E"/>
    <w:rsid w:val="00F0375F"/>
    <w:rsid w:val="00F0466C"/>
    <w:rsid w:val="00F0491F"/>
    <w:rsid w:val="00F053B8"/>
    <w:rsid w:val="00F1630B"/>
    <w:rsid w:val="00F16336"/>
    <w:rsid w:val="00F26DF0"/>
    <w:rsid w:val="00F30FBA"/>
    <w:rsid w:val="00F31C8C"/>
    <w:rsid w:val="00F32770"/>
    <w:rsid w:val="00F332D9"/>
    <w:rsid w:val="00F370CE"/>
    <w:rsid w:val="00F41D48"/>
    <w:rsid w:val="00F4367A"/>
    <w:rsid w:val="00F454A1"/>
    <w:rsid w:val="00F5092C"/>
    <w:rsid w:val="00F542B2"/>
    <w:rsid w:val="00F546B5"/>
    <w:rsid w:val="00F54E79"/>
    <w:rsid w:val="00F64020"/>
    <w:rsid w:val="00F70378"/>
    <w:rsid w:val="00F72599"/>
    <w:rsid w:val="00F73905"/>
    <w:rsid w:val="00F7482F"/>
    <w:rsid w:val="00F75C9D"/>
    <w:rsid w:val="00F76591"/>
    <w:rsid w:val="00F832E6"/>
    <w:rsid w:val="00F8743C"/>
    <w:rsid w:val="00F87FA0"/>
    <w:rsid w:val="00F921D0"/>
    <w:rsid w:val="00F938EE"/>
    <w:rsid w:val="00F93B36"/>
    <w:rsid w:val="00F946AF"/>
    <w:rsid w:val="00F971E4"/>
    <w:rsid w:val="00FA462E"/>
    <w:rsid w:val="00FB2050"/>
    <w:rsid w:val="00FB65B9"/>
    <w:rsid w:val="00FC1D87"/>
    <w:rsid w:val="00FC3E69"/>
    <w:rsid w:val="00FC49B1"/>
    <w:rsid w:val="00FC62AD"/>
    <w:rsid w:val="00FD2A99"/>
    <w:rsid w:val="00FD3351"/>
    <w:rsid w:val="00FD46E4"/>
    <w:rsid w:val="00FD4A80"/>
    <w:rsid w:val="00FD577F"/>
    <w:rsid w:val="00FD6096"/>
    <w:rsid w:val="00FD7029"/>
    <w:rsid w:val="00FD7206"/>
    <w:rsid w:val="00FE0420"/>
    <w:rsid w:val="00FE3176"/>
    <w:rsid w:val="00FE5613"/>
    <w:rsid w:val="00FF0A6C"/>
    <w:rsid w:val="00FF1896"/>
    <w:rsid w:val="00FF1B38"/>
    <w:rsid w:val="00FF1D91"/>
    <w:rsid w:val="00FF270F"/>
    <w:rsid w:val="00FF2DCC"/>
    <w:rsid w:val="00FF37D1"/>
    <w:rsid w:val="00FF7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DA"/>
    <w:rPr>
      <w:rFonts w:eastAsia="SimSun"/>
    </w:rPr>
  </w:style>
  <w:style w:type="paragraph" w:styleId="Heading1">
    <w:name w:val="heading 1"/>
    <w:basedOn w:val="Normal"/>
    <w:next w:val="Normal"/>
    <w:link w:val="Heading1Char"/>
    <w:qFormat/>
    <w:rsid w:val="00EC3EC6"/>
    <w:pPr>
      <w:keepNext/>
      <w:numPr>
        <w:numId w:val="10"/>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C3EC6"/>
    <w:pPr>
      <w:keepNext/>
      <w:numPr>
        <w:ilvl w:val="1"/>
        <w:numId w:val="10"/>
      </w:numPr>
      <w:spacing w:before="12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EC3EC6"/>
    <w:pPr>
      <w:keepNext/>
      <w:numPr>
        <w:ilvl w:val="2"/>
        <w:numId w:val="10"/>
      </w:numPr>
      <w:spacing w:before="240" w:after="60"/>
      <w:outlineLvl w:val="2"/>
    </w:pPr>
    <w:rPr>
      <w:sz w:val="24"/>
      <w:szCs w:val="22"/>
    </w:rPr>
  </w:style>
  <w:style w:type="paragraph" w:styleId="Heading4">
    <w:name w:val="heading 4"/>
    <w:basedOn w:val="Normal"/>
    <w:next w:val="Normal"/>
    <w:link w:val="Heading4Char"/>
    <w:uiPriority w:val="9"/>
    <w:qFormat/>
    <w:rsid w:val="00EC3EC6"/>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EC3EC6"/>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EC3EC6"/>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EC3EC6"/>
    <w:pPr>
      <w:numPr>
        <w:ilvl w:val="6"/>
        <w:numId w:val="10"/>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EC3EC6"/>
    <w:pPr>
      <w:numPr>
        <w:ilvl w:val="7"/>
        <w:numId w:val="10"/>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EC3EC6"/>
    <w:pPr>
      <w:numPr>
        <w:ilvl w:val="8"/>
        <w:numId w:val="1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C6"/>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EC3EC6"/>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EC3EC6"/>
    <w:rPr>
      <w:rFonts w:eastAsia="SimSun"/>
      <w:sz w:val="24"/>
      <w:szCs w:val="22"/>
    </w:rPr>
  </w:style>
  <w:style w:type="character" w:customStyle="1" w:styleId="Heading4Char">
    <w:name w:val="Heading 4 Char"/>
    <w:basedOn w:val="DefaultParagraphFont"/>
    <w:link w:val="Heading4"/>
    <w:uiPriority w:val="9"/>
    <w:rsid w:val="00EC3EC6"/>
    <w:rPr>
      <w:rFonts w:ascii="Calibri" w:eastAsia="Times New Roman" w:hAnsi="Calibri"/>
      <w:b/>
      <w:bCs/>
      <w:sz w:val="28"/>
      <w:szCs w:val="28"/>
    </w:rPr>
  </w:style>
  <w:style w:type="character" w:customStyle="1" w:styleId="Heading5Char">
    <w:name w:val="Heading 5 Char"/>
    <w:basedOn w:val="DefaultParagraphFont"/>
    <w:link w:val="Heading5"/>
    <w:uiPriority w:val="9"/>
    <w:rsid w:val="00EC3EC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EC3EC6"/>
    <w:rPr>
      <w:rFonts w:ascii="Calibri" w:eastAsia="Times New Roman" w:hAnsi="Calibri"/>
      <w:b/>
      <w:bCs/>
      <w:sz w:val="22"/>
      <w:szCs w:val="22"/>
    </w:rPr>
  </w:style>
  <w:style w:type="character" w:customStyle="1" w:styleId="Heading7Char">
    <w:name w:val="Heading 7 Char"/>
    <w:basedOn w:val="DefaultParagraphFont"/>
    <w:link w:val="Heading7"/>
    <w:uiPriority w:val="9"/>
    <w:rsid w:val="00EC3EC6"/>
    <w:rPr>
      <w:rFonts w:ascii="Calibri" w:eastAsia="Times New Roman" w:hAnsi="Calibri"/>
      <w:sz w:val="24"/>
      <w:szCs w:val="24"/>
    </w:rPr>
  </w:style>
  <w:style w:type="character" w:customStyle="1" w:styleId="Heading8Char">
    <w:name w:val="Heading 8 Char"/>
    <w:basedOn w:val="DefaultParagraphFont"/>
    <w:link w:val="Heading8"/>
    <w:uiPriority w:val="9"/>
    <w:rsid w:val="00EC3EC6"/>
    <w:rPr>
      <w:rFonts w:ascii="Calibri" w:eastAsia="Times New Roman" w:hAnsi="Calibri"/>
      <w:i/>
      <w:iCs/>
      <w:sz w:val="24"/>
      <w:szCs w:val="24"/>
    </w:rPr>
  </w:style>
  <w:style w:type="character" w:customStyle="1" w:styleId="Heading9Char">
    <w:name w:val="Heading 9 Char"/>
    <w:basedOn w:val="DefaultParagraphFont"/>
    <w:link w:val="Heading9"/>
    <w:uiPriority w:val="9"/>
    <w:rsid w:val="00EC3EC6"/>
    <w:rPr>
      <w:rFonts w:ascii="Cambria" w:eastAsia="Times New Roman" w:hAnsi="Cambria"/>
      <w:sz w:val="22"/>
      <w:szCs w:val="22"/>
    </w:rPr>
  </w:style>
  <w:style w:type="character" w:customStyle="1" w:styleId="FooterCharChar">
    <w:name w:val="Footer Char Char"/>
    <w:basedOn w:val="DefaultParagraphFont"/>
    <w:link w:val="Footer"/>
    <w:uiPriority w:val="99"/>
    <w:locked/>
    <w:rsid w:val="004468C9"/>
    <w:rPr>
      <w:rFonts w:eastAsia="SimSun" w:cs="Times New Roman"/>
      <w:b/>
      <w:color w:val="000000"/>
      <w:lang w:val="en-US" w:eastAsia="en-US" w:bidi="ar-SA"/>
    </w:rPr>
  </w:style>
  <w:style w:type="paragraph" w:styleId="Footer">
    <w:name w:val="footer"/>
    <w:aliases w:val="Footer Char Char1"/>
    <w:basedOn w:val="Normal"/>
    <w:link w:val="FooterChar1"/>
    <w:uiPriority w:val="99"/>
    <w:rsid w:val="004468C9"/>
    <w:pPr>
      <w:pBdr>
        <w:top w:val="single" w:sz="6" w:space="0" w:color="auto"/>
      </w:pBdr>
      <w:tabs>
        <w:tab w:val="center" w:pos="4320"/>
        <w:tab w:val="right" w:pos="8640"/>
      </w:tabs>
    </w:pPr>
    <w:rPr>
      <w:b/>
      <w:color w:val="000000"/>
    </w:rPr>
  </w:style>
  <w:style w:type="character" w:customStyle="1" w:styleId="FooterChar">
    <w:name w:val="Footer Char"/>
    <w:aliases w:val="Footer Char Char1 Char"/>
    <w:basedOn w:val="DefaultParagraphFont"/>
    <w:link w:val="Footer"/>
    <w:uiPriority w:val="99"/>
    <w:rsid w:val="002806F6"/>
    <w:rPr>
      <w:rFonts w:eastAsia="SimSun"/>
      <w:sz w:val="20"/>
      <w:szCs w:val="20"/>
    </w:rPr>
  </w:style>
  <w:style w:type="paragraph" w:styleId="BalloonText">
    <w:name w:val="Balloon Text"/>
    <w:basedOn w:val="Normal"/>
    <w:link w:val="BalloonTextChar"/>
    <w:uiPriority w:val="99"/>
    <w:semiHidden/>
    <w:rsid w:val="004468C9"/>
    <w:rPr>
      <w:rFonts w:ascii="Tahoma" w:hAnsi="Tahoma" w:cs="Tahoma"/>
      <w:sz w:val="16"/>
      <w:szCs w:val="16"/>
    </w:rPr>
  </w:style>
  <w:style w:type="character" w:customStyle="1" w:styleId="BalloonTextChar">
    <w:name w:val="Balloon Text Char"/>
    <w:basedOn w:val="DefaultParagraphFont"/>
    <w:link w:val="BalloonText"/>
    <w:uiPriority w:val="99"/>
    <w:semiHidden/>
    <w:rsid w:val="002806F6"/>
    <w:rPr>
      <w:rFonts w:eastAsia="SimSun"/>
      <w:sz w:val="0"/>
      <w:szCs w:val="0"/>
    </w:rPr>
  </w:style>
  <w:style w:type="paragraph" w:customStyle="1" w:styleId="SpecTitle">
    <w:name w:val="Spec_Title"/>
    <w:basedOn w:val="Normal"/>
    <w:uiPriority w:val="99"/>
    <w:rsid w:val="004468C9"/>
    <w:rPr>
      <w:b/>
      <w:sz w:val="32"/>
    </w:rPr>
  </w:style>
  <w:style w:type="paragraph" w:customStyle="1" w:styleId="SectionHead">
    <w:name w:val="Section Head"/>
    <w:basedOn w:val="SpecTitle"/>
    <w:uiPriority w:val="99"/>
    <w:rsid w:val="004468C9"/>
    <w:rPr>
      <w:i/>
    </w:rPr>
  </w:style>
  <w:style w:type="paragraph" w:customStyle="1" w:styleId="Bid-Spec">
    <w:name w:val="Bid-Spec"/>
    <w:basedOn w:val="SectionHead"/>
    <w:uiPriority w:val="99"/>
    <w:rsid w:val="004468C9"/>
    <w:pPr>
      <w:tabs>
        <w:tab w:val="left" w:pos="1418"/>
        <w:tab w:val="left" w:pos="4536"/>
      </w:tabs>
    </w:pPr>
  </w:style>
  <w:style w:type="paragraph" w:customStyle="1" w:styleId="MainTextStyle">
    <w:name w:val="Main Text Style"/>
    <w:basedOn w:val="Normal"/>
    <w:uiPriority w:val="99"/>
    <w:rsid w:val="004468C9"/>
    <w:pPr>
      <w:spacing w:before="120"/>
    </w:pPr>
    <w:rPr>
      <w:b/>
      <w:sz w:val="32"/>
    </w:rPr>
  </w:style>
  <w:style w:type="paragraph" w:customStyle="1" w:styleId="BodyCopyBullet">
    <w:name w:val="Body Copy Bullet"/>
    <w:basedOn w:val="MainTextStyle"/>
    <w:uiPriority w:val="99"/>
    <w:rsid w:val="004468C9"/>
    <w:pPr>
      <w:numPr>
        <w:numId w:val="1"/>
      </w:numPr>
      <w:tabs>
        <w:tab w:val="left" w:pos="1080"/>
      </w:tabs>
    </w:pPr>
    <w:rPr>
      <w:b w:val="0"/>
      <w:sz w:val="22"/>
    </w:rPr>
  </w:style>
  <w:style w:type="character" w:customStyle="1" w:styleId="MainTextStyleChar">
    <w:name w:val="Main Text Style Char"/>
    <w:basedOn w:val="DefaultParagraphFont"/>
    <w:uiPriority w:val="99"/>
    <w:rsid w:val="004468C9"/>
    <w:rPr>
      <w:rFonts w:cs="Times New Roman"/>
      <w:b/>
      <w:sz w:val="32"/>
      <w:lang w:val="en-US" w:eastAsia="en-US" w:bidi="ar-SA"/>
    </w:rPr>
  </w:style>
  <w:style w:type="character" w:customStyle="1" w:styleId="BodyCopyBulletChar">
    <w:name w:val="Body Copy Bullet Char"/>
    <w:basedOn w:val="MainTextStyleChar"/>
    <w:uiPriority w:val="99"/>
    <w:rsid w:val="004468C9"/>
    <w:rPr>
      <w:sz w:val="22"/>
    </w:rPr>
  </w:style>
  <w:style w:type="paragraph" w:customStyle="1" w:styleId="BodyCopyJustified">
    <w:name w:val="Body Copy Justified"/>
    <w:basedOn w:val="Normal"/>
    <w:uiPriority w:val="99"/>
    <w:rsid w:val="004468C9"/>
    <w:pPr>
      <w:spacing w:before="100"/>
      <w:ind w:left="547" w:right="720"/>
      <w:jc w:val="both"/>
    </w:pPr>
    <w:rPr>
      <w:rFonts w:ascii="Souvenir Lt BT" w:hAnsi="Souvenir Lt BT" w:cs="Souvenir Lt BT"/>
      <w:sz w:val="22"/>
      <w:szCs w:val="22"/>
    </w:rPr>
  </w:style>
  <w:style w:type="paragraph" w:customStyle="1" w:styleId="BodyCopyJustify">
    <w:name w:val="Body Copy Justify"/>
    <w:basedOn w:val="MainTextStyle"/>
    <w:uiPriority w:val="99"/>
    <w:rsid w:val="004468C9"/>
    <w:pPr>
      <w:ind w:left="504" w:right="720"/>
    </w:pPr>
    <w:rPr>
      <w:b w:val="0"/>
      <w:bCs/>
      <w:sz w:val="22"/>
      <w:szCs w:val="22"/>
    </w:rPr>
  </w:style>
  <w:style w:type="paragraph" w:styleId="BodyText">
    <w:name w:val="Body Text"/>
    <w:basedOn w:val="Normal"/>
    <w:link w:val="BodyTextChar"/>
    <w:uiPriority w:val="99"/>
    <w:rsid w:val="004468C9"/>
    <w:pPr>
      <w:framePr w:w="3245" w:h="721" w:hSpace="180" w:wrap="around" w:vAnchor="page" w:hAnchor="page" w:x="7642" w:y="721"/>
      <w:jc w:val="center"/>
    </w:pPr>
    <w:rPr>
      <w:b/>
      <w:sz w:val="28"/>
    </w:rPr>
  </w:style>
  <w:style w:type="character" w:customStyle="1" w:styleId="BodyTextChar">
    <w:name w:val="Body Text Char"/>
    <w:basedOn w:val="DefaultParagraphFont"/>
    <w:link w:val="BodyText"/>
    <w:uiPriority w:val="99"/>
    <w:semiHidden/>
    <w:rsid w:val="002806F6"/>
    <w:rPr>
      <w:rFonts w:eastAsia="SimSun"/>
      <w:sz w:val="20"/>
      <w:szCs w:val="20"/>
    </w:rPr>
  </w:style>
  <w:style w:type="paragraph" w:customStyle="1" w:styleId="Bodytext0">
    <w:name w:val="Body text"/>
    <w:uiPriority w:val="99"/>
    <w:rsid w:val="004468C9"/>
    <w:pPr>
      <w:spacing w:after="180"/>
      <w:jc w:val="both"/>
    </w:pPr>
    <w:rPr>
      <w:rFonts w:ascii="Palatino" w:eastAsia="SimSun" w:hAnsi="Palatino"/>
      <w:color w:val="000000"/>
    </w:rPr>
  </w:style>
  <w:style w:type="paragraph" w:styleId="BodyTextIndent">
    <w:name w:val="Body Text Indent"/>
    <w:basedOn w:val="Normal"/>
    <w:link w:val="BodyTextIndentChar"/>
    <w:rsid w:val="004468C9"/>
    <w:pPr>
      <w:spacing w:before="120"/>
      <w:ind w:left="540"/>
    </w:pPr>
    <w:rPr>
      <w:sz w:val="22"/>
    </w:rPr>
  </w:style>
  <w:style w:type="character" w:customStyle="1" w:styleId="BodyTextIndentChar">
    <w:name w:val="Body Text Indent Char"/>
    <w:basedOn w:val="DefaultParagraphFont"/>
    <w:link w:val="BodyTextIndent"/>
    <w:locked/>
    <w:rsid w:val="002078BC"/>
    <w:rPr>
      <w:rFonts w:eastAsia="SimSun" w:cs="Times New Roman"/>
      <w:sz w:val="22"/>
      <w:lang w:val="en-US" w:eastAsia="en-US" w:bidi="ar-SA"/>
    </w:rPr>
  </w:style>
  <w:style w:type="paragraph" w:styleId="BodyTextIndent2">
    <w:name w:val="Body Text Indent 2"/>
    <w:basedOn w:val="Normal"/>
    <w:link w:val="BodyTextIndent2Char"/>
    <w:uiPriority w:val="99"/>
    <w:rsid w:val="004468C9"/>
    <w:pPr>
      <w:spacing w:after="120" w:line="480" w:lineRule="auto"/>
      <w:ind w:left="360"/>
    </w:pPr>
  </w:style>
  <w:style w:type="character" w:customStyle="1" w:styleId="BodyTextIndent2Char">
    <w:name w:val="Body Text Indent 2 Char"/>
    <w:basedOn w:val="DefaultParagraphFont"/>
    <w:link w:val="BodyTextIndent2"/>
    <w:uiPriority w:val="99"/>
    <w:semiHidden/>
    <w:rsid w:val="002806F6"/>
    <w:rPr>
      <w:rFonts w:eastAsia="SimSun"/>
      <w:sz w:val="20"/>
      <w:szCs w:val="20"/>
    </w:rPr>
  </w:style>
  <w:style w:type="paragraph" w:customStyle="1" w:styleId="bullet">
    <w:name w:val="bullet"/>
    <w:basedOn w:val="BodyTextIndent"/>
    <w:link w:val="bulletChar"/>
    <w:uiPriority w:val="99"/>
    <w:rsid w:val="002078BC"/>
    <w:pPr>
      <w:numPr>
        <w:numId w:val="2"/>
      </w:numPr>
      <w:tabs>
        <w:tab w:val="clear" w:pos="1080"/>
        <w:tab w:val="left" w:pos="1440"/>
      </w:tabs>
      <w:ind w:left="1440"/>
    </w:pPr>
    <w:rPr>
      <w:szCs w:val="22"/>
    </w:rPr>
  </w:style>
  <w:style w:type="paragraph" w:customStyle="1" w:styleId="BulletList">
    <w:name w:val="Bullet List"/>
    <w:basedOn w:val="Normal"/>
    <w:uiPriority w:val="99"/>
    <w:rsid w:val="004468C9"/>
    <w:pPr>
      <w:spacing w:line="200" w:lineRule="atLeast"/>
      <w:jc w:val="both"/>
    </w:pPr>
    <w:rPr>
      <w:rFonts w:ascii="Arial" w:hAnsi="Arial" w:cs="Arial"/>
      <w:lang w:val="en-GB"/>
    </w:rPr>
  </w:style>
  <w:style w:type="paragraph" w:customStyle="1" w:styleId="Captions">
    <w:name w:val="Captions"/>
    <w:basedOn w:val="Bodytext0"/>
    <w:next w:val="Bodytext0"/>
    <w:uiPriority w:val="99"/>
    <w:rsid w:val="004468C9"/>
    <w:pPr>
      <w:jc w:val="center"/>
    </w:pPr>
    <w:rPr>
      <w:rFonts w:ascii="Helvetica" w:hAnsi="Helvetica"/>
      <w:color w:val="auto"/>
    </w:rPr>
  </w:style>
  <w:style w:type="character" w:styleId="CommentReference">
    <w:name w:val="annotation reference"/>
    <w:basedOn w:val="DefaultParagraphFont"/>
    <w:uiPriority w:val="99"/>
    <w:semiHidden/>
    <w:rsid w:val="004468C9"/>
    <w:rPr>
      <w:rFonts w:cs="Times New Roman"/>
      <w:sz w:val="16"/>
    </w:rPr>
  </w:style>
  <w:style w:type="paragraph" w:styleId="CommentText">
    <w:name w:val="annotation text"/>
    <w:basedOn w:val="Normal"/>
    <w:link w:val="CommentTextChar"/>
    <w:uiPriority w:val="99"/>
    <w:semiHidden/>
    <w:rsid w:val="004468C9"/>
  </w:style>
  <w:style w:type="character" w:customStyle="1" w:styleId="CommentTextChar">
    <w:name w:val="Comment Text Char"/>
    <w:basedOn w:val="DefaultParagraphFont"/>
    <w:link w:val="CommentText"/>
    <w:uiPriority w:val="99"/>
    <w:semiHidden/>
    <w:rsid w:val="002806F6"/>
    <w:rPr>
      <w:rFonts w:eastAsia="SimSun"/>
      <w:sz w:val="20"/>
      <w:szCs w:val="20"/>
    </w:rPr>
  </w:style>
  <w:style w:type="paragraph" w:styleId="DocumentMap">
    <w:name w:val="Document Map"/>
    <w:basedOn w:val="Normal"/>
    <w:link w:val="DocumentMapChar"/>
    <w:uiPriority w:val="99"/>
    <w:semiHidden/>
    <w:rsid w:val="004468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06F6"/>
    <w:rPr>
      <w:rFonts w:eastAsia="SimSun"/>
      <w:sz w:val="0"/>
      <w:szCs w:val="0"/>
    </w:rPr>
  </w:style>
  <w:style w:type="character" w:styleId="EndnoteReference">
    <w:name w:val="endnote reference"/>
    <w:basedOn w:val="DefaultParagraphFont"/>
    <w:uiPriority w:val="99"/>
    <w:semiHidden/>
    <w:rsid w:val="004468C9"/>
    <w:rPr>
      <w:rFonts w:cs="Times New Roman"/>
      <w:vertAlign w:val="superscript"/>
    </w:rPr>
  </w:style>
  <w:style w:type="character" w:customStyle="1" w:styleId="FooterChar1">
    <w:name w:val="Footer Char1"/>
    <w:aliases w:val="Footer Char Char1 Char1"/>
    <w:basedOn w:val="DefaultParagraphFont"/>
    <w:link w:val="Footer"/>
    <w:uiPriority w:val="99"/>
    <w:locked/>
    <w:rsid w:val="004468C9"/>
    <w:rPr>
      <w:rFonts w:eastAsia="SimSun" w:cs="Times New Roman"/>
      <w:b/>
      <w:color w:val="000000"/>
      <w:lang w:val="en-US" w:eastAsia="en-US" w:bidi="ar-SA"/>
    </w:rPr>
  </w:style>
  <w:style w:type="paragraph" w:customStyle="1" w:styleId="Head2">
    <w:name w:val="Head2"/>
    <w:next w:val="Bodytext0"/>
    <w:uiPriority w:val="99"/>
    <w:rsid w:val="004468C9"/>
    <w:pPr>
      <w:spacing w:before="72"/>
      <w:jc w:val="right"/>
    </w:pPr>
    <w:rPr>
      <w:rFonts w:ascii="Helvetica-Narrow" w:eastAsia="SimSun" w:hAnsi="Helvetica-Narrow"/>
      <w:sz w:val="24"/>
    </w:rPr>
  </w:style>
  <w:style w:type="paragraph" w:styleId="Header">
    <w:name w:val="header"/>
    <w:basedOn w:val="Normal"/>
    <w:link w:val="HeaderChar"/>
    <w:uiPriority w:val="99"/>
    <w:rsid w:val="004468C9"/>
    <w:pPr>
      <w:tabs>
        <w:tab w:val="center" w:pos="4320"/>
        <w:tab w:val="right" w:pos="8640"/>
      </w:tabs>
    </w:pPr>
    <w:rPr>
      <w:b/>
      <w:sz w:val="24"/>
    </w:rPr>
  </w:style>
  <w:style w:type="character" w:customStyle="1" w:styleId="HeaderChar">
    <w:name w:val="Header Char"/>
    <w:basedOn w:val="DefaultParagraphFont"/>
    <w:link w:val="Header"/>
    <w:uiPriority w:val="99"/>
    <w:locked/>
    <w:rsid w:val="008F1580"/>
    <w:rPr>
      <w:rFonts w:eastAsia="SimSun" w:cs="Times New Roman"/>
      <w:b/>
      <w:sz w:val="24"/>
    </w:rPr>
  </w:style>
  <w:style w:type="paragraph" w:customStyle="1" w:styleId="Header3">
    <w:name w:val="Header 3"/>
    <w:basedOn w:val="Normal"/>
    <w:uiPriority w:val="99"/>
    <w:rsid w:val="004468C9"/>
    <w:pPr>
      <w:spacing w:before="240"/>
    </w:pPr>
    <w:rPr>
      <w:rFonts w:ascii="Arial" w:hAnsi="Arial"/>
      <w:b/>
      <w:caps/>
      <w:kern w:val="144"/>
      <w:sz w:val="24"/>
      <w:szCs w:val="24"/>
    </w:rPr>
  </w:style>
  <w:style w:type="paragraph" w:customStyle="1" w:styleId="HeaderTitle">
    <w:name w:val="HeaderTitle"/>
    <w:basedOn w:val="BodyText"/>
    <w:rsid w:val="004468C9"/>
    <w:pPr>
      <w:framePr w:w="3775" w:wrap="around" w:x="7102"/>
    </w:pPr>
    <w:rPr>
      <w:rFonts w:ascii="Arial Narrow" w:hAnsi="Arial Narrow"/>
      <w:sz w:val="32"/>
    </w:rPr>
  </w:style>
  <w:style w:type="paragraph" w:customStyle="1" w:styleId="Level4">
    <w:name w:val="Level 4"/>
    <w:basedOn w:val="Heading4"/>
    <w:next w:val="Heading4"/>
    <w:uiPriority w:val="99"/>
    <w:rsid w:val="004468C9"/>
    <w:pPr>
      <w:numPr>
        <w:numId w:val="3"/>
      </w:numPr>
      <w:tabs>
        <w:tab w:val="clear" w:pos="1440"/>
        <w:tab w:val="num" w:pos="360"/>
        <w:tab w:val="left" w:pos="1800"/>
      </w:tabs>
      <w:ind w:left="0"/>
    </w:pPr>
    <w:rPr>
      <w:rFonts w:ascii="Helvetica" w:hAnsi="Helvetica"/>
      <w:b w:val="0"/>
      <w:sz w:val="20"/>
    </w:rPr>
  </w:style>
  <w:style w:type="paragraph" w:customStyle="1" w:styleId="Level5">
    <w:name w:val="Level 5"/>
    <w:basedOn w:val="Heading5"/>
    <w:uiPriority w:val="99"/>
    <w:rsid w:val="004468C9"/>
    <w:pPr>
      <w:numPr>
        <w:numId w:val="4"/>
      </w:numPr>
      <w:tabs>
        <w:tab w:val="left" w:pos="2160"/>
      </w:tabs>
      <w:ind w:left="0"/>
    </w:pPr>
    <w:rPr>
      <w:rFonts w:ascii="Times New Roman" w:hAnsi="Times New Roman"/>
      <w:sz w:val="20"/>
    </w:rPr>
  </w:style>
  <w:style w:type="paragraph" w:customStyle="1" w:styleId="Level6">
    <w:name w:val="Level 6"/>
    <w:basedOn w:val="Level5"/>
    <w:uiPriority w:val="99"/>
    <w:rsid w:val="004468C9"/>
    <w:pPr>
      <w:numPr>
        <w:ilvl w:val="5"/>
        <w:numId w:val="5"/>
      </w:numPr>
      <w:tabs>
        <w:tab w:val="clear" w:pos="0"/>
        <w:tab w:val="clear" w:pos="2160"/>
        <w:tab w:val="num" w:pos="360"/>
        <w:tab w:val="left" w:pos="2520"/>
      </w:tabs>
      <w:ind w:left="0" w:firstLine="0"/>
      <w:outlineLvl w:val="5"/>
    </w:pPr>
  </w:style>
  <w:style w:type="paragraph" w:customStyle="1" w:styleId="Note">
    <w:name w:val="Note"/>
    <w:basedOn w:val="Bodytext0"/>
    <w:next w:val="Bodytext0"/>
    <w:uiPriority w:val="99"/>
    <w:rsid w:val="004468C9"/>
    <w:pPr>
      <w:ind w:left="720" w:hanging="720"/>
    </w:pPr>
    <w:rPr>
      <w:rFonts w:ascii="Helvetica" w:hAnsi="Helvetica"/>
      <w:color w:val="auto"/>
    </w:rPr>
  </w:style>
  <w:style w:type="character" w:styleId="PageNumber">
    <w:name w:val="page number"/>
    <w:basedOn w:val="DefaultParagraphFont"/>
    <w:uiPriority w:val="99"/>
    <w:rsid w:val="004468C9"/>
    <w:rPr>
      <w:rFonts w:cs="Times New Roman"/>
    </w:rPr>
  </w:style>
  <w:style w:type="paragraph" w:customStyle="1" w:styleId="Quick-Spec">
    <w:name w:val="Quick-Spec"/>
    <w:basedOn w:val="SectionHead"/>
    <w:rsid w:val="004468C9"/>
    <w:pPr>
      <w:tabs>
        <w:tab w:val="left" w:pos="1701"/>
        <w:tab w:val="left" w:pos="4536"/>
      </w:tabs>
    </w:pPr>
  </w:style>
  <w:style w:type="paragraph" w:customStyle="1" w:styleId="spec">
    <w:name w:val="spec"/>
    <w:basedOn w:val="BodyTextIndent"/>
    <w:uiPriority w:val="99"/>
    <w:rsid w:val="004468C9"/>
    <w:pPr>
      <w:tabs>
        <w:tab w:val="left" w:leader="dot" w:pos="3600"/>
      </w:tabs>
      <w:ind w:left="3600" w:hanging="2520"/>
    </w:pPr>
  </w:style>
  <w:style w:type="paragraph" w:customStyle="1" w:styleId="SpecLeader">
    <w:name w:val="Spec Leader"/>
    <w:basedOn w:val="BodyTextIndent"/>
    <w:rsid w:val="004468C9"/>
    <w:pPr>
      <w:tabs>
        <w:tab w:val="left" w:leader="dot" w:pos="4320"/>
      </w:tabs>
      <w:ind w:left="4320" w:hanging="3240"/>
    </w:pPr>
  </w:style>
  <w:style w:type="paragraph" w:customStyle="1" w:styleId="SpecLeaderIndent">
    <w:name w:val="Spec Leader Indent"/>
    <w:basedOn w:val="BodyTextIndent"/>
    <w:uiPriority w:val="99"/>
    <w:rsid w:val="004468C9"/>
    <w:pPr>
      <w:tabs>
        <w:tab w:val="left" w:leader="dot" w:pos="4320"/>
      </w:tabs>
      <w:ind w:left="4320" w:hanging="2880"/>
    </w:pPr>
  </w:style>
  <w:style w:type="paragraph" w:customStyle="1" w:styleId="SpecsCopy">
    <w:name w:val="Specs Copy"/>
    <w:basedOn w:val="BodyCopyBullet"/>
    <w:uiPriority w:val="99"/>
    <w:rsid w:val="004468C9"/>
    <w:pPr>
      <w:numPr>
        <w:numId w:val="0"/>
      </w:numPr>
    </w:pPr>
  </w:style>
  <w:style w:type="paragraph" w:customStyle="1" w:styleId="SpecsCopy2">
    <w:name w:val="Specs Copy 2"/>
    <w:basedOn w:val="SpecsCopy"/>
    <w:uiPriority w:val="99"/>
    <w:rsid w:val="004468C9"/>
    <w:pPr>
      <w:ind w:left="4253" w:hanging="2093"/>
    </w:pPr>
  </w:style>
  <w:style w:type="character" w:customStyle="1" w:styleId="SpecsCopyChar">
    <w:name w:val="Specs Copy Char"/>
    <w:basedOn w:val="BodyCopyBulletChar"/>
    <w:uiPriority w:val="99"/>
    <w:rsid w:val="004468C9"/>
  </w:style>
  <w:style w:type="paragraph" w:customStyle="1" w:styleId="SpecsHead">
    <w:name w:val="Specs Head"/>
    <w:basedOn w:val="BodyCopyBullet"/>
    <w:next w:val="SpecsCopy"/>
    <w:uiPriority w:val="99"/>
    <w:rsid w:val="004468C9"/>
    <w:pPr>
      <w:numPr>
        <w:numId w:val="0"/>
      </w:numPr>
    </w:pPr>
    <w:rPr>
      <w:b/>
      <w:sz w:val="24"/>
    </w:rPr>
  </w:style>
  <w:style w:type="paragraph" w:customStyle="1" w:styleId="StyleBodyTextIndent11ptLeft05">
    <w:name w:val="Style Body Text Indent + 11 pt Left:  0.5&quot;"/>
    <w:basedOn w:val="BodyTextIndent"/>
    <w:uiPriority w:val="99"/>
    <w:rsid w:val="004468C9"/>
    <w:pPr>
      <w:ind w:left="720"/>
    </w:pPr>
  </w:style>
  <w:style w:type="paragraph" w:customStyle="1" w:styleId="Sub-speccopy">
    <w:name w:val="Sub-spec copy"/>
    <w:basedOn w:val="SpecsCopy"/>
    <w:uiPriority w:val="99"/>
    <w:rsid w:val="004468C9"/>
    <w:pPr>
      <w:spacing w:before="60"/>
    </w:pPr>
  </w:style>
  <w:style w:type="paragraph" w:customStyle="1" w:styleId="Term-Definition">
    <w:name w:val="Term-Definition"/>
    <w:basedOn w:val="MainTextStyle"/>
    <w:uiPriority w:val="99"/>
    <w:rsid w:val="004468C9"/>
    <w:pPr>
      <w:tabs>
        <w:tab w:val="left" w:pos="1440"/>
      </w:tabs>
      <w:ind w:left="1440" w:hanging="1440"/>
    </w:pPr>
  </w:style>
  <w:style w:type="character" w:customStyle="1" w:styleId="bulletChar">
    <w:name w:val="bullet Char"/>
    <w:basedOn w:val="BodyTextIndentChar"/>
    <w:link w:val="bullet"/>
    <w:uiPriority w:val="99"/>
    <w:locked/>
    <w:rsid w:val="003E548A"/>
    <w:rPr>
      <w:szCs w:val="22"/>
    </w:rPr>
  </w:style>
  <w:style w:type="character" w:customStyle="1" w:styleId="Char">
    <w:name w:val="Char"/>
    <w:basedOn w:val="DefaultParagraphFont"/>
    <w:uiPriority w:val="99"/>
    <w:rsid w:val="005803A6"/>
    <w:rPr>
      <w:rFonts w:eastAsia="SimSun" w:cs="Times New Roman"/>
      <w:b/>
      <w:color w:val="000000"/>
      <w:lang w:val="en-US" w:eastAsia="en-US" w:bidi="ar-SA"/>
    </w:rPr>
  </w:style>
  <w:style w:type="paragraph" w:styleId="Title">
    <w:name w:val="Title"/>
    <w:basedOn w:val="Normal"/>
    <w:link w:val="TitleChar"/>
    <w:qFormat/>
    <w:rsid w:val="00EC3EC6"/>
    <w:pPr>
      <w:pBdr>
        <w:top w:val="single" w:sz="4" w:space="1" w:color="auto"/>
        <w:bottom w:val="single" w:sz="4" w:space="1" w:color="auto"/>
      </w:pBdr>
      <w:jc w:val="center"/>
    </w:pPr>
    <w:rPr>
      <w:rFonts w:ascii="Cambria" w:eastAsia="Times New Roman" w:hAnsi="Cambria"/>
      <w:b/>
      <w:bCs/>
      <w:kern w:val="28"/>
      <w:sz w:val="32"/>
      <w:szCs w:val="32"/>
    </w:rPr>
  </w:style>
  <w:style w:type="character" w:customStyle="1" w:styleId="TitleChar">
    <w:name w:val="Title Char"/>
    <w:basedOn w:val="DefaultParagraphFont"/>
    <w:link w:val="Title"/>
    <w:rsid w:val="00EC3EC6"/>
    <w:rPr>
      <w:rFonts w:ascii="Cambria" w:eastAsia="Times New Roman" w:hAnsi="Cambria" w:cs="Times New Roman"/>
      <w:b/>
      <w:bCs/>
      <w:kern w:val="28"/>
      <w:sz w:val="32"/>
      <w:szCs w:val="32"/>
    </w:rPr>
  </w:style>
  <w:style w:type="character" w:styleId="Hyperlink">
    <w:name w:val="Hyperlink"/>
    <w:basedOn w:val="DefaultParagraphFont"/>
    <w:uiPriority w:val="99"/>
    <w:rsid w:val="00B959D6"/>
    <w:rPr>
      <w:rFonts w:cs="Times New Roman"/>
      <w:color w:val="0000FF"/>
      <w:u w:val="single"/>
    </w:rPr>
  </w:style>
  <w:style w:type="paragraph" w:styleId="CommentSubject">
    <w:name w:val="annotation subject"/>
    <w:basedOn w:val="CommentText"/>
    <w:next w:val="CommentText"/>
    <w:link w:val="CommentSubjectChar"/>
    <w:uiPriority w:val="99"/>
    <w:semiHidden/>
    <w:rsid w:val="00186F3F"/>
    <w:rPr>
      <w:b/>
      <w:bCs/>
    </w:rPr>
  </w:style>
  <w:style w:type="character" w:customStyle="1" w:styleId="CommentSubjectChar">
    <w:name w:val="Comment Subject Char"/>
    <w:basedOn w:val="CommentTextChar"/>
    <w:link w:val="CommentSubject"/>
    <w:uiPriority w:val="99"/>
    <w:semiHidden/>
    <w:rsid w:val="002806F6"/>
    <w:rPr>
      <w:b/>
      <w:bCs/>
    </w:rPr>
  </w:style>
  <w:style w:type="paragraph" w:styleId="Date">
    <w:name w:val="Date"/>
    <w:basedOn w:val="Normal"/>
    <w:next w:val="Normal"/>
    <w:link w:val="DateChar"/>
    <w:uiPriority w:val="99"/>
    <w:rsid w:val="008F1580"/>
    <w:rPr>
      <w:rFonts w:eastAsia="Batang"/>
      <w:sz w:val="24"/>
      <w:szCs w:val="24"/>
      <w:lang w:eastAsia="ko-KR"/>
    </w:rPr>
  </w:style>
  <w:style w:type="character" w:customStyle="1" w:styleId="DateChar">
    <w:name w:val="Date Char"/>
    <w:basedOn w:val="DefaultParagraphFont"/>
    <w:link w:val="Date"/>
    <w:uiPriority w:val="99"/>
    <w:locked/>
    <w:rsid w:val="008F1580"/>
    <w:rPr>
      <w:rFonts w:eastAsia="Batang" w:cs="Times New Roman"/>
      <w:sz w:val="24"/>
      <w:szCs w:val="24"/>
      <w:lang w:eastAsia="ko-KR"/>
    </w:rPr>
  </w:style>
  <w:style w:type="paragraph" w:styleId="BodyText2">
    <w:name w:val="Body Text 2"/>
    <w:basedOn w:val="Normal"/>
    <w:link w:val="BodyText2Char"/>
    <w:uiPriority w:val="99"/>
    <w:rsid w:val="008F1580"/>
    <w:pPr>
      <w:spacing w:after="120" w:line="480" w:lineRule="auto"/>
    </w:pPr>
    <w:rPr>
      <w:rFonts w:eastAsia="Batang"/>
      <w:sz w:val="24"/>
      <w:szCs w:val="24"/>
      <w:lang w:eastAsia="ko-KR"/>
    </w:rPr>
  </w:style>
  <w:style w:type="character" w:customStyle="1" w:styleId="BodyText2Char">
    <w:name w:val="Body Text 2 Char"/>
    <w:basedOn w:val="DefaultParagraphFont"/>
    <w:link w:val="BodyText2"/>
    <w:uiPriority w:val="99"/>
    <w:locked/>
    <w:rsid w:val="008F1580"/>
    <w:rPr>
      <w:rFonts w:eastAsia="Batang" w:cs="Times New Roman"/>
      <w:sz w:val="24"/>
      <w:szCs w:val="24"/>
      <w:lang w:eastAsia="ko-KR"/>
    </w:rPr>
  </w:style>
  <w:style w:type="paragraph" w:customStyle="1" w:styleId="Style1">
    <w:name w:val="Style1"/>
    <w:basedOn w:val="Normal"/>
    <w:link w:val="Style1Char"/>
    <w:uiPriority w:val="99"/>
    <w:rsid w:val="00796669"/>
    <w:pPr>
      <w:spacing w:before="120" w:after="120"/>
      <w:ind w:left="1259" w:hanging="539"/>
    </w:pPr>
    <w:rPr>
      <w:rFonts w:cs="Arial"/>
      <w:lang w:eastAsia="zh-CN"/>
    </w:rPr>
  </w:style>
  <w:style w:type="character" w:customStyle="1" w:styleId="Style1Char">
    <w:name w:val="Style1 Char"/>
    <w:basedOn w:val="DefaultParagraphFont"/>
    <w:link w:val="Style1"/>
    <w:uiPriority w:val="99"/>
    <w:locked/>
    <w:rsid w:val="00796669"/>
    <w:rPr>
      <w:rFonts w:eastAsia="SimSun" w:cs="Arial"/>
      <w:sz w:val="20"/>
      <w:szCs w:val="20"/>
      <w:lang w:eastAsia="zh-CN"/>
    </w:rPr>
  </w:style>
  <w:style w:type="paragraph" w:styleId="ListParagraph">
    <w:name w:val="List Paragraph"/>
    <w:basedOn w:val="Normal"/>
    <w:uiPriority w:val="34"/>
    <w:qFormat/>
    <w:rsid w:val="00EC3EC6"/>
    <w:pPr>
      <w:widowControl w:val="0"/>
      <w:ind w:firstLineChars="200" w:firstLine="420"/>
      <w:jc w:val="both"/>
    </w:pPr>
    <w:rPr>
      <w:rFonts w:ascii="Calibri" w:hAnsi="Calibri"/>
      <w:kern w:val="2"/>
      <w:sz w:val="21"/>
      <w:szCs w:val="22"/>
      <w:lang w:eastAsia="zh-CN"/>
    </w:rPr>
  </w:style>
  <w:style w:type="numbering" w:customStyle="1" w:styleId="A">
    <w:name w:val="A"/>
    <w:aliases w:val="B,C"/>
    <w:uiPriority w:val="99"/>
    <w:rsid w:val="00D07BB4"/>
    <w:pPr>
      <w:numPr>
        <w:numId w:val="6"/>
      </w:numPr>
    </w:pPr>
  </w:style>
  <w:style w:type="numbering" w:customStyle="1" w:styleId="Style2">
    <w:name w:val="Style2"/>
    <w:uiPriority w:val="99"/>
    <w:rsid w:val="00D07BB4"/>
    <w:pPr>
      <w:numPr>
        <w:numId w:val="7"/>
      </w:numPr>
    </w:pPr>
  </w:style>
  <w:style w:type="character" w:styleId="Emphasis">
    <w:name w:val="Emphasis"/>
    <w:basedOn w:val="DefaultParagraphFont"/>
    <w:qFormat/>
    <w:locked/>
    <w:rsid w:val="00EC3EC6"/>
    <w:rPr>
      <w:i/>
      <w:iCs/>
    </w:rPr>
  </w:style>
  <w:style w:type="paragraph" w:customStyle="1" w:styleId="Default">
    <w:name w:val="Default"/>
    <w:link w:val="DefaultChar"/>
    <w:rsid w:val="00097AB2"/>
    <w:pPr>
      <w:autoSpaceDE w:val="0"/>
      <w:autoSpaceDN w:val="0"/>
      <w:adjustRightInd w:val="0"/>
    </w:pPr>
    <w:rPr>
      <w:rFonts w:ascii="MGRVN A+ Myriad" w:hAnsi="MGRVN A+ Myriad" w:cs="MGRVN A+ Myriad"/>
      <w:color w:val="000000"/>
      <w:sz w:val="24"/>
      <w:szCs w:val="24"/>
    </w:rPr>
  </w:style>
  <w:style w:type="paragraph" w:customStyle="1" w:styleId="Style3">
    <w:name w:val="Style3"/>
    <w:basedOn w:val="Default"/>
    <w:link w:val="Style3Char"/>
    <w:qFormat/>
    <w:rsid w:val="00672344"/>
    <w:pPr>
      <w:numPr>
        <w:numId w:val="8"/>
      </w:numPr>
    </w:pPr>
    <w:rPr>
      <w:sz w:val="20"/>
      <w:szCs w:val="20"/>
    </w:rPr>
  </w:style>
  <w:style w:type="paragraph" w:customStyle="1" w:styleId="Style4">
    <w:name w:val="Style4"/>
    <w:basedOn w:val="Style3"/>
    <w:link w:val="Style4Char"/>
    <w:qFormat/>
    <w:rsid w:val="007214A9"/>
  </w:style>
  <w:style w:type="character" w:customStyle="1" w:styleId="DefaultChar">
    <w:name w:val="Default Char"/>
    <w:basedOn w:val="DefaultParagraphFont"/>
    <w:link w:val="Default"/>
    <w:rsid w:val="00672344"/>
    <w:rPr>
      <w:rFonts w:ascii="MGRVN A+ Myriad" w:hAnsi="MGRVN A+ Myriad" w:cs="MGRVN A+ Myriad"/>
      <w:color w:val="000000"/>
      <w:sz w:val="24"/>
      <w:szCs w:val="24"/>
      <w:lang w:val="en-US" w:eastAsia="en-US" w:bidi="ar-SA"/>
    </w:rPr>
  </w:style>
  <w:style w:type="character" w:customStyle="1" w:styleId="Style3Char">
    <w:name w:val="Style3 Char"/>
    <w:basedOn w:val="DefaultChar"/>
    <w:link w:val="Style3"/>
    <w:rsid w:val="00672344"/>
  </w:style>
  <w:style w:type="character" w:customStyle="1" w:styleId="Style4Char">
    <w:name w:val="Style4 Char"/>
    <w:basedOn w:val="Style3Char"/>
    <w:link w:val="Style4"/>
    <w:rsid w:val="007214A9"/>
  </w:style>
  <w:style w:type="paragraph" w:styleId="NoSpacing">
    <w:name w:val="No Spacing"/>
    <w:uiPriority w:val="1"/>
    <w:qFormat/>
    <w:rsid w:val="00680A7E"/>
    <w:rPr>
      <w:rFonts w:eastAsia="SimSun"/>
    </w:rPr>
  </w:style>
  <w:style w:type="table" w:styleId="TableGrid">
    <w:name w:val="Table Grid"/>
    <w:basedOn w:val="TableNormal"/>
    <w:uiPriority w:val="59"/>
    <w:rsid w:val="006440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1">
    <w:name w:val="Medium Shading 11"/>
    <w:basedOn w:val="TableNormal"/>
    <w:uiPriority w:val="63"/>
    <w:rsid w:val="006440F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440F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6440F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One">
    <w:name w:val="One"/>
    <w:basedOn w:val="Normal"/>
    <w:rsid w:val="00D441DC"/>
    <w:pPr>
      <w:autoSpaceDE w:val="0"/>
      <w:autoSpaceDN w:val="0"/>
      <w:spacing w:before="80" w:after="120" w:line="240" w:lineRule="exact"/>
      <w:ind w:left="1320"/>
      <w:jc w:val="both"/>
    </w:pPr>
    <w:rPr>
      <w:rFonts w:ascii="Palatino" w:eastAsia="Times New Roman" w:hAnsi="Palatino"/>
      <w:i/>
    </w:rPr>
  </w:style>
  <w:style w:type="paragraph" w:customStyle="1" w:styleId="AEBody">
    <w:name w:val="A&amp;E Body"/>
    <w:basedOn w:val="Normal"/>
    <w:link w:val="AEBodyChar"/>
    <w:rsid w:val="00D441DC"/>
    <w:pPr>
      <w:spacing w:before="120" w:after="120"/>
      <w:ind w:left="720"/>
    </w:pPr>
    <w:rPr>
      <w:rFonts w:ascii="Arial" w:eastAsia="Times New Roman" w:hAnsi="Arial"/>
    </w:rPr>
  </w:style>
  <w:style w:type="character" w:customStyle="1" w:styleId="AEBodyChar">
    <w:name w:val="A&amp;E Body Char"/>
    <w:basedOn w:val="DefaultParagraphFont"/>
    <w:link w:val="AEBody"/>
    <w:rsid w:val="00D441DC"/>
    <w:rPr>
      <w:rFonts w:ascii="Arial" w:eastAsia="Times New Roman" w:hAnsi="Arial"/>
    </w:rPr>
  </w:style>
  <w:style w:type="paragraph" w:customStyle="1" w:styleId="StyleArial10ptRight294BottomSinglesolidlineAuto">
    <w:name w:val="Style Arial 10 pt Right:  2.94&quot; Bottom: (Single solid line Auto..."/>
    <w:basedOn w:val="Normal"/>
    <w:rsid w:val="00D441DC"/>
    <w:pPr>
      <w:pBdr>
        <w:top w:val="single" w:sz="6" w:space="1" w:color="auto"/>
        <w:bottom w:val="single" w:sz="6" w:space="1" w:color="auto"/>
      </w:pBdr>
      <w:ind w:right="4230"/>
    </w:pPr>
    <w:rPr>
      <w:rFonts w:ascii="Arial" w:eastAsia="Times New Roman" w:hAnsi="Arial"/>
    </w:rPr>
  </w:style>
  <w:style w:type="paragraph" w:styleId="TOCHeading">
    <w:name w:val="TOC Heading"/>
    <w:basedOn w:val="Heading1"/>
    <w:next w:val="Normal"/>
    <w:uiPriority w:val="39"/>
    <w:semiHidden/>
    <w:unhideWhenUsed/>
    <w:qFormat/>
    <w:rsid w:val="00D441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0942FD"/>
    <w:pPr>
      <w:tabs>
        <w:tab w:val="left" w:pos="440"/>
        <w:tab w:val="right" w:leader="dot" w:pos="9019"/>
      </w:tabs>
      <w:spacing w:after="100"/>
    </w:pPr>
  </w:style>
  <w:style w:type="paragraph" w:styleId="TOC2">
    <w:name w:val="toc 2"/>
    <w:basedOn w:val="Normal"/>
    <w:next w:val="Normal"/>
    <w:autoRedefine/>
    <w:uiPriority w:val="39"/>
    <w:unhideWhenUsed/>
    <w:rsid w:val="007D3CDA"/>
    <w:pPr>
      <w:spacing w:after="100"/>
      <w:ind w:left="200"/>
    </w:pPr>
  </w:style>
  <w:style w:type="paragraph" w:styleId="Revision">
    <w:name w:val="Revision"/>
    <w:hidden/>
    <w:uiPriority w:val="99"/>
    <w:semiHidden/>
    <w:rsid w:val="00072481"/>
    <w:rPr>
      <w:rFonts w:eastAsia="SimSun"/>
    </w:rPr>
  </w:style>
</w:styles>
</file>

<file path=word/webSettings.xml><?xml version="1.0" encoding="utf-8"?>
<w:webSettings xmlns:r="http://schemas.openxmlformats.org/officeDocument/2006/relationships" xmlns:w="http://schemas.openxmlformats.org/wordprocessingml/2006/main">
  <w:divs>
    <w:div w:id="256720650">
      <w:bodyDiv w:val="1"/>
      <w:marLeft w:val="0"/>
      <w:marRight w:val="0"/>
      <w:marTop w:val="0"/>
      <w:marBottom w:val="0"/>
      <w:divBdr>
        <w:top w:val="none" w:sz="0" w:space="0" w:color="auto"/>
        <w:left w:val="none" w:sz="0" w:space="0" w:color="auto"/>
        <w:bottom w:val="none" w:sz="0" w:space="0" w:color="auto"/>
        <w:right w:val="none" w:sz="0" w:space="0" w:color="auto"/>
      </w:divBdr>
    </w:div>
    <w:div w:id="431052739">
      <w:bodyDiv w:val="1"/>
      <w:marLeft w:val="0"/>
      <w:marRight w:val="0"/>
      <w:marTop w:val="0"/>
      <w:marBottom w:val="0"/>
      <w:divBdr>
        <w:top w:val="none" w:sz="0" w:space="0" w:color="auto"/>
        <w:left w:val="none" w:sz="0" w:space="0" w:color="auto"/>
        <w:bottom w:val="none" w:sz="0" w:space="0" w:color="auto"/>
        <w:right w:val="none" w:sz="0" w:space="0" w:color="auto"/>
      </w:divBdr>
    </w:div>
    <w:div w:id="514461650">
      <w:bodyDiv w:val="1"/>
      <w:marLeft w:val="0"/>
      <w:marRight w:val="0"/>
      <w:marTop w:val="0"/>
      <w:marBottom w:val="0"/>
      <w:divBdr>
        <w:top w:val="none" w:sz="0" w:space="0" w:color="auto"/>
        <w:left w:val="none" w:sz="0" w:space="0" w:color="auto"/>
        <w:bottom w:val="none" w:sz="0" w:space="0" w:color="auto"/>
        <w:right w:val="none" w:sz="0" w:space="0" w:color="auto"/>
      </w:divBdr>
    </w:div>
    <w:div w:id="604773680">
      <w:bodyDiv w:val="1"/>
      <w:marLeft w:val="0"/>
      <w:marRight w:val="0"/>
      <w:marTop w:val="0"/>
      <w:marBottom w:val="0"/>
      <w:divBdr>
        <w:top w:val="none" w:sz="0" w:space="0" w:color="auto"/>
        <w:left w:val="none" w:sz="0" w:space="0" w:color="auto"/>
        <w:bottom w:val="none" w:sz="0" w:space="0" w:color="auto"/>
        <w:right w:val="none" w:sz="0" w:space="0" w:color="auto"/>
      </w:divBdr>
    </w:div>
    <w:div w:id="1121386779">
      <w:bodyDiv w:val="1"/>
      <w:marLeft w:val="0"/>
      <w:marRight w:val="0"/>
      <w:marTop w:val="0"/>
      <w:marBottom w:val="0"/>
      <w:divBdr>
        <w:top w:val="none" w:sz="0" w:space="0" w:color="auto"/>
        <w:left w:val="none" w:sz="0" w:space="0" w:color="auto"/>
        <w:bottom w:val="none" w:sz="0" w:space="0" w:color="auto"/>
        <w:right w:val="none" w:sz="0" w:space="0" w:color="auto"/>
      </w:divBdr>
    </w:div>
    <w:div w:id="1282151703">
      <w:marLeft w:val="0"/>
      <w:marRight w:val="0"/>
      <w:marTop w:val="0"/>
      <w:marBottom w:val="0"/>
      <w:divBdr>
        <w:top w:val="none" w:sz="0" w:space="0" w:color="auto"/>
        <w:left w:val="none" w:sz="0" w:space="0" w:color="auto"/>
        <w:bottom w:val="none" w:sz="0" w:space="0" w:color="auto"/>
        <w:right w:val="none" w:sz="0" w:space="0" w:color="auto"/>
      </w:divBdr>
    </w:div>
    <w:div w:id="1318611298">
      <w:bodyDiv w:val="1"/>
      <w:marLeft w:val="0"/>
      <w:marRight w:val="0"/>
      <w:marTop w:val="0"/>
      <w:marBottom w:val="0"/>
      <w:divBdr>
        <w:top w:val="none" w:sz="0" w:space="0" w:color="auto"/>
        <w:left w:val="none" w:sz="0" w:space="0" w:color="auto"/>
        <w:bottom w:val="none" w:sz="0" w:space="0" w:color="auto"/>
        <w:right w:val="none" w:sz="0" w:space="0" w:color="auto"/>
      </w:divBdr>
    </w:div>
    <w:div w:id="1732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5CBED11758FB4DB9493D7EA57724A1" ma:contentTypeVersion="0" ma:contentTypeDescription="Create a new document." ma:contentTypeScope="" ma:versionID="e2abd548fe614faffd3ec183073cd1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7765-E909-4DF1-B053-97637972E9DF}">
  <ds:schemaRefs>
    <ds:schemaRef ds:uri="http://schemas.microsoft.com/office/2006/metadata/properties"/>
  </ds:schemaRefs>
</ds:datastoreItem>
</file>

<file path=customXml/itemProps2.xml><?xml version="1.0" encoding="utf-8"?>
<ds:datastoreItem xmlns:ds="http://schemas.openxmlformats.org/officeDocument/2006/customXml" ds:itemID="{0681F706-432B-4729-AEAD-0A343B155FF2}">
  <ds:schemaRefs>
    <ds:schemaRef ds:uri="http://schemas.microsoft.com/sharepoint/v3/contenttype/forms"/>
  </ds:schemaRefs>
</ds:datastoreItem>
</file>

<file path=customXml/itemProps3.xml><?xml version="1.0" encoding="utf-8"?>
<ds:datastoreItem xmlns:ds="http://schemas.openxmlformats.org/officeDocument/2006/customXml" ds:itemID="{173D1FB5-A126-4C3C-8EF8-49395516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73CBCB-D36E-4433-911F-179C7BC1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Intellex 16 &amp; 8-Camera A&amp;E Spec</vt:lpstr>
    </vt:vector>
  </TitlesOfParts>
  <Company>American Dynamics</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Intellex 16 &amp; 8-Camera A&amp;E Spec</dc:title>
  <dc:creator>American Dynamics Technical Communications</dc:creator>
  <cp:lastModifiedBy>nigraham</cp:lastModifiedBy>
  <cp:revision>4</cp:revision>
  <cp:lastPrinted>2014-01-10T16:23:00Z</cp:lastPrinted>
  <dcterms:created xsi:type="dcterms:W3CDTF">2014-02-19T17:14:00Z</dcterms:created>
  <dcterms:modified xsi:type="dcterms:W3CDTF">2014-02-28T16:07:00Z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0x0101004C5CBED11758FB4DB9493D7EA57724A1</vt:lpwstr>
  </property>
</Properties>
</file>